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4" w:rsidRDefault="00B84E54">
      <w:pPr>
        <w:pStyle w:val="ConsPlusTitle"/>
        <w:jc w:val="center"/>
      </w:pPr>
      <w:bookmarkStart w:id="0" w:name="P31"/>
      <w:bookmarkEnd w:id="0"/>
      <w:r>
        <w:t>ПОРЯДОК</w:t>
      </w:r>
      <w:r>
        <w:br/>
        <w:t>ДОСТУПА В ПОМЕЩЕНИЯ,</w:t>
      </w:r>
      <w:r>
        <w:br/>
        <w:t>В КОТОРЫХ ВЕДЕТСЯ ОБРАБОТКА ПЕРСОНАЛЬНЫХ ДАННЫХ</w:t>
      </w:r>
    </w:p>
    <w:p w:rsidR="00B84E54" w:rsidRDefault="00B84E54">
      <w:pPr>
        <w:pStyle w:val="ConsPlusNormal"/>
        <w:jc w:val="both"/>
      </w:pPr>
    </w:p>
    <w:p w:rsidR="00B84E54" w:rsidRPr="0051683F" w:rsidRDefault="00B84E54">
      <w:pPr>
        <w:pStyle w:val="ConsPlusNormal"/>
        <w:ind w:firstLine="540"/>
        <w:jc w:val="both"/>
      </w:pPr>
      <w:r>
        <w:t>1. Настоящий Порядок определяет правила доступа в помещения</w:t>
      </w:r>
      <w:r w:rsidR="0051683F">
        <w:t xml:space="preserve"> ОУ</w:t>
      </w:r>
      <w:bookmarkStart w:id="1" w:name="_GoBack"/>
      <w:bookmarkEnd w:id="1"/>
      <w:r>
        <w:t>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</w:t>
      </w:r>
      <w:r w:rsidRPr="0051683F">
        <w:t>, изменения, блокирования, копирования, распространения, а также от неправомерных действий в отношении персональных данных.</w:t>
      </w:r>
    </w:p>
    <w:p w:rsidR="00B84E54" w:rsidRPr="0051683F" w:rsidRDefault="00B84E54" w:rsidP="00B84E54">
      <w:pPr>
        <w:pStyle w:val="ConsPlusNormal"/>
        <w:ind w:firstLine="540"/>
        <w:jc w:val="both"/>
      </w:pPr>
      <w:r w:rsidRPr="0051683F">
        <w:t xml:space="preserve">2. Доступ в помещения ОУ, где хранятся и обрабатываются персональные данные, осуществляется в соответствии с Перечнем должностей, замещение которых предусматривает осуществление обработки персональных данных либо осуществление доступа к персональным данным (далее - Перечень), который утверждается приказом руководителя </w:t>
      </w:r>
    </w:p>
    <w:p w:rsidR="00B84E54" w:rsidRPr="0051683F" w:rsidRDefault="00B84E54">
      <w:pPr>
        <w:pStyle w:val="ConsPlusNormal"/>
        <w:ind w:firstLine="540"/>
        <w:jc w:val="both"/>
      </w:pPr>
      <w:r w:rsidRPr="0051683F">
        <w:t>3. Нахождение в помещениях, в которых ведется обработка или хранение персональных данных, лиц, не являющихся работниками, замещающими должности согласно Перечню, возможно только в сопровождении работника, замещающего должность в соответствии с Перечнем.</w:t>
      </w:r>
    </w:p>
    <w:p w:rsidR="00B84E54" w:rsidRPr="0051683F" w:rsidRDefault="00B84E54">
      <w:pPr>
        <w:pStyle w:val="ConsPlusNormal"/>
        <w:ind w:firstLine="540"/>
        <w:jc w:val="both"/>
      </w:pPr>
      <w:r w:rsidRPr="0051683F"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B84E54" w:rsidRPr="0051683F" w:rsidRDefault="00B84E54">
      <w:pPr>
        <w:pStyle w:val="ConsPlusNormal"/>
        <w:ind w:firstLine="540"/>
        <w:jc w:val="both"/>
      </w:pPr>
      <w:r w:rsidRPr="0051683F">
        <w:t>запиранием помещения на ключ, в том числе при выходе из него в рабочее время;</w:t>
      </w:r>
    </w:p>
    <w:p w:rsidR="00B84E54" w:rsidRPr="0051683F" w:rsidRDefault="00B84E54">
      <w:pPr>
        <w:pStyle w:val="ConsPlusNormal"/>
        <w:ind w:firstLine="540"/>
        <w:jc w:val="both"/>
      </w:pPr>
      <w:r w:rsidRPr="0051683F">
        <w:t>закрытием металлических шкафов и сейфов, где хранятся носители информации, содержащие персональные данные, во время отсутствия в помещении государственных гражданских служащих, замещающих должности согласно Перечню.</w:t>
      </w:r>
    </w:p>
    <w:p w:rsidR="00B84E54" w:rsidRPr="0051683F" w:rsidRDefault="00B84E54" w:rsidP="00B84E54">
      <w:pPr>
        <w:pStyle w:val="ConsPlusNormal"/>
        <w:ind w:firstLine="540"/>
        <w:jc w:val="both"/>
        <w:rPr>
          <w:sz w:val="2"/>
          <w:szCs w:val="2"/>
        </w:rPr>
      </w:pPr>
      <w:r w:rsidRPr="0051683F">
        <w:t xml:space="preserve">5. Внутренний </w:t>
      </w:r>
      <w:proofErr w:type="gramStart"/>
      <w:r w:rsidRPr="0051683F">
        <w:t>контроль за</w:t>
      </w:r>
      <w:proofErr w:type="gramEnd"/>
      <w:r w:rsidRPr="0051683F">
        <w:t xml:space="preserve"> соблюдением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25032D" w:rsidRPr="0051683F" w:rsidRDefault="0051683F"/>
    <w:sectPr w:rsidR="0025032D" w:rsidRPr="0051683F" w:rsidSect="007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54"/>
    <w:rsid w:val="0051683F"/>
    <w:rsid w:val="00722569"/>
    <w:rsid w:val="0077436E"/>
    <w:rsid w:val="00B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Василий Федоров</cp:lastModifiedBy>
  <cp:revision>1</cp:revision>
  <dcterms:created xsi:type="dcterms:W3CDTF">2015-11-11T12:23:00Z</dcterms:created>
  <dcterms:modified xsi:type="dcterms:W3CDTF">2015-11-11T12:35:00Z</dcterms:modified>
</cp:coreProperties>
</file>