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B0F2" w14:textId="77777777" w:rsidR="00993F31" w:rsidRPr="000275F7" w:rsidRDefault="00993F31" w:rsidP="00993F31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ВСЕРОССИЙСКАЯ ОЛИМПИАДА ШКОЛЬНИКОВ 2025-2026 </w:t>
      </w:r>
      <w:proofErr w:type="spellStart"/>
      <w:r w:rsidRPr="000275F7">
        <w:rPr>
          <w:rFonts w:cs="Times New Roman"/>
          <w:b/>
          <w:bCs/>
          <w:sz w:val="22"/>
        </w:rPr>
        <w:t>уч.г</w:t>
      </w:r>
      <w:proofErr w:type="spellEnd"/>
      <w:r w:rsidRPr="000275F7">
        <w:rPr>
          <w:rFonts w:cs="Times New Roman"/>
          <w:b/>
          <w:bCs/>
          <w:sz w:val="22"/>
        </w:rPr>
        <w:t>.</w:t>
      </w:r>
    </w:p>
    <w:p w14:paraId="2E551DDD" w14:textId="77777777" w:rsidR="00993F31" w:rsidRPr="000275F7" w:rsidRDefault="00993F31" w:rsidP="00993F31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>МУНИЦИПАЛЬНЫЙ ЭТАП</w:t>
      </w:r>
    </w:p>
    <w:p w14:paraId="12677AFC" w14:textId="7F394D91" w:rsidR="00993F31" w:rsidRPr="000275F7" w:rsidRDefault="00993F31" w:rsidP="00993F31">
      <w:pPr>
        <w:jc w:val="center"/>
        <w:rPr>
          <w:rFonts w:cs="Times New Roman"/>
          <w:b/>
          <w:bCs/>
          <w:sz w:val="22"/>
        </w:rPr>
      </w:pPr>
      <w:r w:rsidRPr="000275F7">
        <w:rPr>
          <w:rFonts w:cs="Times New Roman"/>
          <w:b/>
          <w:bCs/>
          <w:sz w:val="22"/>
        </w:rPr>
        <w:t xml:space="preserve">ФИЗИКА </w:t>
      </w:r>
      <w:r>
        <w:rPr>
          <w:rFonts w:cs="Times New Roman"/>
          <w:b/>
          <w:bCs/>
          <w:sz w:val="22"/>
        </w:rPr>
        <w:t>10</w:t>
      </w:r>
      <w:r w:rsidRPr="000275F7">
        <w:rPr>
          <w:rFonts w:cs="Times New Roman"/>
          <w:b/>
          <w:bCs/>
          <w:sz w:val="22"/>
        </w:rPr>
        <w:t xml:space="preserve"> КЛАСС</w:t>
      </w:r>
    </w:p>
    <w:p w14:paraId="26E5C4E7" w14:textId="77777777" w:rsidR="00993F31" w:rsidRPr="000275F7" w:rsidRDefault="00993F31" w:rsidP="00993F31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Продолжительность – 230 минут</w:t>
      </w:r>
    </w:p>
    <w:p w14:paraId="57BFA3F7" w14:textId="77777777" w:rsidR="00993F31" w:rsidRPr="000275F7" w:rsidRDefault="00993F31" w:rsidP="00993F31">
      <w:pPr>
        <w:jc w:val="center"/>
        <w:rPr>
          <w:rFonts w:cs="Times New Roman"/>
          <w:i/>
          <w:iCs/>
          <w:sz w:val="22"/>
        </w:rPr>
      </w:pPr>
      <w:r w:rsidRPr="000275F7">
        <w:rPr>
          <w:rFonts w:cs="Times New Roman"/>
          <w:i/>
          <w:iCs/>
          <w:sz w:val="22"/>
        </w:rPr>
        <w:t>Максимальный балл – 50</w:t>
      </w:r>
    </w:p>
    <w:p w14:paraId="33831A4C" w14:textId="77777777" w:rsidR="00993F31" w:rsidRPr="00993F31" w:rsidRDefault="00993F31" w:rsidP="00C95221">
      <w:pPr>
        <w:spacing w:after="0"/>
        <w:jc w:val="both"/>
        <w:rPr>
          <w:b/>
          <w:bCs/>
        </w:rPr>
      </w:pPr>
    </w:p>
    <w:p w14:paraId="27BB56B2" w14:textId="150E23F7" w:rsidR="00212EEF" w:rsidRPr="00993F31" w:rsidRDefault="00993F31" w:rsidP="00C95221">
      <w:pPr>
        <w:spacing w:after="0"/>
        <w:jc w:val="both"/>
        <w:rPr>
          <w:b/>
          <w:bCs/>
          <w:sz w:val="24"/>
          <w:szCs w:val="20"/>
        </w:rPr>
      </w:pPr>
      <w:r w:rsidRPr="00993F31">
        <w:rPr>
          <w:b/>
          <w:bCs/>
          <w:sz w:val="24"/>
          <w:szCs w:val="20"/>
        </w:rPr>
        <w:t xml:space="preserve">Задача №1 </w:t>
      </w:r>
      <w:r w:rsidR="00212EEF" w:rsidRPr="00993F31">
        <w:rPr>
          <w:b/>
          <w:bCs/>
          <w:sz w:val="24"/>
          <w:szCs w:val="20"/>
        </w:rPr>
        <w:t>«Летающий скейтбордист»</w:t>
      </w:r>
      <w:r w:rsidRPr="00993F31">
        <w:rPr>
          <w:b/>
          <w:bCs/>
          <w:sz w:val="24"/>
          <w:szCs w:val="20"/>
        </w:rPr>
        <w:t>.</w:t>
      </w:r>
    </w:p>
    <w:p w14:paraId="2DE5026C" w14:textId="77777777" w:rsidR="00212EEF" w:rsidRPr="00993F31" w:rsidRDefault="00212EEF" w:rsidP="00212EEF">
      <w:pPr>
        <w:spacing w:after="0"/>
        <w:ind w:firstLine="709"/>
        <w:jc w:val="both"/>
        <w:rPr>
          <w:sz w:val="24"/>
          <w:szCs w:val="20"/>
        </w:rPr>
      </w:pPr>
    </w:p>
    <w:p w14:paraId="640EBB92" w14:textId="0F9A848F" w:rsidR="00212EEF" w:rsidRPr="00993F31" w:rsidRDefault="00212EEF" w:rsidP="00212EEF">
      <w:pPr>
        <w:spacing w:after="0"/>
        <w:jc w:val="both"/>
        <w:rPr>
          <w:sz w:val="24"/>
          <w:szCs w:val="20"/>
        </w:rPr>
      </w:pPr>
      <w:r w:rsidRPr="00993F31">
        <w:rPr>
          <w:sz w:val="24"/>
          <w:szCs w:val="20"/>
        </w:rPr>
        <w:t>Скейтбордист отрабатывает прыжок на горке, имеющей форму наклонной плоскости (см. рисунок). Начиная свой разгон из точки А, скейтбордист проходит гладкий участок пути АВ</w:t>
      </w:r>
      <w:r w:rsidR="008D59FA">
        <w:rPr>
          <w:sz w:val="24"/>
          <w:szCs w:val="20"/>
        </w:rPr>
        <w:t xml:space="preserve"> </w:t>
      </w:r>
      <w:r w:rsidRPr="00993F31">
        <w:rPr>
          <w:sz w:val="24"/>
          <w:szCs w:val="20"/>
        </w:rPr>
        <w:t xml:space="preserve">= 6 м за </w:t>
      </w:r>
      <w:proofErr w:type="spellStart"/>
      <w:r w:rsidRPr="00993F31">
        <w:rPr>
          <w:sz w:val="24"/>
          <w:szCs w:val="20"/>
        </w:rPr>
        <w:t>t</w:t>
      </w:r>
      <w:r w:rsidRPr="00993F31">
        <w:rPr>
          <w:sz w:val="24"/>
          <w:szCs w:val="20"/>
          <w:vertAlign w:val="subscript"/>
        </w:rPr>
        <w:t>o</w:t>
      </w:r>
      <w:proofErr w:type="spellEnd"/>
      <w:r w:rsidRPr="00993F31">
        <w:rPr>
          <w:sz w:val="24"/>
          <w:szCs w:val="20"/>
        </w:rPr>
        <w:t xml:space="preserve"> = 1,5 с и плавно переходит на шероховатый участок ВС= 5 м, а в точке С отрывается от горки не меняя направление скорости. Высота горки CD</w:t>
      </w:r>
      <w:r w:rsidR="008D59FA">
        <w:rPr>
          <w:sz w:val="24"/>
          <w:szCs w:val="20"/>
        </w:rPr>
        <w:t xml:space="preserve"> </w:t>
      </w:r>
      <w:r w:rsidRPr="00993F31">
        <w:rPr>
          <w:sz w:val="24"/>
          <w:szCs w:val="20"/>
        </w:rPr>
        <w:t xml:space="preserve">= 2,5 м. Коэффициент трения между скейтбордистом и участком ВС равен </w:t>
      </w:r>
      <w:r w:rsidRPr="00993F31">
        <w:rPr>
          <w:rFonts w:cs="Times New Roman"/>
          <w:sz w:val="24"/>
          <w:szCs w:val="20"/>
        </w:rPr>
        <w:t>µ</w:t>
      </w:r>
      <w:r w:rsidR="008D59FA">
        <w:rPr>
          <w:rFonts w:cs="Times New Roman"/>
          <w:sz w:val="24"/>
          <w:szCs w:val="20"/>
        </w:rPr>
        <w:t xml:space="preserve"> </w:t>
      </w:r>
      <w:r w:rsidRPr="00993F31">
        <w:rPr>
          <w:sz w:val="24"/>
          <w:szCs w:val="20"/>
        </w:rPr>
        <w:t xml:space="preserve">= 0,3. Пренебрегая сопротивлением воздуха, определите, какой угол </w:t>
      </w:r>
      <w:r w:rsidRPr="00993F31">
        <w:rPr>
          <w:rFonts w:cs="Times New Roman"/>
          <w:sz w:val="24"/>
          <w:szCs w:val="20"/>
        </w:rPr>
        <w:t>φ</w:t>
      </w:r>
      <w:r w:rsidRPr="00993F31">
        <w:rPr>
          <w:sz w:val="24"/>
          <w:szCs w:val="20"/>
        </w:rPr>
        <w:t xml:space="preserve"> составляет вектор скорости скейтбордиста с горизонтом через </w:t>
      </w:r>
      <w:r w:rsidRPr="00993F31">
        <w:rPr>
          <w:rFonts w:cs="Times New Roman"/>
          <w:sz w:val="24"/>
          <w:szCs w:val="20"/>
        </w:rPr>
        <w:t>τ</w:t>
      </w:r>
      <w:r w:rsidRPr="00993F31">
        <w:rPr>
          <w:sz w:val="24"/>
          <w:szCs w:val="20"/>
        </w:rPr>
        <w:t xml:space="preserve">=2,45 секунды после начала движения. Ускорение свободного падения </w:t>
      </w:r>
      <w:r w:rsidRPr="00993F31">
        <w:rPr>
          <w:sz w:val="24"/>
          <w:szCs w:val="20"/>
          <w:lang w:val="en-US"/>
        </w:rPr>
        <w:t>g</w:t>
      </w:r>
      <w:r w:rsidRPr="00993F31">
        <w:rPr>
          <w:sz w:val="24"/>
          <w:szCs w:val="20"/>
        </w:rPr>
        <w:t>=10 м/с</w:t>
      </w:r>
      <w:r w:rsidRPr="00993F31">
        <w:rPr>
          <w:sz w:val="24"/>
          <w:szCs w:val="20"/>
          <w:vertAlign w:val="superscript"/>
        </w:rPr>
        <w:t>2</w:t>
      </w:r>
      <w:r w:rsidRPr="00993F31">
        <w:rPr>
          <w:sz w:val="24"/>
          <w:szCs w:val="20"/>
        </w:rPr>
        <w:t>.</w:t>
      </w:r>
    </w:p>
    <w:p w14:paraId="13136DE5" w14:textId="615BE925" w:rsidR="00212EEF" w:rsidRDefault="007E7C80" w:rsidP="00E51CB4">
      <w:pPr>
        <w:spacing w:after="0"/>
        <w:jc w:val="center"/>
      </w:pPr>
      <w:r w:rsidRPr="00F81387">
        <w:rPr>
          <w:noProof/>
        </w:rPr>
        <w:drawing>
          <wp:inline distT="0" distB="0" distL="0" distR="0" wp14:anchorId="03FFC01A" wp14:editId="6BF88766">
            <wp:extent cx="2838450" cy="12261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9053" cy="123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295CF" w14:textId="306F4937" w:rsidR="00212EEF" w:rsidRPr="007E7C80" w:rsidRDefault="00212EEF" w:rsidP="00212EEF">
      <w:pPr>
        <w:spacing w:after="0"/>
        <w:jc w:val="both"/>
        <w:rPr>
          <w:b/>
          <w:bCs/>
          <w:sz w:val="24"/>
          <w:szCs w:val="20"/>
          <w:u w:val="single"/>
        </w:rPr>
      </w:pPr>
      <w:r w:rsidRPr="007E7C80">
        <w:rPr>
          <w:b/>
          <w:bCs/>
          <w:sz w:val="24"/>
          <w:szCs w:val="20"/>
          <w:u w:val="single"/>
        </w:rPr>
        <w:t>Решение:</w:t>
      </w:r>
    </w:p>
    <w:p w14:paraId="399660B2" w14:textId="34F33445" w:rsidR="00212EEF" w:rsidRPr="00993F31" w:rsidRDefault="00212EEF" w:rsidP="00212EEF">
      <w:pPr>
        <w:spacing w:after="0"/>
        <w:jc w:val="both"/>
        <w:rPr>
          <w:sz w:val="24"/>
          <w:szCs w:val="24"/>
        </w:rPr>
      </w:pPr>
      <w:r w:rsidRPr="00993F31">
        <w:rPr>
          <w:sz w:val="24"/>
          <w:szCs w:val="24"/>
        </w:rPr>
        <w:t xml:space="preserve">На участке </w:t>
      </w:r>
      <w:r w:rsidRPr="00993F31">
        <w:rPr>
          <w:sz w:val="24"/>
          <w:szCs w:val="24"/>
          <w:lang w:val="en-US"/>
        </w:rPr>
        <w:t>AB</w:t>
      </w:r>
      <w:r w:rsidRPr="00993F31">
        <w:rPr>
          <w:sz w:val="24"/>
          <w:szCs w:val="24"/>
        </w:rPr>
        <w:t xml:space="preserve"> скейтбордист движется равноускорено, причем </w:t>
      </w:r>
      <w:proofErr w:type="spellStart"/>
      <w:r w:rsidRPr="00993F31">
        <w:rPr>
          <w:sz w:val="24"/>
          <w:szCs w:val="24"/>
          <w:lang w:val="en-US"/>
        </w:rPr>
        <w:t>v</w:t>
      </w:r>
      <w:r w:rsidRPr="00993F31">
        <w:rPr>
          <w:sz w:val="24"/>
          <w:szCs w:val="24"/>
          <w:vertAlign w:val="subscript"/>
          <w:lang w:val="en-US"/>
        </w:rPr>
        <w:t>A</w:t>
      </w:r>
      <w:proofErr w:type="spellEnd"/>
      <w:r w:rsidRPr="00993F31">
        <w:rPr>
          <w:sz w:val="24"/>
          <w:szCs w:val="24"/>
        </w:rPr>
        <w:t>=</w:t>
      </w:r>
      <w:r w:rsidRPr="00993F31">
        <w:rPr>
          <w:sz w:val="24"/>
          <w:szCs w:val="24"/>
          <w:lang w:val="en-US"/>
        </w:rPr>
        <w:t>v</w:t>
      </w:r>
      <w:r w:rsidRPr="00993F31">
        <w:rPr>
          <w:sz w:val="24"/>
          <w:szCs w:val="24"/>
          <w:vertAlign w:val="subscript"/>
        </w:rPr>
        <w:t>0</w:t>
      </w:r>
      <w:r w:rsidRPr="00993F31">
        <w:rPr>
          <w:sz w:val="24"/>
          <w:szCs w:val="24"/>
        </w:rPr>
        <w:t>=0 м/с.</w:t>
      </w:r>
    </w:p>
    <w:p w14:paraId="6049E0EA" w14:textId="0EC9B8E2" w:rsidR="00212EEF" w:rsidRPr="00993F31" w:rsidRDefault="00212EEF" w:rsidP="00212EEF">
      <w:pPr>
        <w:spacing w:after="0"/>
        <w:ind w:left="1416" w:firstLine="708"/>
        <w:jc w:val="both"/>
        <w:rPr>
          <w:rFonts w:eastAsiaTheme="minorEastAsia"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m:t>A</m:t>
        </m:r>
        <m:r>
          <w:rPr>
            <w:rFonts w:ascii="Cambria Math" w:hAnsi="Cambria Math" w:cs="Cambria Math"/>
            <w:sz w:val="24"/>
            <w:szCs w:val="24"/>
            <w:lang w:val="en-US"/>
          </w:rPr>
          <m:t>B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B</m:t>
                </m:r>
              </m:sub>
            </m:sSub>
            <m:r>
              <w:rPr>
                <w:rFonts w:ascii="Cambria Math" w:hAnsi="Cambria Math" w:cs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→ 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sz w:val="24"/>
                <w:szCs w:val="24"/>
                <w:lang w:val="en-US"/>
              </w:rPr>
              <m:t>AB</m:t>
            </m:r>
          </m:num>
          <m:den>
            <m:sSub>
              <m:sSubPr>
                <m:ctrlPr>
                  <w:rPr>
                    <w:rFonts w:ascii="Cambria Math" w:hAnsi="Cambria Math" w:cs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 xml:space="preserve">=8 м/с  </m:t>
        </m:r>
      </m:oMath>
      <w:r w:rsidRPr="00993F31">
        <w:rPr>
          <w:rFonts w:eastAsiaTheme="minorEastAsia"/>
          <w:sz w:val="24"/>
          <w:szCs w:val="24"/>
        </w:rPr>
        <w:tab/>
      </w:r>
      <w:r w:rsidR="00413E3E" w:rsidRPr="00993F31">
        <w:rPr>
          <w:rFonts w:eastAsiaTheme="minorEastAsia"/>
          <w:sz w:val="24"/>
          <w:szCs w:val="24"/>
        </w:rPr>
        <w:tab/>
      </w:r>
      <w:r w:rsidR="00413E3E" w:rsidRPr="00993F31">
        <w:rPr>
          <w:rFonts w:eastAsiaTheme="minorEastAsia"/>
          <w:sz w:val="24"/>
          <w:szCs w:val="24"/>
        </w:rPr>
        <w:tab/>
      </w:r>
      <w:r w:rsidR="00413E3E" w:rsidRPr="00993F31">
        <w:rPr>
          <w:rFonts w:eastAsiaTheme="minorEastAsia"/>
          <w:sz w:val="24"/>
          <w:szCs w:val="24"/>
        </w:rPr>
        <w:tab/>
      </w:r>
      <w:r w:rsidRPr="00993F31">
        <w:rPr>
          <w:rFonts w:eastAsiaTheme="minorEastAsia"/>
          <w:sz w:val="24"/>
          <w:szCs w:val="24"/>
        </w:rPr>
        <w:t>(1)</w:t>
      </w:r>
    </w:p>
    <w:p w14:paraId="344FFB01" w14:textId="65488A40" w:rsidR="0041248C" w:rsidRPr="00993F31" w:rsidRDefault="0041248C" w:rsidP="0041248C">
      <w:pPr>
        <w:spacing w:after="0"/>
        <w:jc w:val="both"/>
        <w:rPr>
          <w:sz w:val="24"/>
          <w:szCs w:val="24"/>
        </w:rPr>
      </w:pPr>
      <w:r w:rsidRPr="00993F31">
        <w:rPr>
          <w:sz w:val="24"/>
          <w:szCs w:val="24"/>
        </w:rPr>
        <w:t>Переход из точки В на участок ВС осуществляется плавно без остановки. Рассмотрим движение скейтбордиста на данном участке.</w:t>
      </w:r>
    </w:p>
    <w:p w14:paraId="0CE95E6D" w14:textId="386F4965" w:rsidR="0041248C" w:rsidRDefault="00E51CB4" w:rsidP="00EC37FC">
      <w:pPr>
        <w:spacing w:after="0"/>
        <w:jc w:val="center"/>
        <w:rPr>
          <w:noProof/>
          <w:sz w:val="24"/>
          <w:szCs w:val="24"/>
          <w14:ligatures w14:val="standardContextual"/>
        </w:rPr>
      </w:pP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A2DB290" wp14:editId="64ECD3D5">
                <wp:simplePos x="0" y="0"/>
                <wp:positionH relativeFrom="column">
                  <wp:posOffset>3403600</wp:posOffset>
                </wp:positionH>
                <wp:positionV relativeFrom="paragraph">
                  <wp:posOffset>3810</wp:posOffset>
                </wp:positionV>
                <wp:extent cx="272415" cy="68985"/>
                <wp:effectExtent l="57150" t="57150" r="70485" b="64770"/>
                <wp:wrapNone/>
                <wp:docPr id="1950814638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72415" cy="689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DEE69A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9" o:spid="_x0000_s1026" type="#_x0000_t75" style="position:absolute;margin-left:266.6pt;margin-top:-1.1pt;width:24.25pt;height:8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">
                <v:imagedata r:id="rId7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A01E444" wp14:editId="0CBA705D">
                <wp:simplePos x="0" y="0"/>
                <wp:positionH relativeFrom="column">
                  <wp:posOffset>3442970</wp:posOffset>
                </wp:positionH>
                <wp:positionV relativeFrom="paragraph">
                  <wp:posOffset>38100</wp:posOffset>
                </wp:positionV>
                <wp:extent cx="20320" cy="3810"/>
                <wp:effectExtent l="57150" t="76200" r="55880" b="72390"/>
                <wp:wrapNone/>
                <wp:docPr id="877766958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 rot="156600">
                        <a:off x="0" y="0"/>
                        <a:ext cx="20320" cy="381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68B9D" id="Рукописный ввод 21" o:spid="_x0000_s1026" type="#_x0000_t75" style="position:absolute;margin-left:269.8pt;margin-top:2.05pt;width:4.2pt;height:2.15pt;rotation:171049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">
                <v:imagedata r:id="rId9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C76409E" wp14:editId="15440D1A">
                <wp:simplePos x="0" y="0"/>
                <wp:positionH relativeFrom="column">
                  <wp:posOffset>1295245</wp:posOffset>
                </wp:positionH>
                <wp:positionV relativeFrom="paragraph">
                  <wp:posOffset>34955</wp:posOffset>
                </wp:positionV>
                <wp:extent cx="362880" cy="73080"/>
                <wp:effectExtent l="57150" t="76200" r="18415" b="60325"/>
                <wp:wrapNone/>
                <wp:docPr id="1695402514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288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7E6C18" id="Рукописный ввод 15" o:spid="_x0000_s1026" type="#_x0000_t75" style="position:absolute;margin-left:100.6pt;margin-top:1.35pt;width:31.4pt;height:8.5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">
                <v:imagedata r:id="rId11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AC1DEE5" wp14:editId="21AE5344">
                <wp:simplePos x="0" y="0"/>
                <wp:positionH relativeFrom="column">
                  <wp:posOffset>1445365</wp:posOffset>
                </wp:positionH>
                <wp:positionV relativeFrom="paragraph">
                  <wp:posOffset>315755</wp:posOffset>
                </wp:positionV>
                <wp:extent cx="9360" cy="360"/>
                <wp:effectExtent l="95250" t="152400" r="105410" b="152400"/>
                <wp:wrapNone/>
                <wp:docPr id="788261605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6AEA34" id="Рукописный ввод 6" o:spid="_x0000_s1026" type="#_x0000_t75" style="position:absolute;margin-left:109.6pt;margin-top:16.35pt;width:9.2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">
                <v:imagedata r:id="rId13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A44DA2C" wp14:editId="09899F84">
                <wp:simplePos x="0" y="0"/>
                <wp:positionH relativeFrom="column">
                  <wp:posOffset>1278325</wp:posOffset>
                </wp:positionH>
                <wp:positionV relativeFrom="paragraph">
                  <wp:posOffset>320435</wp:posOffset>
                </wp:positionV>
                <wp:extent cx="81720" cy="58680"/>
                <wp:effectExtent l="95250" t="152400" r="109220" b="151130"/>
                <wp:wrapNone/>
                <wp:docPr id="428325543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8172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5C8FBE" id="Рукописный ввод 4" o:spid="_x0000_s1026" type="#_x0000_t75" style="position:absolute;margin-left:96.4pt;margin-top:16.75pt;width:14.95pt;height:21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">
                <v:imagedata r:id="rId15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0D94B19" wp14:editId="7B9BFE23">
                <wp:simplePos x="0" y="0"/>
                <wp:positionH relativeFrom="column">
                  <wp:posOffset>1454005</wp:posOffset>
                </wp:positionH>
                <wp:positionV relativeFrom="paragraph">
                  <wp:posOffset>234395</wp:posOffset>
                </wp:positionV>
                <wp:extent cx="109800" cy="43560"/>
                <wp:effectExtent l="95250" t="152400" r="100330" b="147320"/>
                <wp:wrapNone/>
                <wp:docPr id="999051272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0980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45BD3E" id="Рукописный ввод 3" o:spid="_x0000_s1026" type="#_x0000_t75" style="position:absolute;margin-left:110.25pt;margin-top:9.95pt;width:17.1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">
                <v:imagedata r:id="rId17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950A301" wp14:editId="098394DB">
                <wp:simplePos x="0" y="0"/>
                <wp:positionH relativeFrom="column">
                  <wp:posOffset>1414045</wp:posOffset>
                </wp:positionH>
                <wp:positionV relativeFrom="paragraph">
                  <wp:posOffset>206315</wp:posOffset>
                </wp:positionV>
                <wp:extent cx="509760" cy="134640"/>
                <wp:effectExtent l="95250" t="152400" r="62230" b="151130"/>
                <wp:wrapNone/>
                <wp:docPr id="386654217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50976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BD632" id="Рукописный ввод 2" o:spid="_x0000_s1026" type="#_x0000_t75" style="position:absolute;margin-left:107.1pt;margin-top:7.75pt;width:48.65pt;height:2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">
                <v:imagedata r:id="rId19" o:title=""/>
              </v:shape>
            </w:pict>
          </mc:Fallback>
        </mc:AlternateContent>
      </w:r>
      <w:r w:rsidRPr="00993F31">
        <w:rPr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BCE39C4" wp14:editId="53E6993C">
                <wp:simplePos x="0" y="0"/>
                <wp:positionH relativeFrom="column">
                  <wp:posOffset>1429885</wp:posOffset>
                </wp:positionH>
                <wp:positionV relativeFrom="paragraph">
                  <wp:posOffset>88955</wp:posOffset>
                </wp:positionV>
                <wp:extent cx="396360" cy="137520"/>
                <wp:effectExtent l="95250" t="152400" r="99060" b="148590"/>
                <wp:wrapNone/>
                <wp:docPr id="479941366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9636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D80E6" id="Рукописный ввод 1" o:spid="_x0000_s1026" type="#_x0000_t75" style="position:absolute;margin-left:108.4pt;margin-top:-1.5pt;width:39.7pt;height:2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">
                <v:imagedata r:id="rId21" o:title=""/>
              </v:shape>
            </w:pict>
          </mc:Fallback>
        </mc:AlternateContent>
      </w:r>
    </w:p>
    <w:p w14:paraId="07D4344B" w14:textId="7D0C7710" w:rsidR="007E7C80" w:rsidRPr="00993F31" w:rsidRDefault="007E7C80" w:rsidP="00EC37FC">
      <w:pPr>
        <w:spacing w:after="0"/>
        <w:jc w:val="center"/>
        <w:rPr>
          <w:sz w:val="24"/>
          <w:szCs w:val="24"/>
        </w:rPr>
      </w:pPr>
      <w:r w:rsidRPr="00F81387">
        <w:rPr>
          <w:noProof/>
        </w:rPr>
        <w:drawing>
          <wp:inline distT="0" distB="0" distL="0" distR="0" wp14:anchorId="6240A236" wp14:editId="3F46C976">
            <wp:extent cx="2650282" cy="135885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3853" cy="136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44DAB" w14:textId="281FEC0B" w:rsidR="0041248C" w:rsidRPr="00993F31" w:rsidRDefault="0041248C" w:rsidP="0041248C">
      <w:pPr>
        <w:spacing w:after="0"/>
        <w:jc w:val="both"/>
        <w:rPr>
          <w:sz w:val="24"/>
          <w:szCs w:val="24"/>
        </w:rPr>
      </w:pPr>
      <w:r w:rsidRPr="00993F31">
        <w:rPr>
          <w:sz w:val="24"/>
          <w:szCs w:val="24"/>
        </w:rPr>
        <w:t xml:space="preserve">Пусть </w:t>
      </w:r>
      <w:r w:rsidRPr="00993F31">
        <w:rPr>
          <w:rFonts w:cs="Times New Roman"/>
          <w:sz w:val="24"/>
          <w:szCs w:val="24"/>
        </w:rPr>
        <w:t>α</w:t>
      </w:r>
      <w:r w:rsidRPr="00993F31">
        <w:rPr>
          <w:sz w:val="24"/>
          <w:szCs w:val="24"/>
        </w:rPr>
        <w:t xml:space="preserve"> – угол наклона участка ВС к горизонту:</w:t>
      </w:r>
    </w:p>
    <w:p w14:paraId="336A7957" w14:textId="26ACED6E" w:rsidR="0041248C" w:rsidRPr="00993F31" w:rsidRDefault="0041248C" w:rsidP="0041248C">
      <w:pPr>
        <w:spacing w:after="0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Cambria Math"/>
              <w:sz w:val="24"/>
              <w:szCs w:val="24"/>
            </w:rPr>
            <m:t>s</m:t>
          </m:r>
          <m:r>
            <w:rPr>
              <w:rFonts w:ascii="Cambria Math" w:hAnsi="Cambria Math" w:cs="Cambria Math"/>
              <w:sz w:val="24"/>
              <w:szCs w:val="24"/>
              <w:lang w:val="en-US"/>
            </w:rPr>
            <m:t>inα</m:t>
          </m:r>
          <m:r>
            <m:rPr>
              <m:sty m:val="p"/>
            </m:rPr>
            <w:rPr>
              <w:rFonts w:ascii="Cambria Math" w:hAnsi="Cambria Math" w:cs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 w:cs="Cambria Math"/>
                  <w:sz w:val="24"/>
                  <w:szCs w:val="24"/>
                  <w:lang w:val="en-US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 w:cs="Cambria Math"/>
                  <w:sz w:val="24"/>
                  <w:szCs w:val="24"/>
                  <w:lang w:val="en-US"/>
                </w:rPr>
                <m:t>C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 xml:space="preserve"> → α=30°</m:t>
          </m:r>
        </m:oMath>
      </m:oMathPara>
    </w:p>
    <w:p w14:paraId="28C3A5DD" w14:textId="0648D19F" w:rsidR="0041248C" w:rsidRPr="00993F31" w:rsidRDefault="0041248C" w:rsidP="0041248C">
      <w:pPr>
        <w:spacing w:after="0"/>
        <w:jc w:val="both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 xml:space="preserve">Движение на участке ВС равнозамедленное. Найдем ускорение на участке ВС из </w:t>
      </w:r>
      <w:r w:rsidRPr="00993F31">
        <w:rPr>
          <w:rFonts w:eastAsiaTheme="minorEastAsia"/>
          <w:iCs/>
          <w:sz w:val="24"/>
          <w:szCs w:val="24"/>
          <w:lang w:val="en-US"/>
        </w:rPr>
        <w:t>II</w:t>
      </w:r>
      <w:r w:rsidRPr="00993F31">
        <w:rPr>
          <w:rFonts w:eastAsiaTheme="minorEastAsia"/>
          <w:iCs/>
          <w:sz w:val="24"/>
          <w:szCs w:val="24"/>
        </w:rPr>
        <w:t xml:space="preserve"> закона Ньютона:</w:t>
      </w:r>
    </w:p>
    <w:p w14:paraId="2781AA91" w14:textId="2BE9A11E" w:rsidR="0041248C" w:rsidRPr="00993F31" w:rsidRDefault="0041248C" w:rsidP="0041248C">
      <w:pPr>
        <w:spacing w:after="0"/>
        <w:jc w:val="center"/>
        <w:rPr>
          <w:rFonts w:eastAsiaTheme="minorEastAsia"/>
          <w:i/>
          <w:iCs/>
          <w:sz w:val="24"/>
          <w:szCs w:val="24"/>
        </w:rPr>
      </w:pPr>
      <m:oMathPara>
        <m:oMath>
          <m:r>
            <w:rPr>
              <w:rFonts w:ascii="Cambria Math" w:eastAsiaTheme="minorEastAsia" w:hAnsi="Cambria Math" w:cs="Cambria Math"/>
              <w:sz w:val="24"/>
              <w:szCs w:val="24"/>
            </w:rPr>
            <m:t>m</m:t>
          </m:r>
          <m:acc>
            <m:accPr>
              <m:chr m:val="⃗"/>
              <m:ctrlPr>
                <w:rPr>
                  <w:rFonts w:ascii="Cambria Math" w:eastAsiaTheme="minorEastAsia" w:hAnsi="Cambria Math" w:cs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Cambria Math"/>
                  <w:sz w:val="24"/>
                  <w:szCs w:val="24"/>
                  <w:lang w:val="en-US"/>
                </w:rPr>
                <m:t>a</m:t>
              </m:r>
            </m:e>
          </m:acc>
          <m:r>
            <m:rPr>
              <m:sty m:val="p"/>
            </m:rPr>
            <w:rPr>
              <w:rFonts w:ascii="Cambria Math" w:eastAsiaTheme="minorEastAsia" w:hAnsi="Cambria Math" w:cs="Cambria Math"/>
              <w:sz w:val="24"/>
              <w:szCs w:val="24"/>
            </w:rPr>
            <m:t>=</m:t>
          </m:r>
          <m:acc>
            <m:accPr>
              <m:chr m:val="⃗"/>
              <m:ctrlPr>
                <w:rPr>
                  <w:rFonts w:ascii="Cambria Math" w:eastAsiaTheme="minorEastAsia" w:hAnsi="Cambria Math" w:cs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Cambria Math"/>
                  <w:sz w:val="24"/>
                  <w:szCs w:val="24"/>
                  <w:lang w:val="en-US"/>
                </w:rPr>
                <m:t>N</m:t>
              </m:r>
            </m:e>
          </m:acc>
          <m:r>
            <w:rPr>
              <w:rFonts w:ascii="Cambria Math" w:eastAsiaTheme="minorEastAsia" w:hAnsi="Cambria Math" w:cs="Cambria Math"/>
              <w:sz w:val="24"/>
              <w:szCs w:val="24"/>
              <w:lang w:val="en-US"/>
            </w:rPr>
            <m:t>+m</m:t>
          </m:r>
          <m:acc>
            <m:accPr>
              <m:chr m:val="⃗"/>
              <m:ctrlPr>
                <w:rPr>
                  <w:rFonts w:ascii="Cambria Math" w:eastAsiaTheme="minorEastAsia" w:hAnsi="Cambria Math" w:cs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Cambria Math"/>
                  <w:sz w:val="24"/>
                  <w:szCs w:val="24"/>
                  <w:lang w:val="en-US"/>
                </w:rPr>
                <m:t>g</m:t>
              </m:r>
            </m:e>
          </m:acc>
          <m:r>
            <m:rPr>
              <m:sty m:val="p"/>
            </m:rPr>
            <w:rPr>
              <w:rFonts w:ascii="Cambria Math" w:eastAsiaTheme="minorEastAsia" w:hAnsi="Cambria Math" w:cs="Cambria Math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eastAsiaTheme="minorEastAsia" w:hAnsi="Cambria Math" w:cs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ambria Math"/>
                      <w:sz w:val="24"/>
                      <w:szCs w:val="24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Cambria Math"/>
                      <w:sz w:val="24"/>
                      <w:szCs w:val="24"/>
                      <w:lang w:val="en-US"/>
                    </w:rPr>
                    <m:t>т</m:t>
                  </m:r>
                  <m:r>
                    <w:rPr>
                      <w:rFonts w:ascii="Cambria Math" w:eastAsiaTheme="minorEastAsia" w:hAnsi="Cambria Math" w:cs="Cambria Math"/>
                      <w:sz w:val="24"/>
                      <w:szCs w:val="24"/>
                    </w:rPr>
                    <m:t>р</m:t>
                  </m:r>
                </m:sub>
              </m:sSub>
            </m:e>
          </m:acc>
        </m:oMath>
      </m:oMathPara>
    </w:p>
    <w:p w14:paraId="1742F750" w14:textId="630547DE" w:rsidR="0041248C" w:rsidRPr="00993F31" w:rsidRDefault="00000000" w:rsidP="00FD716D">
      <w:pPr>
        <w:spacing w:before="120" w:after="0"/>
        <w:ind w:right="-567"/>
        <w:jc w:val="center"/>
        <w:rPr>
          <w:rFonts w:eastAsiaTheme="minorEastAsia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 w:cs="Cambria Math"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Cambria Math"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 xml:space="preserve">                  o</m:t>
                </m:r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Cambria Math"/>
                    <w:sz w:val="24"/>
                    <w:szCs w:val="24"/>
                  </w:rPr>
                  <m:t>: ma=-</m:t>
                </m:r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mgsinα</m:t>
                </m:r>
                <m:r>
                  <w:rPr>
                    <w:rFonts w:ascii="Cambria Math" w:hAnsi="Cambria Math" w:cs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μN</m:t>
                </m:r>
              </m:e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o</m:t>
                </m:r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 w:cs="Cambria Math"/>
                    <w:sz w:val="24"/>
                    <w:szCs w:val="24"/>
                  </w:rPr>
                  <m:t>:</m:t>
                </m:r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N</m:t>
                </m:r>
                <m:r>
                  <w:rPr>
                    <w:rFonts w:ascii="Cambria Math" w:hAnsi="Cambria Math" w:cs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mgcosα</m:t>
                </m:r>
              </m:e>
            </m:eqArr>
            <m:r>
              <w:rPr>
                <w:rFonts w:ascii="Cambria Math" w:hAnsi="Cambria Math" w:cs="Cambria Math"/>
                <w:sz w:val="24"/>
                <w:szCs w:val="24"/>
              </w:rPr>
              <m:t>→</m:t>
            </m:r>
          </m:e>
        </m:d>
      </m:oMath>
      <w:r w:rsidR="00413E3E" w:rsidRPr="00993F31">
        <w:rPr>
          <w:rFonts w:eastAsiaTheme="minorEastAsia"/>
          <w:i/>
          <w:iCs/>
          <w:sz w:val="24"/>
          <w:szCs w:val="24"/>
        </w:rPr>
        <w:t xml:space="preserve"> </w:t>
      </w:r>
      <m:oMath>
        <m:r>
          <w:rPr>
            <w:rFonts w:ascii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Cambria Math"/>
            <w:sz w:val="24"/>
            <w:szCs w:val="24"/>
            <w:lang w:val="en-US"/>
          </w:rPr>
          <m:t>a</m:t>
        </m:r>
        <m:r>
          <m:rPr>
            <m:sty m:val="p"/>
          </m:rPr>
          <w:rPr>
            <w:rFonts w:ascii="Cambria Math" w:eastAsiaTheme="minorEastAsia" w:hAnsi="Cambria Math" w:cs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gs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inα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+μcosα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≈-5,26 м/</m:t>
        </m:r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  <w:r w:rsidR="00413E3E" w:rsidRPr="00993F31">
        <w:rPr>
          <w:rFonts w:eastAsiaTheme="minorEastAsia"/>
          <w:i/>
          <w:iCs/>
          <w:sz w:val="24"/>
          <w:szCs w:val="24"/>
        </w:rPr>
        <w:t xml:space="preserve">  </w:t>
      </w:r>
      <w:r w:rsidR="00413E3E" w:rsidRPr="00993F31">
        <w:rPr>
          <w:rFonts w:eastAsiaTheme="minorEastAsia"/>
          <w:sz w:val="24"/>
          <w:szCs w:val="24"/>
        </w:rPr>
        <w:t>(2)</w:t>
      </w:r>
    </w:p>
    <w:p w14:paraId="65B2E710" w14:textId="77777777" w:rsidR="007E7C80" w:rsidRDefault="007E7C80" w:rsidP="00FD716D">
      <w:pPr>
        <w:spacing w:before="120" w:after="0"/>
        <w:ind w:right="-567"/>
        <w:jc w:val="center"/>
        <w:rPr>
          <w:rFonts w:eastAsiaTheme="minorEastAsia"/>
          <w:sz w:val="24"/>
          <w:szCs w:val="24"/>
        </w:rPr>
      </w:pPr>
    </w:p>
    <w:p w14:paraId="7B2B8D67" w14:textId="77777777" w:rsidR="007E7C80" w:rsidRDefault="007E7C80" w:rsidP="00FD716D">
      <w:pPr>
        <w:spacing w:before="120" w:after="0"/>
        <w:ind w:right="-567"/>
        <w:jc w:val="center"/>
        <w:rPr>
          <w:rFonts w:eastAsiaTheme="minorEastAsia"/>
          <w:sz w:val="24"/>
          <w:szCs w:val="24"/>
        </w:rPr>
      </w:pPr>
    </w:p>
    <w:p w14:paraId="71099066" w14:textId="1B573226" w:rsidR="00413E3E" w:rsidRPr="00993F31" w:rsidRDefault="00413E3E" w:rsidP="00FD716D">
      <w:pPr>
        <w:spacing w:before="120" w:after="0"/>
        <w:ind w:right="-567"/>
        <w:jc w:val="center"/>
        <w:rPr>
          <w:rFonts w:eastAsiaTheme="minorEastAsia"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lastRenderedPageBreak/>
        <w:t>Найдем скорость в конце участка ВС:</w:t>
      </w:r>
    </w:p>
    <w:p w14:paraId="647B1713" w14:textId="77777777" w:rsidR="00413E3E" w:rsidRPr="00993F31" w:rsidRDefault="00413E3E" w:rsidP="00413E3E">
      <w:pPr>
        <w:spacing w:after="0"/>
        <w:ind w:right="-569"/>
        <w:jc w:val="center"/>
        <w:rPr>
          <w:rFonts w:eastAsiaTheme="minorEastAsia"/>
          <w:i/>
          <w:iCs/>
          <w:sz w:val="24"/>
          <w:szCs w:val="24"/>
        </w:rPr>
      </w:pPr>
    </w:p>
    <w:p w14:paraId="6F390B16" w14:textId="331C5623" w:rsidR="00413E3E" w:rsidRPr="00993F31" w:rsidRDefault="00413E3E" w:rsidP="0041248C">
      <w:pPr>
        <w:spacing w:after="0"/>
        <w:ind w:right="282"/>
        <w:jc w:val="center"/>
        <w:rPr>
          <w:rFonts w:eastAsiaTheme="minorEastAsia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Cambria Math"/>
              <w:sz w:val="24"/>
              <w:szCs w:val="24"/>
            </w:rPr>
            <m:t>ВС</m:t>
          </m:r>
          <m:r>
            <m:rPr>
              <m:sty m:val="p"/>
            </m:rPr>
            <w:rPr>
              <w:rFonts w:ascii="Cambria Math" w:hAnsi="Cambria Math" w:cs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C</m:t>
                  </m:r>
                </m:sub>
                <m:sup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hAnsi="Cambria Math" w:cs="Cambria Math"/>
                  <w:sz w:val="24"/>
                  <w:szCs w:val="24"/>
                </w:rPr>
                <m:t>-</m:t>
              </m:r>
              <m:sSubSup>
                <m:sSubSupPr>
                  <m:ctrlPr>
                    <w:rPr>
                      <w:rFonts w:ascii="Cambria Math" w:hAnsi="Cambria Math" w:cs="Cambria Math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B</m:t>
                  </m:r>
                </m:sub>
                <m:sup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</w:rPr>
                <m:t>2a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 </m:t>
          </m:r>
        </m:oMath>
      </m:oMathPara>
    </w:p>
    <w:p w14:paraId="4DF1C97C" w14:textId="4FCB741C" w:rsidR="00EC37FC" w:rsidRPr="00993F31" w:rsidRDefault="00000000" w:rsidP="008810ED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Cambria Math"/>
                <w:sz w:val="24"/>
                <w:szCs w:val="24"/>
                <w:lang w:val="en-US"/>
              </w:rPr>
              <m:t>C</m:t>
            </m:r>
          </m:sub>
        </m:sSub>
        <m:r>
          <m:rPr>
            <m:sty m:val="p"/>
          </m:rPr>
          <w:rPr>
            <w:rFonts w:ascii="Cambria Math" w:eastAsiaTheme="minorEastAsia" w:hAnsi="Cambria Math" w:cs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B</m:t>
                </m:r>
              </m:sub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  <w:sz w:val="24"/>
                <w:szCs w:val="24"/>
              </w:rPr>
              <m:t>+2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BC</m:t>
            </m:r>
          </m:e>
        </m:rad>
        <m:r>
          <w:rPr>
            <w:rFonts w:ascii="Cambria Math" w:eastAsiaTheme="minorEastAsia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64-2*5,26*5</m:t>
            </m:r>
          </m:e>
        </m:rad>
        <m:r>
          <w:rPr>
            <w:rFonts w:ascii="Cambria Math" w:eastAsiaTheme="minorEastAsia" w:hAnsi="Cambria Math"/>
            <w:sz w:val="24"/>
            <w:szCs w:val="24"/>
          </w:rPr>
          <m:t>≈3,38 м/с</m:t>
        </m:r>
      </m:oMath>
      <w:r w:rsidR="00E51CB4" w:rsidRPr="00993F31">
        <w:rPr>
          <w:rFonts w:eastAsiaTheme="minorEastAsia"/>
          <w:i/>
          <w:sz w:val="24"/>
          <w:szCs w:val="24"/>
        </w:rPr>
        <w:tab/>
      </w:r>
      <w:r w:rsidR="00E51CB4" w:rsidRPr="00993F31">
        <w:rPr>
          <w:rFonts w:eastAsiaTheme="minorEastAsia"/>
          <w:i/>
          <w:sz w:val="24"/>
          <w:szCs w:val="24"/>
        </w:rPr>
        <w:tab/>
      </w:r>
      <w:r w:rsidR="00E51CB4" w:rsidRPr="00993F31">
        <w:rPr>
          <w:rFonts w:eastAsiaTheme="minorEastAsia"/>
          <w:iCs/>
          <w:sz w:val="24"/>
          <w:szCs w:val="24"/>
        </w:rPr>
        <w:t>(3)</w:t>
      </w:r>
    </w:p>
    <w:p w14:paraId="537F85B9" w14:textId="20EE61E0" w:rsidR="00EC37FC" w:rsidRPr="00993F31" w:rsidRDefault="00EC37FC" w:rsidP="00EC37FC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>Тогда время движения скейтбордиста на участке ВС:</w:t>
      </w:r>
    </w:p>
    <w:p w14:paraId="13BB38C3" w14:textId="3AD5364C" w:rsidR="00EC37FC" w:rsidRPr="00993F31" w:rsidRDefault="00000000" w:rsidP="008810ED">
      <w:pPr>
        <w:spacing w:before="120" w:after="0"/>
        <w:ind w:right="284"/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 ≈0,878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c</m:t>
        </m:r>
      </m:oMath>
      <w:r w:rsidR="00EC37FC" w:rsidRPr="00993F31">
        <w:rPr>
          <w:rFonts w:eastAsiaTheme="minorEastAsia"/>
          <w:i/>
          <w:iCs/>
          <w:sz w:val="24"/>
          <w:szCs w:val="24"/>
        </w:rPr>
        <w:tab/>
      </w:r>
      <w:r w:rsidR="00EC37FC" w:rsidRPr="00993F31">
        <w:rPr>
          <w:rFonts w:eastAsiaTheme="minorEastAsia"/>
          <w:i/>
          <w:iCs/>
          <w:sz w:val="24"/>
          <w:szCs w:val="24"/>
        </w:rPr>
        <w:tab/>
      </w:r>
      <w:r w:rsidR="00EC37FC" w:rsidRPr="00993F31">
        <w:rPr>
          <w:rFonts w:eastAsiaTheme="minorEastAsia"/>
          <w:i/>
          <w:iCs/>
          <w:sz w:val="24"/>
          <w:szCs w:val="24"/>
        </w:rPr>
        <w:tab/>
      </w:r>
      <w:r w:rsidR="00EC37FC" w:rsidRPr="00993F31">
        <w:rPr>
          <w:rFonts w:eastAsiaTheme="minorEastAsia"/>
          <w:sz w:val="24"/>
          <w:szCs w:val="24"/>
        </w:rPr>
        <w:t>(4)</w:t>
      </w:r>
    </w:p>
    <w:p w14:paraId="4C71F666" w14:textId="2CE6DA12" w:rsidR="008810ED" w:rsidRPr="00993F31" w:rsidRDefault="00EC37FC" w:rsidP="008810ED">
      <w:pPr>
        <w:spacing w:after="0"/>
        <w:ind w:right="282"/>
        <w:jc w:val="both"/>
        <w:rPr>
          <w:rFonts w:eastAsiaTheme="minorEastAsia"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t>После отрыва от горки в т. С</w:t>
      </w:r>
      <w:r w:rsidR="00580D9D">
        <w:rPr>
          <w:rFonts w:eastAsiaTheme="minorEastAsia"/>
          <w:sz w:val="24"/>
          <w:szCs w:val="24"/>
        </w:rPr>
        <w:t>,</w:t>
      </w:r>
      <w:r w:rsidRPr="00993F31">
        <w:rPr>
          <w:rFonts w:eastAsiaTheme="minorEastAsia"/>
          <w:sz w:val="24"/>
          <w:szCs w:val="24"/>
        </w:rPr>
        <w:t xml:space="preserve"> движение скейтбордиста можно рассматривать как движение только под действием силы тяжести. Скейтбордист не меняет направление скорости, значит он начинает движение в т. С под углом</w:t>
      </w:r>
      <w:r w:rsidR="008810ED" w:rsidRPr="00993F31">
        <w:rPr>
          <w:rFonts w:eastAsiaTheme="minorEastAsia"/>
          <w:sz w:val="24"/>
          <w:szCs w:val="24"/>
        </w:rPr>
        <w:t xml:space="preserve"> </w:t>
      </w:r>
      <w:r w:rsidR="008810ED" w:rsidRPr="00993F31">
        <w:rPr>
          <w:rFonts w:eastAsiaTheme="minorEastAsia" w:cs="Times New Roman"/>
          <w:sz w:val="24"/>
          <w:szCs w:val="24"/>
        </w:rPr>
        <w:t>α</w:t>
      </w:r>
      <w:r w:rsidRPr="00993F31">
        <w:rPr>
          <w:rFonts w:eastAsiaTheme="minorEastAsia"/>
          <w:sz w:val="24"/>
          <w:szCs w:val="24"/>
        </w:rPr>
        <w:t xml:space="preserve"> к горизонту</w:t>
      </w:r>
      <w:r w:rsidR="008810ED" w:rsidRPr="00993F31">
        <w:rPr>
          <w:rFonts w:eastAsiaTheme="minorEastAsia"/>
          <w:sz w:val="24"/>
          <w:szCs w:val="24"/>
        </w:rPr>
        <w:t>. Рассчитаем время подъема скейтбордиста до максимальной высоты после отрыва от т. С:</w:t>
      </w:r>
    </w:p>
    <w:p w14:paraId="23F82CC3" w14:textId="32F98F1A" w:rsidR="008810ED" w:rsidRPr="00993F31" w:rsidRDefault="00000000" w:rsidP="008810ED">
      <w:pPr>
        <w:spacing w:after="0"/>
        <w:ind w:right="282"/>
        <w:jc w:val="center"/>
        <w:rPr>
          <w:rFonts w:eastAsiaTheme="minorEastAsia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sinα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g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3,38*0,5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10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=0,169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c</m:t>
        </m:r>
      </m:oMath>
      <w:r w:rsidR="008810ED" w:rsidRPr="00993F31">
        <w:rPr>
          <w:rFonts w:eastAsiaTheme="minorEastAsia"/>
          <w:i/>
          <w:sz w:val="24"/>
          <w:szCs w:val="24"/>
        </w:rPr>
        <w:t xml:space="preserve"> </w:t>
      </w:r>
      <w:r w:rsidR="008810ED" w:rsidRPr="00993F31">
        <w:rPr>
          <w:rFonts w:eastAsiaTheme="minorEastAsia"/>
          <w:i/>
          <w:sz w:val="24"/>
          <w:szCs w:val="24"/>
        </w:rPr>
        <w:tab/>
      </w:r>
      <w:r w:rsidR="008810ED" w:rsidRPr="00993F31">
        <w:rPr>
          <w:rFonts w:eastAsiaTheme="minorEastAsia"/>
          <w:i/>
          <w:sz w:val="24"/>
          <w:szCs w:val="24"/>
        </w:rPr>
        <w:tab/>
      </w:r>
      <w:r w:rsidR="008810ED" w:rsidRPr="00993F31">
        <w:rPr>
          <w:rFonts w:eastAsiaTheme="minorEastAsia"/>
          <w:iCs/>
          <w:sz w:val="24"/>
          <w:szCs w:val="24"/>
        </w:rPr>
        <w:t>(5)</w:t>
      </w:r>
    </w:p>
    <w:p w14:paraId="41B8D733" w14:textId="77777777" w:rsidR="003E2ED3" w:rsidRPr="00993F31" w:rsidRDefault="008810ED" w:rsidP="003E2ED3">
      <w:pPr>
        <w:spacing w:before="120" w:after="0"/>
        <w:ind w:right="284"/>
        <w:jc w:val="both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>Общее время от начала движения до максимальной высоты</w:t>
      </w:r>
      <w:r w:rsidR="002620A7" w:rsidRPr="00993F31">
        <w:rPr>
          <w:rFonts w:eastAsiaTheme="minorEastAsia"/>
          <w:iCs/>
          <w:sz w:val="24"/>
          <w:szCs w:val="24"/>
        </w:rPr>
        <w:t>:</w:t>
      </w:r>
      <w:r w:rsidR="003E2ED3" w:rsidRPr="00993F31">
        <w:rPr>
          <w:rFonts w:eastAsiaTheme="minorEastAsia"/>
          <w:iCs/>
          <w:sz w:val="24"/>
          <w:szCs w:val="24"/>
        </w:rPr>
        <w:t xml:space="preserve"> </w:t>
      </w:r>
    </w:p>
    <w:p w14:paraId="60875DA6" w14:textId="4E738B6E" w:rsidR="008810ED" w:rsidRPr="00993F31" w:rsidRDefault="008810ED" w:rsidP="003E2ED3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  <w:lang w:val="en-US"/>
        </w:rPr>
        <w:t>T</w:t>
      </w:r>
      <w:r w:rsidRPr="00993F31">
        <w:rPr>
          <w:rFonts w:eastAsiaTheme="minorEastAsia"/>
          <w:iCs/>
          <w:sz w:val="24"/>
          <w:szCs w:val="24"/>
        </w:rPr>
        <w:t>=</w:t>
      </w:r>
      <w:r w:rsidRPr="00993F31">
        <w:rPr>
          <w:rFonts w:eastAsiaTheme="minorEastAsia"/>
          <w:iCs/>
          <w:sz w:val="24"/>
          <w:szCs w:val="24"/>
          <w:lang w:val="en-US"/>
        </w:rPr>
        <w:t>t</w:t>
      </w:r>
      <w:r w:rsidRPr="00993F31">
        <w:rPr>
          <w:rFonts w:eastAsiaTheme="minorEastAsia"/>
          <w:iCs/>
          <w:sz w:val="24"/>
          <w:szCs w:val="24"/>
          <w:vertAlign w:val="subscript"/>
        </w:rPr>
        <w:t>0</w:t>
      </w:r>
      <w:r w:rsidRPr="00993F31">
        <w:rPr>
          <w:rFonts w:eastAsiaTheme="minorEastAsia"/>
          <w:iCs/>
          <w:sz w:val="24"/>
          <w:szCs w:val="24"/>
        </w:rPr>
        <w:t>+</w:t>
      </w:r>
      <w:r w:rsidRPr="00993F31">
        <w:rPr>
          <w:rFonts w:eastAsiaTheme="minorEastAsia"/>
          <w:iCs/>
          <w:sz w:val="24"/>
          <w:szCs w:val="24"/>
          <w:lang w:val="en-US"/>
        </w:rPr>
        <w:t>t</w:t>
      </w:r>
      <w:r w:rsidRPr="00993F31">
        <w:rPr>
          <w:rFonts w:eastAsiaTheme="minorEastAsia"/>
          <w:iCs/>
          <w:sz w:val="24"/>
          <w:szCs w:val="24"/>
          <w:vertAlign w:val="subscript"/>
        </w:rPr>
        <w:t>1</w:t>
      </w:r>
      <w:r w:rsidRPr="00993F31">
        <w:rPr>
          <w:rFonts w:eastAsiaTheme="minorEastAsia"/>
          <w:iCs/>
          <w:sz w:val="24"/>
          <w:szCs w:val="24"/>
        </w:rPr>
        <w:t>+</w:t>
      </w:r>
      <w:r w:rsidRPr="00993F31">
        <w:rPr>
          <w:rFonts w:eastAsiaTheme="minorEastAsia"/>
          <w:iCs/>
          <w:sz w:val="24"/>
          <w:szCs w:val="24"/>
          <w:lang w:val="en-US"/>
        </w:rPr>
        <w:t>t</w:t>
      </w:r>
      <w:r w:rsidRPr="00993F31">
        <w:rPr>
          <w:rFonts w:eastAsiaTheme="minorEastAsia"/>
          <w:iCs/>
          <w:sz w:val="24"/>
          <w:szCs w:val="24"/>
          <w:vertAlign w:val="subscript"/>
        </w:rPr>
        <w:t>2</w:t>
      </w:r>
      <w:r w:rsidRPr="00993F31">
        <w:rPr>
          <w:rFonts w:eastAsiaTheme="minorEastAsia"/>
          <w:iCs/>
          <w:sz w:val="24"/>
          <w:szCs w:val="24"/>
        </w:rPr>
        <w:t>=2,547 с</w:t>
      </w:r>
    </w:p>
    <w:p w14:paraId="0C8ACE69" w14:textId="01853947" w:rsidR="008810ED" w:rsidRPr="00993F31" w:rsidRDefault="008810ED" w:rsidP="008810ED">
      <w:pPr>
        <w:spacing w:before="120" w:after="0"/>
        <w:ind w:right="284"/>
        <w:jc w:val="both"/>
        <w:rPr>
          <w:rFonts w:eastAsiaTheme="minorEastAsia" w:cs="Times New Roman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 xml:space="preserve">По условию задачи </w:t>
      </w:r>
      <w:proofErr w:type="gramStart"/>
      <w:r w:rsidRPr="00993F31">
        <w:rPr>
          <w:rFonts w:eastAsiaTheme="minorEastAsia" w:cs="Times New Roman"/>
          <w:iCs/>
          <w:sz w:val="24"/>
          <w:szCs w:val="24"/>
        </w:rPr>
        <w:t>τ</w:t>
      </w:r>
      <w:r w:rsidRPr="00993F31">
        <w:rPr>
          <w:rFonts w:eastAsiaTheme="minorEastAsia"/>
          <w:iCs/>
          <w:sz w:val="24"/>
          <w:szCs w:val="24"/>
        </w:rPr>
        <w:t>&lt;</w:t>
      </w:r>
      <w:proofErr w:type="gramEnd"/>
      <w:r w:rsidRPr="00993F31">
        <w:rPr>
          <w:rFonts w:eastAsiaTheme="minorEastAsia"/>
          <w:iCs/>
          <w:sz w:val="24"/>
          <w:szCs w:val="24"/>
          <w:lang w:val="en-US"/>
        </w:rPr>
        <w:t>T</w:t>
      </w:r>
      <w:r w:rsidRPr="00993F31">
        <w:rPr>
          <w:rFonts w:eastAsiaTheme="minorEastAsia"/>
          <w:iCs/>
          <w:sz w:val="24"/>
          <w:szCs w:val="24"/>
        </w:rPr>
        <w:t xml:space="preserve"> </w:t>
      </w:r>
      <w:r w:rsidRPr="00993F31">
        <w:rPr>
          <w:rFonts w:eastAsiaTheme="minorEastAsia" w:cs="Times New Roman"/>
          <w:iCs/>
          <w:sz w:val="24"/>
          <w:szCs w:val="24"/>
        </w:rPr>
        <w:t>→ скейтбордист не долетит до максимальной высоты. Найдем время движения скейтбордиста из т. С до искомого положения:</w:t>
      </w:r>
    </w:p>
    <w:p w14:paraId="515BA161" w14:textId="38EE0A76" w:rsidR="002620A7" w:rsidRPr="00993F31" w:rsidRDefault="00000000" w:rsidP="002620A7">
      <w:pPr>
        <w:spacing w:before="120" w:after="0"/>
        <w:ind w:right="284"/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τ-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 xml:space="preserve">=0,072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c</m:t>
        </m:r>
      </m:oMath>
      <w:r w:rsidR="002620A7" w:rsidRPr="00993F31">
        <w:rPr>
          <w:rFonts w:eastAsiaTheme="minorEastAsia"/>
          <w:i/>
          <w:iCs/>
          <w:sz w:val="24"/>
          <w:szCs w:val="24"/>
        </w:rPr>
        <w:tab/>
      </w:r>
      <w:r w:rsidR="002620A7" w:rsidRPr="00993F31">
        <w:rPr>
          <w:rFonts w:eastAsiaTheme="minorEastAsia"/>
          <w:i/>
          <w:iCs/>
          <w:sz w:val="24"/>
          <w:szCs w:val="24"/>
        </w:rPr>
        <w:tab/>
        <w:t xml:space="preserve"> </w:t>
      </w:r>
      <w:r w:rsidR="002620A7" w:rsidRPr="00993F31">
        <w:rPr>
          <w:rFonts w:eastAsiaTheme="minorEastAsia"/>
          <w:sz w:val="24"/>
          <w:szCs w:val="24"/>
        </w:rPr>
        <w:t>(6)</w:t>
      </w:r>
    </w:p>
    <w:p w14:paraId="7AB4A22D" w14:textId="71C79580" w:rsidR="00FD716D" w:rsidRPr="00993F31" w:rsidRDefault="002620A7" w:rsidP="00FD716D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t>Тогда</w:t>
      </w:r>
      <w:r w:rsidR="003E2ED3" w:rsidRPr="00993F31">
        <w:rPr>
          <w:rFonts w:eastAsiaTheme="minorEastAsia"/>
          <w:sz w:val="24"/>
          <w:szCs w:val="24"/>
        </w:rPr>
        <w:t xml:space="preserve"> </w:t>
      </w:r>
      <w:r w:rsidR="00FD716D" w:rsidRPr="00993F31">
        <w:rPr>
          <w:rFonts w:eastAsiaTheme="minorEastAsia"/>
          <w:sz w:val="24"/>
          <w:szCs w:val="24"/>
        </w:rPr>
        <w:t xml:space="preserve">искомый угол: </w:t>
      </w:r>
      <w:r w:rsidR="00FD716D" w:rsidRPr="00993F31">
        <w:rPr>
          <w:rFonts w:eastAsiaTheme="minorEastAsia"/>
          <w:sz w:val="24"/>
          <w:szCs w:val="24"/>
        </w:rPr>
        <w:tab/>
      </w:r>
      <w:r w:rsidR="00FD716D" w:rsidRPr="00993F31">
        <w:rPr>
          <w:rFonts w:eastAsiaTheme="minorEastAsia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t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gφ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sinα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g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cosα</m:t>
            </m:r>
          </m:den>
        </m:f>
      </m:oMath>
      <w:r w:rsidR="00FD716D" w:rsidRPr="00993F31">
        <w:rPr>
          <w:rFonts w:eastAsiaTheme="minorEastAsia"/>
          <w:i/>
          <w:sz w:val="24"/>
          <w:szCs w:val="24"/>
        </w:rPr>
        <w:tab/>
      </w:r>
      <w:r w:rsidR="00FD716D" w:rsidRPr="00993F31">
        <w:rPr>
          <w:rFonts w:eastAsiaTheme="minorEastAsia"/>
          <w:i/>
          <w:sz w:val="24"/>
          <w:szCs w:val="24"/>
        </w:rPr>
        <w:tab/>
      </w:r>
      <w:r w:rsidR="00FD716D" w:rsidRPr="00993F31">
        <w:rPr>
          <w:rFonts w:eastAsiaTheme="minorEastAsia"/>
          <w:iCs/>
          <w:sz w:val="24"/>
          <w:szCs w:val="24"/>
        </w:rPr>
        <w:t>(7)</w:t>
      </w:r>
    </w:p>
    <w:p w14:paraId="286F8C3B" w14:textId="222AC9DB" w:rsidR="00FD716D" w:rsidRPr="00993F31" w:rsidRDefault="00FD716D" w:rsidP="00FD716D">
      <w:pPr>
        <w:spacing w:before="120" w:after="0"/>
        <w:ind w:right="284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t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gφ</m:t>
          </m:r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3,38*0,5-10*0,072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3,38*0,866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≈0,331 → φ=arcth(0,331)≈18°</m:t>
          </m:r>
        </m:oMath>
      </m:oMathPara>
    </w:p>
    <w:p w14:paraId="215A3E84" w14:textId="584805E7" w:rsidR="00FD716D" w:rsidRPr="00993F31" w:rsidRDefault="00FD716D" w:rsidP="00FD716D">
      <w:pPr>
        <w:spacing w:before="120" w:after="0"/>
        <w:ind w:right="284"/>
        <w:rPr>
          <w:rFonts w:eastAsiaTheme="minorEastAsia" w:cs="Times New Roman"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t>Ответ может варьироваться 18</w:t>
      </w:r>
      <w:r w:rsidRPr="00993F31">
        <w:rPr>
          <w:rFonts w:eastAsiaTheme="minorEastAsia" w:cs="Times New Roman"/>
          <w:sz w:val="24"/>
          <w:szCs w:val="24"/>
        </w:rPr>
        <w:t xml:space="preserve">º ≤ φ ≤ </w:t>
      </w:r>
      <w:r w:rsidRPr="00993F31">
        <w:rPr>
          <w:rFonts w:eastAsiaTheme="minorEastAsia"/>
          <w:sz w:val="24"/>
          <w:szCs w:val="24"/>
        </w:rPr>
        <w:t>22</w:t>
      </w:r>
      <w:r w:rsidRPr="00993F31">
        <w:rPr>
          <w:rFonts w:eastAsiaTheme="minorEastAsia" w:cs="Times New Roman"/>
          <w:sz w:val="24"/>
          <w:szCs w:val="24"/>
        </w:rPr>
        <w:t>º в зависимости о округления.</w:t>
      </w:r>
    </w:p>
    <w:p w14:paraId="42935B01" w14:textId="164EE3B2" w:rsidR="00FD716D" w:rsidRPr="00993F31" w:rsidRDefault="00FD716D" w:rsidP="00FD716D">
      <w:pPr>
        <w:spacing w:before="120" w:after="0"/>
        <w:ind w:right="284"/>
        <w:rPr>
          <w:rFonts w:eastAsiaTheme="minorEastAsia" w:cs="Times New Roman"/>
          <w:sz w:val="24"/>
          <w:szCs w:val="24"/>
        </w:rPr>
      </w:pPr>
      <w:r w:rsidRPr="00993F31">
        <w:rPr>
          <w:rFonts w:eastAsiaTheme="minorEastAsia" w:cs="Times New Roman"/>
          <w:sz w:val="24"/>
          <w:szCs w:val="24"/>
        </w:rPr>
        <w:t>Ответ: φ ≈ 18º</w:t>
      </w: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993F31" w:rsidRPr="000275F7" w14:paraId="095CAD0D" w14:textId="77777777" w:rsidTr="00993F31">
        <w:tc>
          <w:tcPr>
            <w:tcW w:w="458" w:type="dxa"/>
          </w:tcPr>
          <w:p w14:paraId="31212611" w14:textId="77777777" w:rsidR="00993F31" w:rsidRPr="000275F7" w:rsidRDefault="00993F31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5FBE1944" w14:textId="77777777" w:rsidR="00993F31" w:rsidRPr="000275F7" w:rsidRDefault="00993F31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1ADC1D4C" w14:textId="77777777" w:rsidR="00993F31" w:rsidRPr="000275F7" w:rsidRDefault="00993F31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993F31" w:rsidRPr="000275F7" w14:paraId="21CD6592" w14:textId="77777777" w:rsidTr="00993F31">
        <w:tc>
          <w:tcPr>
            <w:tcW w:w="458" w:type="dxa"/>
          </w:tcPr>
          <w:p w14:paraId="4367874A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75BE0B3B" w14:textId="513F1CAD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>Найдена скорость в т</w:t>
            </w:r>
            <w:r>
              <w:rPr>
                <w:rFonts w:eastAsiaTheme="minorEastAsia"/>
                <w:sz w:val="24"/>
                <w:szCs w:val="20"/>
              </w:rPr>
              <w:t>очке</w:t>
            </w:r>
            <w:r w:rsidRPr="00993F31">
              <w:rPr>
                <w:rFonts w:eastAsiaTheme="minorEastAsia"/>
                <w:sz w:val="24"/>
                <w:szCs w:val="20"/>
              </w:rPr>
              <w:t xml:space="preserve"> В</w:t>
            </w:r>
          </w:p>
        </w:tc>
        <w:tc>
          <w:tcPr>
            <w:tcW w:w="842" w:type="dxa"/>
          </w:tcPr>
          <w:p w14:paraId="16C1BF1C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993F31" w:rsidRPr="000275F7" w14:paraId="476C24A7" w14:textId="77777777" w:rsidTr="00993F31">
        <w:tc>
          <w:tcPr>
            <w:tcW w:w="458" w:type="dxa"/>
          </w:tcPr>
          <w:p w14:paraId="5FBE680E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26AACF02" w14:textId="2FB84602" w:rsidR="00993F31" w:rsidRPr="00A202EA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>Рассмотрено движение скейтбордиста на участке ВС и найдена скорость в точке С</w:t>
            </w:r>
          </w:p>
        </w:tc>
        <w:tc>
          <w:tcPr>
            <w:tcW w:w="842" w:type="dxa"/>
          </w:tcPr>
          <w:p w14:paraId="01D4451D" w14:textId="1B3306AB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3</w:t>
            </w:r>
          </w:p>
        </w:tc>
      </w:tr>
      <w:tr w:rsidR="00993F31" w:rsidRPr="000275F7" w14:paraId="3BAAFF38" w14:textId="77777777" w:rsidTr="00993F31">
        <w:tc>
          <w:tcPr>
            <w:tcW w:w="458" w:type="dxa"/>
          </w:tcPr>
          <w:p w14:paraId="1AC70093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44" w:type="dxa"/>
          </w:tcPr>
          <w:p w14:paraId="5F6DD314" w14:textId="76DAE944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Указано, что в момент отрыва от горки в т. С </w:t>
            </w:r>
            <w:r>
              <w:rPr>
                <w:rFonts w:eastAsiaTheme="minorEastAsia"/>
                <w:sz w:val="24"/>
                <w:szCs w:val="20"/>
              </w:rPr>
              <w:t xml:space="preserve">тело </w:t>
            </w:r>
            <w:r w:rsidRPr="00993F31">
              <w:rPr>
                <w:rFonts w:eastAsiaTheme="minorEastAsia"/>
                <w:sz w:val="24"/>
                <w:szCs w:val="20"/>
              </w:rPr>
              <w:t>движется под действием силы тяжести</w:t>
            </w:r>
          </w:p>
        </w:tc>
        <w:tc>
          <w:tcPr>
            <w:tcW w:w="842" w:type="dxa"/>
          </w:tcPr>
          <w:p w14:paraId="134791A4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993F31" w:rsidRPr="000275F7" w14:paraId="53748A2F" w14:textId="77777777" w:rsidTr="00993F31">
        <w:tc>
          <w:tcPr>
            <w:tcW w:w="458" w:type="dxa"/>
          </w:tcPr>
          <w:p w14:paraId="2A0DDB7D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44" w:type="dxa"/>
          </w:tcPr>
          <w:p w14:paraId="70AA2392" w14:textId="53BBA429" w:rsidR="00993F31" w:rsidRPr="00A94546" w:rsidRDefault="00993F31" w:rsidP="00CD3580">
            <w:pPr>
              <w:rPr>
                <w:rFonts w:eastAsiaTheme="minorEastAsia" w:cs="Times New Roman"/>
                <w:sz w:val="24"/>
                <w:szCs w:val="24"/>
              </w:rPr>
            </w:pPr>
            <w:r w:rsidRPr="00993F31">
              <w:rPr>
                <w:rFonts w:eastAsiaTheme="minorEastAsia"/>
                <w:sz w:val="24"/>
                <w:szCs w:val="24"/>
              </w:rPr>
              <w:t xml:space="preserve">Показано в решении, что </w:t>
            </w:r>
            <w:proofErr w:type="gramStart"/>
            <w:r w:rsidRPr="00993F31">
              <w:rPr>
                <w:rFonts w:eastAsiaTheme="minorEastAsia"/>
                <w:sz w:val="24"/>
                <w:szCs w:val="24"/>
              </w:rPr>
              <w:t>τ&lt;</w:t>
            </w:r>
            <w:proofErr w:type="gramEnd"/>
            <w:r w:rsidRPr="00993F31">
              <w:rPr>
                <w:rFonts w:eastAsiaTheme="minorEastAsia"/>
                <w:sz w:val="24"/>
                <w:szCs w:val="24"/>
              </w:rPr>
              <w:t>T</w:t>
            </w:r>
          </w:p>
        </w:tc>
        <w:tc>
          <w:tcPr>
            <w:tcW w:w="842" w:type="dxa"/>
          </w:tcPr>
          <w:p w14:paraId="4A239E16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993F31" w:rsidRPr="000275F7" w14:paraId="720AA879" w14:textId="77777777" w:rsidTr="00993F31">
        <w:tc>
          <w:tcPr>
            <w:tcW w:w="458" w:type="dxa"/>
          </w:tcPr>
          <w:p w14:paraId="38E5FEE6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44" w:type="dxa"/>
          </w:tcPr>
          <w:p w14:paraId="6A707E84" w14:textId="4023CD87" w:rsidR="00993F31" w:rsidRPr="00D3199D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>Получено выражение для нахождения угла φ</w:t>
            </w:r>
          </w:p>
        </w:tc>
        <w:tc>
          <w:tcPr>
            <w:tcW w:w="842" w:type="dxa"/>
          </w:tcPr>
          <w:p w14:paraId="78B27A4C" w14:textId="2372E0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993F31" w:rsidRPr="000275F7" w14:paraId="01F667ED" w14:textId="77777777" w:rsidTr="00993F31">
        <w:tc>
          <w:tcPr>
            <w:tcW w:w="458" w:type="dxa"/>
          </w:tcPr>
          <w:p w14:paraId="1DEE1555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44" w:type="dxa"/>
          </w:tcPr>
          <w:p w14:paraId="51B51C98" w14:textId="1B2C7023" w:rsidR="00993F31" w:rsidRPr="00993F31" w:rsidRDefault="00993F31" w:rsidP="00CD3580">
            <w:pPr>
              <w:rPr>
                <w:rFonts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iCs/>
                <w:sz w:val="24"/>
                <w:szCs w:val="20"/>
              </w:rPr>
              <w:t xml:space="preserve">Получено верное, с учетом погрешности, значение угла </w:t>
            </w:r>
            <w:r w:rsidRPr="00993F31">
              <w:rPr>
                <w:rFonts w:eastAsiaTheme="minorEastAsia" w:cs="Times New Roman"/>
                <w:iCs/>
                <w:sz w:val="24"/>
                <w:szCs w:val="20"/>
              </w:rPr>
              <w:t>φ</w:t>
            </w:r>
          </w:p>
        </w:tc>
        <w:tc>
          <w:tcPr>
            <w:tcW w:w="842" w:type="dxa"/>
          </w:tcPr>
          <w:p w14:paraId="2C16CE55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14:paraId="47328042" w14:textId="77777777" w:rsidR="00632EF1" w:rsidRDefault="00632EF1" w:rsidP="00FD716D">
      <w:pPr>
        <w:spacing w:before="120" w:after="0"/>
        <w:ind w:right="284"/>
        <w:rPr>
          <w:rFonts w:eastAsiaTheme="minorEastAsia" w:cs="Times New Roman"/>
          <w:sz w:val="24"/>
          <w:szCs w:val="24"/>
        </w:rPr>
      </w:pPr>
    </w:p>
    <w:p w14:paraId="1FFC772D" w14:textId="77777777" w:rsidR="00993F31" w:rsidRDefault="00993F31" w:rsidP="00993F31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231EB263" w14:textId="77777777" w:rsidR="00993F31" w:rsidRPr="000275F7" w:rsidRDefault="00993F31" w:rsidP="00993F31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6D1A2B4F" w14:textId="77777777" w:rsidR="00993F31" w:rsidRPr="00993F31" w:rsidRDefault="00993F31" w:rsidP="00FD716D">
      <w:pPr>
        <w:spacing w:before="120" w:after="0"/>
        <w:ind w:right="284"/>
        <w:rPr>
          <w:rFonts w:eastAsiaTheme="minorEastAsia" w:cs="Times New Roman"/>
          <w:sz w:val="24"/>
          <w:szCs w:val="24"/>
        </w:rPr>
      </w:pPr>
    </w:p>
    <w:p w14:paraId="462D13C1" w14:textId="77777777" w:rsidR="00A71EC2" w:rsidRDefault="00A71EC2">
      <w:pPr>
        <w:spacing w:line="259" w:lineRule="auto"/>
        <w:rPr>
          <w:rFonts w:eastAsiaTheme="minorEastAsia"/>
          <w:b/>
          <w:bCs/>
          <w:sz w:val="24"/>
          <w:szCs w:val="20"/>
        </w:rPr>
      </w:pPr>
      <w:r>
        <w:rPr>
          <w:rFonts w:eastAsiaTheme="minorEastAsia"/>
          <w:b/>
          <w:bCs/>
          <w:sz w:val="24"/>
          <w:szCs w:val="20"/>
        </w:rPr>
        <w:br w:type="page"/>
      </w:r>
    </w:p>
    <w:p w14:paraId="1EAA679B" w14:textId="18F9E75A" w:rsidR="00C51E92" w:rsidRPr="00993F31" w:rsidRDefault="00993F31" w:rsidP="00C51E92">
      <w:pPr>
        <w:spacing w:before="120" w:after="0"/>
        <w:ind w:right="284"/>
        <w:rPr>
          <w:rFonts w:eastAsiaTheme="minorEastAsia"/>
          <w:b/>
          <w:bCs/>
          <w:sz w:val="24"/>
          <w:szCs w:val="20"/>
        </w:rPr>
      </w:pPr>
      <w:r w:rsidRPr="00993F31">
        <w:rPr>
          <w:rFonts w:eastAsiaTheme="minorEastAsia"/>
          <w:b/>
          <w:bCs/>
          <w:sz w:val="24"/>
          <w:szCs w:val="20"/>
        </w:rPr>
        <w:lastRenderedPageBreak/>
        <w:t xml:space="preserve">Задача №2 </w:t>
      </w:r>
      <w:r w:rsidR="00C51E92" w:rsidRPr="00993F31">
        <w:rPr>
          <w:rFonts w:eastAsiaTheme="minorEastAsia"/>
          <w:b/>
          <w:bCs/>
          <w:sz w:val="24"/>
          <w:szCs w:val="20"/>
        </w:rPr>
        <w:t xml:space="preserve">«Жидкий и твердый </w:t>
      </w:r>
      <w:proofErr w:type="spellStart"/>
      <w:r w:rsidR="00C51E92" w:rsidRPr="00993F31">
        <w:rPr>
          <w:rFonts w:eastAsiaTheme="minorEastAsia"/>
          <w:b/>
          <w:bCs/>
          <w:sz w:val="24"/>
          <w:szCs w:val="20"/>
        </w:rPr>
        <w:t>грандий</w:t>
      </w:r>
      <w:proofErr w:type="spellEnd"/>
      <w:r w:rsidR="00C51E92" w:rsidRPr="00993F31">
        <w:rPr>
          <w:rFonts w:eastAsiaTheme="minorEastAsia"/>
          <w:b/>
          <w:bCs/>
          <w:sz w:val="24"/>
          <w:szCs w:val="20"/>
        </w:rPr>
        <w:t>»</w:t>
      </w:r>
      <w:r w:rsidRPr="00993F31">
        <w:rPr>
          <w:rFonts w:eastAsiaTheme="minorEastAsia"/>
          <w:b/>
          <w:bCs/>
          <w:sz w:val="24"/>
          <w:szCs w:val="20"/>
        </w:rPr>
        <w:t>.</w:t>
      </w:r>
      <w:r w:rsidR="00C51E92" w:rsidRPr="00993F31">
        <w:rPr>
          <w:rFonts w:eastAsiaTheme="minorEastAsia"/>
          <w:b/>
          <w:bCs/>
          <w:sz w:val="24"/>
          <w:szCs w:val="20"/>
        </w:rPr>
        <w:t xml:space="preserve"> </w:t>
      </w:r>
    </w:p>
    <w:p w14:paraId="778F5731" w14:textId="2182937F" w:rsidR="00CF76C2" w:rsidRPr="00993F31" w:rsidRDefault="00C51E92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>Гарри Поттер зимним утром нашел волшебное жидкое вещество и отдал его для исследования в лабораторию профессора Дамблдора. Для изучения тепловых свойств этого вещества профессор взял сосуд, налил туда некоторое количество грандия, нагретого до температуры </w:t>
      </w:r>
      <m:oMath>
        <m:sSub>
          <m:sSub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30</m:t>
            </m:r>
          </m:e>
          <m:sup>
            <m:r>
              <w:rPr>
                <w:rFonts w:ascii="Cambria Math" w:eastAsiaTheme="minorEastAsia" w:hAnsi="Cambria Math"/>
                <w:sz w:val="24"/>
                <w:szCs w:val="20"/>
              </w:rPr>
              <m:t>∘</m:t>
            </m:r>
          </m:sup>
        </m:sSup>
        <m:r>
          <w:rPr>
            <w:rFonts w:ascii="Cambria Math" w:eastAsiaTheme="minorEastAsia" w:hAnsi="Cambria Math"/>
            <w:sz w:val="24"/>
            <w:szCs w:val="20"/>
          </w:rPr>
          <m:t>C</m:t>
        </m:r>
      </m:oMath>
      <w:r w:rsidRPr="00993F31">
        <w:rPr>
          <w:rFonts w:eastAsiaTheme="minorEastAsia"/>
          <w:sz w:val="24"/>
          <w:szCs w:val="20"/>
        </w:rPr>
        <w:t xml:space="preserve"> (при этой температуре грандий — жидкое вещество) и отправился на улицу для исследования процесса охлаждения грандия в жидком состоянии, кристаллизации, охлаждения этого вещества в твердом состоянии. Дамблдор наблюдал за снижением температуры вещества в зависимости от времени. Однако, из-за периодического переключения на другие наблюдения на улице, Дамблдор проводил эксперимент прерываясь, каждый раз начиная отсчет времени заново. В итоге профессор получил 3 серии экспериментов по наблюдению зависимости температуры грандия от времени и </w:t>
      </w:r>
      <w:r w:rsidR="007203A9" w:rsidRPr="00993F31">
        <w:rPr>
          <w:rFonts w:eastAsiaTheme="minorEastAsia"/>
          <w:sz w:val="24"/>
          <w:szCs w:val="20"/>
        </w:rPr>
        <w:t>часть</w:t>
      </w:r>
      <w:r w:rsidRPr="00993F31">
        <w:rPr>
          <w:rFonts w:eastAsiaTheme="minorEastAsia"/>
          <w:sz w:val="24"/>
          <w:szCs w:val="20"/>
        </w:rPr>
        <w:t xml:space="preserve"> значени</w:t>
      </w:r>
      <w:r w:rsidR="007203A9" w:rsidRPr="00993F31">
        <w:rPr>
          <w:rFonts w:eastAsiaTheme="minorEastAsia"/>
          <w:sz w:val="24"/>
          <w:szCs w:val="20"/>
        </w:rPr>
        <w:t>й</w:t>
      </w:r>
      <w:r w:rsidRPr="00993F31">
        <w:rPr>
          <w:rFonts w:eastAsiaTheme="minorEastAsia"/>
          <w:sz w:val="24"/>
          <w:szCs w:val="20"/>
        </w:rPr>
        <w:t xml:space="preserve"> занес в таблицы.</w:t>
      </w:r>
      <w:r w:rsidR="007203A9" w:rsidRPr="00993F31">
        <w:rPr>
          <w:rFonts w:eastAsiaTheme="minorEastAsia"/>
          <w:sz w:val="24"/>
          <w:szCs w:val="20"/>
        </w:rPr>
        <w:t xml:space="preserve"> Серии экспериментов по наблюдению кристаллизации грандия не записаны. </w:t>
      </w:r>
      <w:r w:rsidRPr="00993F31">
        <w:rPr>
          <w:rFonts w:eastAsiaTheme="minorEastAsia"/>
          <w:sz w:val="24"/>
          <w:szCs w:val="20"/>
        </w:rPr>
        <w:t>Пренебрегая теплоемкостью сосуда, определите по результатам измерений профессора</w:t>
      </w:r>
      <w:r w:rsidR="007203A9" w:rsidRPr="00993F31">
        <w:rPr>
          <w:rFonts w:eastAsiaTheme="minorEastAsia"/>
          <w:sz w:val="24"/>
          <w:szCs w:val="20"/>
        </w:rPr>
        <w:t xml:space="preserve"> и дополнительных расчетов </w:t>
      </w:r>
      <w:r w:rsidRPr="00993F31">
        <w:rPr>
          <w:rFonts w:eastAsiaTheme="minorEastAsia"/>
          <w:sz w:val="24"/>
          <w:szCs w:val="20"/>
        </w:rPr>
        <w:t>время кристаллизации грандия. Температуру кристаллизации грандия считать равной </w:t>
      </w:r>
      <m:oMath>
        <m:sSub>
          <m:sSub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к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/>
                <w:sz w:val="24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0</m:t>
            </m:r>
          </m:e>
          <m:sup>
            <m:r>
              <w:rPr>
                <w:rFonts w:ascii="Cambria Math" w:eastAsiaTheme="minorEastAsia" w:hAnsi="Cambria Math"/>
                <w:sz w:val="24"/>
                <w:szCs w:val="20"/>
              </w:rPr>
              <m:t>∘</m:t>
            </m:r>
          </m:sup>
        </m:sSup>
        <m:r>
          <w:rPr>
            <w:rFonts w:ascii="Cambria Math" w:eastAsiaTheme="minorEastAsia" w:hAnsi="Cambria Math"/>
            <w:sz w:val="24"/>
            <w:szCs w:val="20"/>
          </w:rPr>
          <m:t>C</m:t>
        </m:r>
      </m:oMath>
      <w:r w:rsidRPr="00993F31">
        <w:rPr>
          <w:rFonts w:eastAsiaTheme="minorEastAsia"/>
          <w:sz w:val="24"/>
          <w:szCs w:val="20"/>
        </w:rPr>
        <w:t>. Мощность теплоотдачи пропорциональна разности температур вещества и окружающей среды. Удельная теплоёмкость грандия в жидком состоянии 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гж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=5000</m:t>
        </m:r>
        <m:r>
          <m:rPr>
            <m:nor/>
          </m:rPr>
          <w:rPr>
            <w:rFonts w:eastAsiaTheme="minorEastAsia"/>
            <w:sz w:val="24"/>
            <w:szCs w:val="20"/>
          </w:rPr>
          <m:t> Дж/</m:t>
        </m:r>
        <m:r>
          <m:rPr>
            <m:nor/>
          </m:rPr>
          <w:rPr>
            <w:rFonts w:ascii="Cambria Math" w:eastAsiaTheme="minorEastAsia"/>
            <w:sz w:val="24"/>
            <w:szCs w:val="20"/>
          </w:rPr>
          <m:t>(</m:t>
        </m:r>
        <m:r>
          <m:rPr>
            <m:nor/>
          </m:rPr>
          <w:rPr>
            <w:rFonts w:eastAsiaTheme="minorEastAsia"/>
            <w:sz w:val="24"/>
            <w:szCs w:val="20"/>
          </w:rPr>
          <m:t>кг</m:t>
        </m:r>
        <m:r>
          <m:rPr>
            <m:nor/>
          </m:rPr>
          <w:rPr>
            <w:rFonts w:ascii="Cambria Math" w:eastAsiaTheme="minorEastAsia"/>
            <w:sz w:val="24"/>
            <w:szCs w:val="20"/>
          </w:rPr>
          <m:t>*</m:t>
        </m:r>
        <m:r>
          <m:rPr>
            <m:nor/>
          </m:rPr>
          <w:rPr>
            <w:rFonts w:ascii="Cambria Math" w:eastAsiaTheme="minorEastAsia" w:hAnsi="Cambria Math"/>
            <w:sz w:val="24"/>
            <w:szCs w:val="20"/>
          </w:rPr>
          <m:t>℃</m:t>
        </m:r>
        <m:r>
          <m:rPr>
            <m:nor/>
          </m:rPr>
          <w:rPr>
            <w:rFonts w:ascii="Cambria Math" w:eastAsiaTheme="minorEastAsia"/>
            <w:sz w:val="24"/>
            <w:szCs w:val="20"/>
          </w:rPr>
          <m:t>)</m:t>
        </m:r>
      </m:oMath>
      <w:r w:rsidRPr="00993F31">
        <w:rPr>
          <w:rFonts w:eastAsiaTheme="minorEastAsia"/>
          <w:sz w:val="24"/>
          <w:szCs w:val="20"/>
        </w:rPr>
        <w:t>,</w:t>
      </w:r>
      <w:r w:rsidR="007203A9" w:rsidRPr="00993F31">
        <w:rPr>
          <w:rFonts w:eastAsiaTheme="minorEastAsia"/>
          <w:sz w:val="24"/>
          <w:szCs w:val="20"/>
        </w:rPr>
        <w:t xml:space="preserve"> удельная теплота плавления грандия </w:t>
      </w:r>
      <m:oMath>
        <m:r>
          <w:rPr>
            <w:rFonts w:ascii="Cambria Math" w:eastAsiaTheme="minorEastAsia" w:hAnsi="Cambria Math"/>
            <w:sz w:val="24"/>
            <w:szCs w:val="20"/>
          </w:rPr>
          <m:t>λ=0,35</m:t>
        </m:r>
        <m:r>
          <m:rPr>
            <m:nor/>
          </m:rPr>
          <w:rPr>
            <w:rFonts w:eastAsiaTheme="minorEastAsia"/>
            <w:sz w:val="24"/>
            <w:szCs w:val="20"/>
          </w:rPr>
          <m:t> МДж/кг</m:t>
        </m:r>
      </m:oMath>
      <w:r w:rsidR="007203A9" w:rsidRPr="00993F31">
        <w:rPr>
          <w:rFonts w:eastAsiaTheme="minorEastAsia"/>
          <w:sz w:val="24"/>
          <w:szCs w:val="20"/>
        </w:rPr>
        <w:t>.</w:t>
      </w:r>
    </w:p>
    <w:p w14:paraId="18259B86" w14:textId="5AB86C9E" w:rsidR="007203A9" w:rsidRPr="007203A9" w:rsidRDefault="007203A9" w:rsidP="007203A9">
      <w:pPr>
        <w:pStyle w:val="ae"/>
        <w:keepNext/>
        <w:spacing w:before="120"/>
        <w:rPr>
          <w:i w:val="0"/>
          <w:iCs w:val="0"/>
          <w:color w:val="auto"/>
          <w:sz w:val="24"/>
          <w:szCs w:val="24"/>
        </w:rPr>
      </w:pPr>
      <w:r w:rsidRPr="007203A9">
        <w:rPr>
          <w:i w:val="0"/>
          <w:iCs w:val="0"/>
          <w:color w:val="auto"/>
          <w:sz w:val="24"/>
          <w:szCs w:val="24"/>
        </w:rPr>
        <w:t xml:space="preserve">Таблица </w:t>
      </w:r>
      <w:r w:rsidRPr="007203A9">
        <w:rPr>
          <w:i w:val="0"/>
          <w:iCs w:val="0"/>
          <w:color w:val="auto"/>
          <w:sz w:val="24"/>
          <w:szCs w:val="24"/>
        </w:rPr>
        <w:fldChar w:fldCharType="begin"/>
      </w:r>
      <w:r w:rsidRPr="007203A9">
        <w:rPr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7203A9">
        <w:rPr>
          <w:i w:val="0"/>
          <w:iCs w:val="0"/>
          <w:color w:val="auto"/>
          <w:sz w:val="24"/>
          <w:szCs w:val="24"/>
        </w:rPr>
        <w:fldChar w:fldCharType="separate"/>
      </w:r>
      <w:r w:rsidRPr="007203A9">
        <w:rPr>
          <w:i w:val="0"/>
          <w:iCs w:val="0"/>
          <w:noProof/>
          <w:color w:val="auto"/>
          <w:sz w:val="24"/>
          <w:szCs w:val="24"/>
        </w:rPr>
        <w:t>1</w:t>
      </w:r>
      <w:r w:rsidRPr="007203A9">
        <w:rPr>
          <w:i w:val="0"/>
          <w:iCs w:val="0"/>
          <w:color w:val="auto"/>
          <w:sz w:val="24"/>
          <w:szCs w:val="24"/>
        </w:rPr>
        <w:fldChar w:fldCharType="end"/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7203A9" w14:paraId="661B0355" w14:textId="77777777" w:rsidTr="007203A9">
        <w:tc>
          <w:tcPr>
            <w:tcW w:w="2336" w:type="dxa"/>
          </w:tcPr>
          <w:p w14:paraId="2F6E3CD7" w14:textId="6356E99B" w:rsidR="007203A9" w:rsidRPr="007203A9" w:rsidRDefault="007203A9" w:rsidP="007203A9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 xml:space="preserve">t </w:t>
            </w:r>
            <w:r w:rsidRPr="007203A9">
              <w:rPr>
                <w:rFonts w:eastAsiaTheme="minorEastAsia" w:cs="Times New Roman"/>
                <w:sz w:val="24"/>
                <w:szCs w:val="24"/>
                <w:lang w:val="en-US"/>
              </w:rPr>
              <w:t>º</w:t>
            </w:r>
            <w:r w:rsidRPr="007203A9">
              <w:rPr>
                <w:rFonts w:eastAsiaTheme="minorEastAsia"/>
                <w:sz w:val="24"/>
                <w:szCs w:val="24"/>
                <w:lang w:val="en-US"/>
              </w:rPr>
              <w:t>C</w:t>
            </w:r>
          </w:p>
        </w:tc>
        <w:tc>
          <w:tcPr>
            <w:tcW w:w="2336" w:type="dxa"/>
          </w:tcPr>
          <w:p w14:paraId="3320D8C7" w14:textId="112AD384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2336" w:type="dxa"/>
          </w:tcPr>
          <w:p w14:paraId="0E290783" w14:textId="4C4256C3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2336" w:type="dxa"/>
          </w:tcPr>
          <w:p w14:paraId="5711EF6D" w14:textId="2E224DEC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26</w:t>
            </w:r>
          </w:p>
        </w:tc>
      </w:tr>
      <w:tr w:rsidR="007203A9" w14:paraId="37129992" w14:textId="77777777" w:rsidTr="007203A9">
        <w:tc>
          <w:tcPr>
            <w:tcW w:w="2336" w:type="dxa"/>
          </w:tcPr>
          <w:p w14:paraId="355BD2CF" w14:textId="1E6C9B98" w:rsidR="007203A9" w:rsidRPr="007203A9" w:rsidRDefault="007203A9" w:rsidP="007203A9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 w:cs="Times New Roman"/>
                <w:sz w:val="24"/>
                <w:szCs w:val="24"/>
              </w:rPr>
              <w:t>τ</w:t>
            </w:r>
            <w:r w:rsidRPr="007203A9">
              <w:rPr>
                <w:rFonts w:eastAsiaTheme="minorEastAsia"/>
                <w:sz w:val="24"/>
                <w:szCs w:val="24"/>
              </w:rPr>
              <w:t>, мин</w:t>
            </w:r>
          </w:p>
        </w:tc>
        <w:tc>
          <w:tcPr>
            <w:tcW w:w="2336" w:type="dxa"/>
          </w:tcPr>
          <w:p w14:paraId="1EB31D80" w14:textId="20B83EAD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0</w:t>
            </w:r>
          </w:p>
        </w:tc>
        <w:tc>
          <w:tcPr>
            <w:tcW w:w="2336" w:type="dxa"/>
          </w:tcPr>
          <w:p w14:paraId="587F8A38" w14:textId="574923A0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14:paraId="2FE67491" w14:textId="7514240F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</w:t>
            </w:r>
          </w:p>
        </w:tc>
      </w:tr>
    </w:tbl>
    <w:p w14:paraId="090D27ED" w14:textId="5B76A2BF" w:rsidR="007203A9" w:rsidRPr="007203A9" w:rsidRDefault="007203A9" w:rsidP="007203A9">
      <w:pPr>
        <w:pStyle w:val="ae"/>
        <w:keepNext/>
        <w:spacing w:before="120"/>
        <w:rPr>
          <w:i w:val="0"/>
          <w:iCs w:val="0"/>
          <w:color w:val="auto"/>
          <w:sz w:val="24"/>
          <w:szCs w:val="24"/>
          <w:lang w:val="en-US"/>
        </w:rPr>
      </w:pPr>
      <w:r w:rsidRPr="007203A9">
        <w:rPr>
          <w:i w:val="0"/>
          <w:iCs w:val="0"/>
          <w:color w:val="auto"/>
          <w:sz w:val="24"/>
          <w:szCs w:val="24"/>
        </w:rPr>
        <w:t xml:space="preserve">Таблица </w:t>
      </w:r>
      <w:r>
        <w:rPr>
          <w:i w:val="0"/>
          <w:iCs w:val="0"/>
          <w:color w:val="auto"/>
          <w:sz w:val="24"/>
          <w:szCs w:val="24"/>
          <w:lang w:val="en-US"/>
        </w:rPr>
        <w:t>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702"/>
        <w:gridCol w:w="1710"/>
        <w:gridCol w:w="1613"/>
        <w:gridCol w:w="1613"/>
        <w:gridCol w:w="1353"/>
        <w:gridCol w:w="1353"/>
      </w:tblGrid>
      <w:tr w:rsidR="007203A9" w14:paraId="501D66DD" w14:textId="7D6A2359" w:rsidTr="007203A9">
        <w:tc>
          <w:tcPr>
            <w:tcW w:w="1702" w:type="dxa"/>
          </w:tcPr>
          <w:p w14:paraId="58C15430" w14:textId="77777777" w:rsidR="007203A9" w:rsidRPr="007203A9" w:rsidRDefault="007203A9" w:rsidP="005A2FD0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 xml:space="preserve">t </w:t>
            </w:r>
            <w:r w:rsidRPr="007203A9">
              <w:rPr>
                <w:rFonts w:eastAsiaTheme="minorEastAsia" w:cs="Times New Roman"/>
                <w:sz w:val="24"/>
                <w:szCs w:val="24"/>
                <w:lang w:val="en-US"/>
              </w:rPr>
              <w:t>º</w:t>
            </w:r>
            <w:r w:rsidRPr="007203A9">
              <w:rPr>
                <w:rFonts w:eastAsiaTheme="minorEastAsia"/>
                <w:sz w:val="24"/>
                <w:szCs w:val="24"/>
                <w:lang w:val="en-US"/>
              </w:rPr>
              <w:t>C</w:t>
            </w:r>
          </w:p>
        </w:tc>
        <w:tc>
          <w:tcPr>
            <w:tcW w:w="1710" w:type="dxa"/>
          </w:tcPr>
          <w:p w14:paraId="0BC78BE9" w14:textId="7D2939DE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12,5</w:t>
            </w:r>
          </w:p>
        </w:tc>
        <w:tc>
          <w:tcPr>
            <w:tcW w:w="1613" w:type="dxa"/>
          </w:tcPr>
          <w:p w14:paraId="014F0E4A" w14:textId="3E2C7A0A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11,5</w:t>
            </w:r>
          </w:p>
        </w:tc>
        <w:tc>
          <w:tcPr>
            <w:tcW w:w="1613" w:type="dxa"/>
          </w:tcPr>
          <w:p w14:paraId="50E3D98A" w14:textId="1D8FA6D0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10,5</w:t>
            </w:r>
          </w:p>
        </w:tc>
        <w:tc>
          <w:tcPr>
            <w:tcW w:w="1353" w:type="dxa"/>
          </w:tcPr>
          <w:p w14:paraId="1DE3E5F7" w14:textId="548CDE52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9,5</w:t>
            </w:r>
          </w:p>
        </w:tc>
        <w:tc>
          <w:tcPr>
            <w:tcW w:w="1353" w:type="dxa"/>
          </w:tcPr>
          <w:p w14:paraId="6BDAFDB9" w14:textId="6A811B81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8,5</w:t>
            </w:r>
          </w:p>
        </w:tc>
      </w:tr>
      <w:tr w:rsidR="007203A9" w14:paraId="4DEB31A2" w14:textId="4B448DBB" w:rsidTr="007203A9">
        <w:tc>
          <w:tcPr>
            <w:tcW w:w="1702" w:type="dxa"/>
          </w:tcPr>
          <w:p w14:paraId="13000886" w14:textId="77777777" w:rsidR="007203A9" w:rsidRPr="007203A9" w:rsidRDefault="007203A9" w:rsidP="005A2FD0">
            <w:pPr>
              <w:spacing w:before="120"/>
              <w:ind w:right="284"/>
              <w:jc w:val="both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 w:cs="Times New Roman"/>
                <w:sz w:val="24"/>
                <w:szCs w:val="24"/>
              </w:rPr>
              <w:t>τ</w:t>
            </w:r>
            <w:r w:rsidRPr="007203A9">
              <w:rPr>
                <w:rFonts w:eastAsiaTheme="minorEastAsia"/>
                <w:sz w:val="24"/>
                <w:szCs w:val="24"/>
              </w:rPr>
              <w:t>, мин</w:t>
            </w:r>
          </w:p>
        </w:tc>
        <w:tc>
          <w:tcPr>
            <w:tcW w:w="1710" w:type="dxa"/>
          </w:tcPr>
          <w:p w14:paraId="0353C72A" w14:textId="77777777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0</w:t>
            </w:r>
          </w:p>
        </w:tc>
        <w:tc>
          <w:tcPr>
            <w:tcW w:w="1613" w:type="dxa"/>
          </w:tcPr>
          <w:p w14:paraId="400C3880" w14:textId="77777777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14:paraId="2FE060B8" w14:textId="77777777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</w:rPr>
            </w:pPr>
            <w:r w:rsidRPr="007203A9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353" w:type="dxa"/>
          </w:tcPr>
          <w:p w14:paraId="72D7ADB2" w14:textId="3B39DE3C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1353" w:type="dxa"/>
          </w:tcPr>
          <w:p w14:paraId="1FFE0B96" w14:textId="76090C9C" w:rsidR="007203A9" w:rsidRPr="007203A9" w:rsidRDefault="007203A9" w:rsidP="00AC1016">
            <w:pPr>
              <w:spacing w:before="120"/>
              <w:ind w:right="284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7203A9">
              <w:rPr>
                <w:rFonts w:eastAsiaTheme="minorEastAsia"/>
                <w:sz w:val="24"/>
                <w:szCs w:val="24"/>
                <w:lang w:val="en-US"/>
              </w:rPr>
              <w:t>4</w:t>
            </w:r>
          </w:p>
        </w:tc>
      </w:tr>
    </w:tbl>
    <w:p w14:paraId="11DDCBA7" w14:textId="77777777" w:rsidR="007203A9" w:rsidRDefault="007203A9" w:rsidP="007203A9">
      <w:pPr>
        <w:spacing w:before="120" w:after="0"/>
        <w:ind w:right="284"/>
        <w:jc w:val="both"/>
        <w:rPr>
          <w:rFonts w:eastAsiaTheme="minorEastAsia"/>
          <w:lang w:val="en-US"/>
        </w:rPr>
      </w:pPr>
    </w:p>
    <w:p w14:paraId="3AB8F06C" w14:textId="77777777" w:rsidR="00993F31" w:rsidRPr="007E7C80" w:rsidRDefault="00993F31" w:rsidP="007203A9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0"/>
          <w:u w:val="single"/>
        </w:rPr>
      </w:pPr>
      <w:r w:rsidRPr="007E7C80">
        <w:rPr>
          <w:rFonts w:eastAsiaTheme="minorEastAsia"/>
          <w:b/>
          <w:bCs/>
          <w:sz w:val="24"/>
          <w:szCs w:val="20"/>
          <w:u w:val="single"/>
        </w:rPr>
        <w:t>Решение:</w:t>
      </w:r>
    </w:p>
    <w:p w14:paraId="31FBCBF2" w14:textId="69674B19" w:rsidR="00CC2F4B" w:rsidRPr="00993F31" w:rsidRDefault="00CC2F4B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Пусть </w:t>
      </w:r>
      <w:r w:rsidRPr="00993F31">
        <w:rPr>
          <w:rFonts w:eastAsiaTheme="minorEastAsia"/>
          <w:sz w:val="24"/>
          <w:szCs w:val="20"/>
          <w:lang w:val="en-US"/>
        </w:rPr>
        <w:t>t</w:t>
      </w:r>
      <w:r w:rsidRPr="00993F31">
        <w:rPr>
          <w:rFonts w:eastAsiaTheme="minorEastAsia"/>
          <w:sz w:val="24"/>
          <w:szCs w:val="20"/>
          <w:vertAlign w:val="subscript"/>
        </w:rPr>
        <w:t>0</w:t>
      </w:r>
      <w:r w:rsidRPr="00993F31">
        <w:rPr>
          <w:rFonts w:eastAsiaTheme="minorEastAsia"/>
          <w:sz w:val="24"/>
          <w:szCs w:val="20"/>
        </w:rPr>
        <w:t xml:space="preserve"> – температура окружающей среды, </w:t>
      </w:r>
      <w:r w:rsidRPr="00993F31">
        <w:rPr>
          <w:rFonts w:eastAsiaTheme="minorEastAsia"/>
          <w:sz w:val="24"/>
          <w:szCs w:val="20"/>
          <w:lang w:val="en-US"/>
        </w:rPr>
        <w:t>m</w:t>
      </w:r>
      <w:r w:rsidRPr="00993F31">
        <w:rPr>
          <w:rFonts w:eastAsiaTheme="minorEastAsia"/>
          <w:sz w:val="24"/>
          <w:szCs w:val="20"/>
        </w:rPr>
        <w:t xml:space="preserve"> – масса </w:t>
      </w:r>
      <w:proofErr w:type="spellStart"/>
      <w:r w:rsidRPr="00993F31">
        <w:rPr>
          <w:rFonts w:eastAsiaTheme="minorEastAsia"/>
          <w:sz w:val="24"/>
          <w:szCs w:val="20"/>
        </w:rPr>
        <w:t>грандия</w:t>
      </w:r>
      <w:proofErr w:type="spellEnd"/>
      <w:r w:rsidRPr="00993F31">
        <w:rPr>
          <w:rFonts w:eastAsiaTheme="minorEastAsia"/>
          <w:sz w:val="24"/>
          <w:szCs w:val="20"/>
        </w:rPr>
        <w:t xml:space="preserve"> в сосуде.</w:t>
      </w:r>
    </w:p>
    <w:p w14:paraId="5E7CE40F" w14:textId="0C94CB43" w:rsidR="00CC2F4B" w:rsidRPr="00993F31" w:rsidRDefault="00CC2F4B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Из данных таблицы 1 </w:t>
      </w:r>
      <w:r w:rsidRPr="00993F31">
        <w:rPr>
          <w:rFonts w:eastAsiaTheme="minorEastAsia"/>
          <w:sz w:val="24"/>
          <w:szCs w:val="20"/>
          <w:lang w:val="en-US"/>
        </w:rPr>
        <w:t>t</w:t>
      </w:r>
      <w:r w:rsidRPr="00993F31">
        <w:rPr>
          <w:rFonts w:eastAsiaTheme="minorEastAsia"/>
          <w:sz w:val="24"/>
          <w:szCs w:val="20"/>
          <w:vertAlign w:val="subscript"/>
        </w:rPr>
        <w:t>1</w:t>
      </w:r>
      <w:r w:rsidRPr="00993F31">
        <w:rPr>
          <w:rFonts w:eastAsiaTheme="minorEastAsia"/>
          <w:sz w:val="24"/>
          <w:szCs w:val="20"/>
        </w:rPr>
        <w:t xml:space="preserve">=30 </w:t>
      </w:r>
      <w:r w:rsidRPr="00993F31">
        <w:rPr>
          <w:rFonts w:eastAsiaTheme="minorEastAsia" w:cs="Times New Roman"/>
          <w:sz w:val="24"/>
          <w:szCs w:val="20"/>
        </w:rPr>
        <w:t>º</w:t>
      </w:r>
      <w:r w:rsidRPr="00993F31">
        <w:rPr>
          <w:rFonts w:eastAsiaTheme="minorEastAsia"/>
          <w:sz w:val="24"/>
          <w:szCs w:val="20"/>
        </w:rPr>
        <w:t xml:space="preserve">С, охлаждение </w:t>
      </w:r>
      <w:r w:rsidRPr="00993F31">
        <w:rPr>
          <w:rFonts w:eastAsiaTheme="minorEastAsia" w:cs="Times New Roman"/>
          <w:sz w:val="24"/>
          <w:szCs w:val="20"/>
        </w:rPr>
        <w:t>∆</w:t>
      </w:r>
      <w:r w:rsidRPr="00993F31">
        <w:rPr>
          <w:rFonts w:eastAsiaTheme="minorEastAsia"/>
          <w:sz w:val="24"/>
          <w:szCs w:val="20"/>
          <w:lang w:val="en-US"/>
        </w:rPr>
        <w:t>t</w:t>
      </w:r>
      <w:r w:rsidRPr="00993F31">
        <w:rPr>
          <w:rFonts w:eastAsiaTheme="minorEastAsia"/>
          <w:sz w:val="24"/>
          <w:szCs w:val="20"/>
        </w:rPr>
        <w:t xml:space="preserve">=4 </w:t>
      </w:r>
      <w:r w:rsidRPr="00993F31">
        <w:rPr>
          <w:rFonts w:eastAsiaTheme="minorEastAsia" w:cs="Times New Roman"/>
          <w:sz w:val="24"/>
          <w:szCs w:val="20"/>
        </w:rPr>
        <w:t>º</w:t>
      </w:r>
      <w:r w:rsidRPr="00993F31">
        <w:rPr>
          <w:rFonts w:eastAsiaTheme="minorEastAsia"/>
          <w:sz w:val="24"/>
          <w:szCs w:val="20"/>
        </w:rPr>
        <w:t xml:space="preserve">С происходит за время </w:t>
      </w:r>
      <w:r w:rsidRPr="00993F31">
        <w:rPr>
          <w:rFonts w:eastAsiaTheme="minorEastAsia" w:cs="Times New Roman"/>
          <w:sz w:val="24"/>
          <w:szCs w:val="20"/>
        </w:rPr>
        <w:t>τ</w:t>
      </w:r>
      <w:r w:rsidRPr="00993F31">
        <w:rPr>
          <w:rFonts w:eastAsiaTheme="minorEastAsia"/>
          <w:sz w:val="24"/>
          <w:szCs w:val="20"/>
          <w:vertAlign w:val="subscript"/>
        </w:rPr>
        <w:t>1</w:t>
      </w:r>
      <w:r w:rsidRPr="00993F31">
        <w:rPr>
          <w:rFonts w:eastAsiaTheme="minorEastAsia"/>
          <w:sz w:val="24"/>
          <w:szCs w:val="20"/>
        </w:rPr>
        <w:t>= 2 мин. Сосуд с грандием отдаёт при этом кол</w:t>
      </w:r>
      <w:r w:rsidR="0052385A" w:rsidRPr="00993F31">
        <w:rPr>
          <w:rFonts w:eastAsiaTheme="minorEastAsia"/>
          <w:sz w:val="24"/>
          <w:szCs w:val="20"/>
        </w:rPr>
        <w:t>ичест</w:t>
      </w:r>
      <w:r w:rsidRPr="00993F31">
        <w:rPr>
          <w:rFonts w:eastAsiaTheme="minorEastAsia"/>
          <w:sz w:val="24"/>
          <w:szCs w:val="20"/>
        </w:rPr>
        <w:t xml:space="preserve">во теплоты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=c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m</m:t>
        </m:r>
        <m:r>
          <w:rPr>
            <w:rFonts w:ascii="Cambria Math" w:eastAsiaTheme="minorEastAsia" w:hAnsi="Cambria Math"/>
            <w:sz w:val="24"/>
            <w:szCs w:val="20"/>
          </w:rPr>
          <m:t>∆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t</m:t>
        </m:r>
      </m:oMath>
      <w:r w:rsidRPr="00993F31">
        <w:rPr>
          <w:rFonts w:eastAsiaTheme="minorEastAsia"/>
          <w:sz w:val="24"/>
          <w:szCs w:val="20"/>
        </w:rPr>
        <w:t xml:space="preserve">; выделяется в окружающую среду мощность: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0"/>
              </w:rPr>
              <m:t>c</m:t>
            </m:r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m</m:t>
            </m:r>
            <m:r>
              <w:rPr>
                <w:rFonts w:ascii="Cambria Math" w:eastAsiaTheme="minorEastAsia" w:hAnsi="Cambria Math"/>
                <w:sz w:val="24"/>
                <w:szCs w:val="20"/>
              </w:rPr>
              <m:t>∆</m:t>
            </m:r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1</m:t>
                </m:r>
              </m:sub>
            </m:sSub>
          </m:den>
        </m:f>
      </m:oMath>
      <w:r w:rsidRPr="00993F31">
        <w:rPr>
          <w:rFonts w:eastAsiaTheme="minorEastAsia"/>
          <w:sz w:val="24"/>
          <w:szCs w:val="20"/>
        </w:rPr>
        <w:t xml:space="preserve"> (1)</w:t>
      </w:r>
    </w:p>
    <w:p w14:paraId="56F14424" w14:textId="2575D8BD" w:rsidR="00CC2F4B" w:rsidRPr="00993F31" w:rsidRDefault="00CC2F4B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Из данных таблицы 2 </w:t>
      </w:r>
      <w:r w:rsidRPr="00993F31">
        <w:rPr>
          <w:rFonts w:eastAsiaTheme="minorEastAsia"/>
          <w:sz w:val="24"/>
          <w:szCs w:val="20"/>
          <w:lang w:val="en-US"/>
        </w:rPr>
        <w:t>t</w:t>
      </w:r>
      <w:r w:rsidRPr="00993F31">
        <w:rPr>
          <w:rFonts w:eastAsiaTheme="minorEastAsia"/>
          <w:sz w:val="24"/>
          <w:szCs w:val="20"/>
          <w:vertAlign w:val="subscript"/>
        </w:rPr>
        <w:t>2</w:t>
      </w:r>
      <w:r w:rsidRPr="00993F31">
        <w:rPr>
          <w:rFonts w:eastAsiaTheme="minorEastAsia"/>
          <w:sz w:val="24"/>
          <w:szCs w:val="20"/>
        </w:rPr>
        <w:t xml:space="preserve">=12,5 </w:t>
      </w:r>
      <w:r w:rsidRPr="00993F31">
        <w:rPr>
          <w:rFonts w:eastAsiaTheme="minorEastAsia" w:cs="Times New Roman"/>
          <w:sz w:val="24"/>
          <w:szCs w:val="20"/>
        </w:rPr>
        <w:t>º</w:t>
      </w:r>
      <w:r w:rsidRPr="00993F31">
        <w:rPr>
          <w:rFonts w:eastAsiaTheme="minorEastAsia"/>
          <w:sz w:val="24"/>
          <w:szCs w:val="20"/>
        </w:rPr>
        <w:t xml:space="preserve">С, охлаждение </w:t>
      </w:r>
      <w:r w:rsidRPr="00993F31">
        <w:rPr>
          <w:rFonts w:eastAsiaTheme="minorEastAsia" w:cs="Times New Roman"/>
          <w:sz w:val="24"/>
          <w:szCs w:val="20"/>
        </w:rPr>
        <w:t>∆</w:t>
      </w:r>
      <w:r w:rsidRPr="00993F31">
        <w:rPr>
          <w:rFonts w:eastAsiaTheme="minorEastAsia"/>
          <w:sz w:val="24"/>
          <w:szCs w:val="20"/>
          <w:lang w:val="en-US"/>
        </w:rPr>
        <w:t>t</w:t>
      </w:r>
      <w:r w:rsidRPr="00993F31">
        <w:rPr>
          <w:rFonts w:eastAsiaTheme="minorEastAsia"/>
          <w:sz w:val="24"/>
          <w:szCs w:val="20"/>
        </w:rPr>
        <w:t xml:space="preserve">=4 </w:t>
      </w:r>
      <w:r w:rsidRPr="00993F31">
        <w:rPr>
          <w:rFonts w:eastAsiaTheme="minorEastAsia" w:cs="Times New Roman"/>
          <w:sz w:val="24"/>
          <w:szCs w:val="20"/>
        </w:rPr>
        <w:t>º</w:t>
      </w:r>
      <w:r w:rsidRPr="00993F31">
        <w:rPr>
          <w:rFonts w:eastAsiaTheme="minorEastAsia"/>
          <w:sz w:val="24"/>
          <w:szCs w:val="20"/>
        </w:rPr>
        <w:t xml:space="preserve">С происходит за время </w:t>
      </w:r>
      <w:r w:rsidRPr="00993F31">
        <w:rPr>
          <w:rFonts w:eastAsiaTheme="minorEastAsia" w:cs="Times New Roman"/>
          <w:sz w:val="24"/>
          <w:szCs w:val="20"/>
        </w:rPr>
        <w:t>τ</w:t>
      </w:r>
      <w:r w:rsidRPr="00993F31">
        <w:rPr>
          <w:rFonts w:eastAsiaTheme="minorEastAsia"/>
          <w:sz w:val="24"/>
          <w:szCs w:val="20"/>
          <w:vertAlign w:val="subscript"/>
        </w:rPr>
        <w:t>2</w:t>
      </w:r>
      <w:r w:rsidRPr="00993F31">
        <w:rPr>
          <w:rFonts w:eastAsiaTheme="minorEastAsia"/>
          <w:sz w:val="24"/>
          <w:szCs w:val="20"/>
        </w:rPr>
        <w:t xml:space="preserve">= 4 мин и </w:t>
      </w:r>
      <w:r w:rsidR="0052385A" w:rsidRPr="00993F31">
        <w:rPr>
          <w:rFonts w:eastAsiaTheme="minorEastAsia"/>
          <w:sz w:val="24"/>
          <w:szCs w:val="20"/>
        </w:rPr>
        <w:t xml:space="preserve">аналогично рассуждению первого эксперимента: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0"/>
              </w:rPr>
              <m:t>c</m:t>
            </m:r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m</m:t>
            </m:r>
            <m:r>
              <w:rPr>
                <w:rFonts w:ascii="Cambria Math" w:eastAsiaTheme="minorEastAsia" w:hAnsi="Cambria Math"/>
                <w:sz w:val="24"/>
                <w:szCs w:val="20"/>
              </w:rPr>
              <m:t>∆</m:t>
            </m:r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2</m:t>
                </m:r>
              </m:sub>
            </m:sSub>
          </m:den>
        </m:f>
      </m:oMath>
      <w:r w:rsidR="0052385A" w:rsidRPr="00993F31">
        <w:rPr>
          <w:rFonts w:eastAsiaTheme="minorEastAsia"/>
          <w:sz w:val="24"/>
          <w:szCs w:val="20"/>
        </w:rPr>
        <w:t xml:space="preserve"> (2)</w:t>
      </w:r>
    </w:p>
    <w:p w14:paraId="22742F89" w14:textId="393F8D32" w:rsidR="0052385A" w:rsidRPr="00993F31" w:rsidRDefault="0052385A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При замерзании грандия в сосуде за неизвестное время </w:t>
      </w:r>
      <w:r w:rsidRPr="00993F31">
        <w:rPr>
          <w:rFonts w:eastAsiaTheme="minorEastAsia" w:cs="Times New Roman"/>
          <w:sz w:val="24"/>
          <w:szCs w:val="20"/>
        </w:rPr>
        <w:t>τ</w:t>
      </w:r>
      <w:r w:rsidRPr="00993F31">
        <w:rPr>
          <w:rFonts w:eastAsiaTheme="minorEastAsia"/>
          <w:sz w:val="24"/>
          <w:szCs w:val="20"/>
          <w:vertAlign w:val="subscript"/>
        </w:rPr>
        <w:t xml:space="preserve">3 </w:t>
      </w:r>
      <w:r w:rsidRPr="00993F31">
        <w:rPr>
          <w:rFonts w:eastAsiaTheme="minorEastAsia"/>
          <w:sz w:val="24"/>
          <w:szCs w:val="20"/>
        </w:rPr>
        <w:t xml:space="preserve">выделяется количество теплоты </w:t>
      </w:r>
      <w:r w:rsidRPr="00993F31">
        <w:rPr>
          <w:rFonts w:eastAsiaTheme="minorEastAsia"/>
          <w:sz w:val="24"/>
          <w:szCs w:val="20"/>
        </w:rPr>
        <w:sym w:font="Symbol" w:char="F06C"/>
      </w:r>
      <w:r w:rsidRPr="00993F31">
        <w:rPr>
          <w:rFonts w:eastAsiaTheme="minorEastAsia"/>
          <w:i/>
          <w:iCs/>
          <w:sz w:val="24"/>
          <w:szCs w:val="20"/>
          <w:lang w:val="en-US"/>
        </w:rPr>
        <w:t>m</w:t>
      </w:r>
      <w:r w:rsidRPr="00993F31">
        <w:rPr>
          <w:rFonts w:eastAsiaTheme="minorEastAsia"/>
          <w:sz w:val="24"/>
          <w:szCs w:val="20"/>
        </w:rPr>
        <w:t>.</w:t>
      </w:r>
    </w:p>
    <w:p w14:paraId="08D89585" w14:textId="7076506D" w:rsidR="0052385A" w:rsidRPr="00993F31" w:rsidRDefault="0052385A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Выделяемая в окружающую среду мощность при этом составит: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0"/>
              </w:rPr>
              <w:sym w:font="Symbol" w:char="F06C"/>
            </m:r>
            <m:r>
              <m:rPr>
                <m:sty m:val="p"/>
              </m:rPr>
              <w:rPr>
                <w:rFonts w:ascii="Cambria Math" w:eastAsiaTheme="minorEastAsia"/>
                <w:sz w:val="24"/>
                <w:szCs w:val="20"/>
              </w:rPr>
              <m:t>m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3</m:t>
                </m:r>
              </m:sub>
            </m:sSub>
          </m:den>
        </m:f>
      </m:oMath>
      <w:r w:rsidRPr="00993F31">
        <w:rPr>
          <w:rFonts w:eastAsiaTheme="minorEastAsia"/>
          <w:sz w:val="24"/>
          <w:szCs w:val="20"/>
        </w:rPr>
        <w:t xml:space="preserve"> (3)</w:t>
      </w:r>
    </w:p>
    <w:p w14:paraId="675C616E" w14:textId="131A502D" w:rsidR="0052385A" w:rsidRPr="00993F31" w:rsidRDefault="0052385A" w:rsidP="007203A9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По условиям задачи мощность теплоотдачи пропорциональна разности температур содержимого сосуда и окружающей среды </w:t>
      </w:r>
      <w:r w:rsidRPr="00993F31">
        <w:rPr>
          <w:rFonts w:eastAsiaTheme="minorEastAsia"/>
          <w:sz w:val="24"/>
          <w:szCs w:val="20"/>
          <w:lang w:val="en-US"/>
        </w:rPr>
        <w:t>t</w:t>
      </w:r>
      <w:r w:rsidRPr="00993F31">
        <w:rPr>
          <w:rFonts w:eastAsiaTheme="minorEastAsia"/>
          <w:sz w:val="24"/>
          <w:szCs w:val="20"/>
          <w:vertAlign w:val="subscript"/>
        </w:rPr>
        <w:t>0</w:t>
      </w:r>
      <w:r w:rsidRPr="00993F31">
        <w:rPr>
          <w:rFonts w:eastAsiaTheme="minorEastAsia"/>
          <w:sz w:val="24"/>
          <w:szCs w:val="20"/>
        </w:rPr>
        <w:t>. Таким образом:</w:t>
      </w:r>
    </w:p>
    <w:p w14:paraId="04349853" w14:textId="05F9CBD3" w:rsidR="0052385A" w:rsidRPr="00993F31" w:rsidRDefault="00000000" w:rsidP="0052385A">
      <w:pPr>
        <w:spacing w:before="120" w:after="0"/>
        <w:ind w:left="2124" w:right="284" w:firstLine="708"/>
        <w:jc w:val="both"/>
        <w:rPr>
          <w:rFonts w:eastAsiaTheme="minorEastAsia"/>
          <w:iCs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=α(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)</m:t>
        </m:r>
      </m:oMath>
      <w:r w:rsidR="0052385A" w:rsidRPr="00993F31">
        <w:rPr>
          <w:rFonts w:eastAsiaTheme="minorEastAsia"/>
          <w:i/>
          <w:sz w:val="24"/>
          <w:szCs w:val="20"/>
        </w:rPr>
        <w:t xml:space="preserve"> </w:t>
      </w:r>
      <w:r w:rsidR="0052385A" w:rsidRPr="00993F31">
        <w:rPr>
          <w:rFonts w:eastAsiaTheme="minorEastAsia"/>
          <w:i/>
          <w:sz w:val="24"/>
          <w:szCs w:val="20"/>
        </w:rPr>
        <w:tab/>
      </w:r>
      <w:r w:rsidR="0052385A" w:rsidRPr="00993F31">
        <w:rPr>
          <w:rFonts w:eastAsiaTheme="minorEastAsia"/>
          <w:i/>
          <w:sz w:val="24"/>
          <w:szCs w:val="20"/>
        </w:rPr>
        <w:tab/>
      </w:r>
      <w:r w:rsidR="0052385A" w:rsidRPr="00993F31">
        <w:rPr>
          <w:rFonts w:eastAsiaTheme="minorEastAsia"/>
          <w:iCs/>
          <w:sz w:val="24"/>
          <w:szCs w:val="20"/>
        </w:rPr>
        <w:t>(4)</w:t>
      </w:r>
    </w:p>
    <w:p w14:paraId="21FE0928" w14:textId="686EB7F0" w:rsidR="0052385A" w:rsidRPr="00993F31" w:rsidRDefault="00000000" w:rsidP="0052385A">
      <w:pPr>
        <w:spacing w:before="120" w:after="0"/>
        <w:ind w:left="2124" w:right="284" w:firstLine="708"/>
        <w:jc w:val="both"/>
        <w:rPr>
          <w:rFonts w:eastAsiaTheme="minorEastAsia"/>
          <w:i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=α(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)</m:t>
        </m:r>
      </m:oMath>
      <w:r w:rsidR="0052385A" w:rsidRPr="00993F31">
        <w:rPr>
          <w:rFonts w:eastAsiaTheme="minorEastAsia"/>
          <w:i/>
          <w:sz w:val="24"/>
          <w:szCs w:val="20"/>
        </w:rPr>
        <w:t xml:space="preserve"> </w:t>
      </w:r>
      <w:r w:rsidR="0052385A" w:rsidRPr="00993F31">
        <w:rPr>
          <w:rFonts w:eastAsiaTheme="minorEastAsia"/>
          <w:i/>
          <w:sz w:val="24"/>
          <w:szCs w:val="20"/>
        </w:rPr>
        <w:tab/>
      </w:r>
      <w:r w:rsidR="0052385A" w:rsidRPr="00993F31">
        <w:rPr>
          <w:rFonts w:eastAsiaTheme="minorEastAsia"/>
          <w:i/>
          <w:sz w:val="24"/>
          <w:szCs w:val="20"/>
        </w:rPr>
        <w:tab/>
      </w:r>
      <w:r w:rsidR="0052385A" w:rsidRPr="00993F31">
        <w:rPr>
          <w:rFonts w:eastAsiaTheme="minorEastAsia"/>
          <w:iCs/>
          <w:sz w:val="24"/>
          <w:szCs w:val="20"/>
        </w:rPr>
        <w:t>(5)</w:t>
      </w:r>
    </w:p>
    <w:p w14:paraId="519A08C8" w14:textId="042B286E" w:rsidR="0052385A" w:rsidRPr="00993F31" w:rsidRDefault="00000000" w:rsidP="0052385A">
      <w:pPr>
        <w:spacing w:before="120" w:after="0"/>
        <w:ind w:left="2124" w:right="284" w:firstLine="708"/>
        <w:jc w:val="both"/>
        <w:rPr>
          <w:rFonts w:eastAsiaTheme="minorEastAsia"/>
          <w:i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=α(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к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)</m:t>
        </m:r>
      </m:oMath>
      <w:r w:rsidR="0052385A" w:rsidRPr="00993F31">
        <w:rPr>
          <w:rFonts w:eastAsiaTheme="minorEastAsia"/>
          <w:i/>
          <w:sz w:val="24"/>
          <w:szCs w:val="20"/>
        </w:rPr>
        <w:t xml:space="preserve"> </w:t>
      </w:r>
      <w:r w:rsidR="0052385A" w:rsidRPr="00993F31">
        <w:rPr>
          <w:rFonts w:eastAsiaTheme="minorEastAsia"/>
          <w:i/>
          <w:sz w:val="24"/>
          <w:szCs w:val="20"/>
        </w:rPr>
        <w:tab/>
      </w:r>
      <w:r w:rsidR="0052385A" w:rsidRPr="00993F31">
        <w:rPr>
          <w:rFonts w:eastAsiaTheme="minorEastAsia"/>
          <w:i/>
          <w:sz w:val="24"/>
          <w:szCs w:val="20"/>
        </w:rPr>
        <w:tab/>
      </w:r>
      <w:r w:rsidR="0052385A" w:rsidRPr="00993F31">
        <w:rPr>
          <w:rFonts w:eastAsiaTheme="minorEastAsia"/>
          <w:iCs/>
          <w:sz w:val="24"/>
          <w:szCs w:val="20"/>
        </w:rPr>
        <w:t>(6)</w:t>
      </w:r>
    </w:p>
    <w:p w14:paraId="35373521" w14:textId="1C9154F1" w:rsidR="0052385A" w:rsidRPr="00993F31" w:rsidRDefault="0052385A" w:rsidP="0052385A">
      <w:pPr>
        <w:spacing w:before="120" w:after="0"/>
        <w:ind w:right="284"/>
        <w:jc w:val="both"/>
        <w:rPr>
          <w:rFonts w:eastAsiaTheme="minorEastAsia"/>
          <w:iCs/>
          <w:sz w:val="24"/>
          <w:szCs w:val="20"/>
        </w:rPr>
      </w:pPr>
      <w:r w:rsidRPr="00993F31">
        <w:rPr>
          <w:rFonts w:eastAsiaTheme="minorEastAsia"/>
          <w:iCs/>
          <w:sz w:val="24"/>
          <w:szCs w:val="20"/>
        </w:rPr>
        <w:lastRenderedPageBreak/>
        <w:t>Подставим (1) в (4) и (2) в (5), находим из системы уравнений температуру окружающего воздуха:</w:t>
      </w:r>
    </w:p>
    <w:p w14:paraId="22A0A02E" w14:textId="3BFF85D9" w:rsidR="0052385A" w:rsidRPr="00993F31" w:rsidRDefault="00000000" w:rsidP="00DF1C60">
      <w:pPr>
        <w:spacing w:before="120" w:after="0"/>
        <w:ind w:right="284"/>
        <w:jc w:val="center"/>
        <w:rPr>
          <w:rFonts w:eastAsiaTheme="minorEastAsia"/>
          <w:i/>
          <w:iCs/>
          <w:sz w:val="24"/>
          <w:szCs w:val="20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iCs/>
                <w:sz w:val="24"/>
                <w:szCs w:val="2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0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cm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</w:rPr>
                      <m:t>∆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sz w:val="24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0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  <w:szCs w:val="20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α</m:t>
                </m:r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)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cm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</w:rPr>
                      <m:t>∆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sz w:val="24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0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4"/>
                            <w:szCs w:val="20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α</m:t>
                </m:r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)</m:t>
                </m:r>
              </m:e>
            </m:eqArr>
          </m:e>
        </m:d>
      </m:oMath>
      <w:r w:rsidR="00DF1C60" w:rsidRPr="00993F31">
        <w:rPr>
          <w:rFonts w:eastAsiaTheme="minorEastAsia"/>
          <w:iCs/>
          <w:sz w:val="24"/>
          <w:szCs w:val="20"/>
        </w:rPr>
        <w:t xml:space="preserve">  </w:t>
      </w:r>
      <w:r w:rsidR="00DF1C60" w:rsidRPr="00993F31">
        <w:rPr>
          <w:rFonts w:eastAsiaTheme="minorEastAsia" w:cs="Times New Roman"/>
          <w:iCs/>
          <w:sz w:val="24"/>
          <w:szCs w:val="20"/>
        </w:rPr>
        <w:t xml:space="preserve">→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 w:cs="Times New Roman"/>
          </w:rPr>
          <m:t xml:space="preserve"> →</m:t>
        </m:r>
      </m:oMath>
      <w:r w:rsidR="00DF1C60" w:rsidRPr="00993F31">
        <w:rPr>
          <w:rFonts w:eastAsiaTheme="minorEastAsia" w:cs="Times New Roman"/>
          <w:iCs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</m:sSub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</w:rPr>
          <m:t>=-5°∁</m:t>
        </m:r>
      </m:oMath>
    </w:p>
    <w:p w14:paraId="210ED8A5" w14:textId="6FD1480D" w:rsidR="0052385A" w:rsidRPr="00993F31" w:rsidRDefault="00DF1C60" w:rsidP="00DF1C60">
      <w:pPr>
        <w:spacing w:before="120" w:after="0"/>
        <w:ind w:right="284"/>
        <w:jc w:val="both"/>
        <w:rPr>
          <w:rFonts w:eastAsiaTheme="minorEastAsia"/>
          <w:iCs/>
          <w:sz w:val="24"/>
          <w:szCs w:val="20"/>
        </w:rPr>
      </w:pPr>
      <w:r w:rsidRPr="00993F31">
        <w:rPr>
          <w:rFonts w:eastAsiaTheme="minorEastAsia"/>
          <w:iCs/>
          <w:sz w:val="24"/>
          <w:szCs w:val="20"/>
        </w:rPr>
        <w:t>Для нахождения времени кристаллизации вещества используем уравнения (1), (3) с подставкой в (4), (6):</w:t>
      </w:r>
    </w:p>
    <w:p w14:paraId="294692FD" w14:textId="4605DB0C" w:rsidR="00DF1C60" w:rsidRPr="00993F31" w:rsidRDefault="00000000" w:rsidP="00DF1C60">
      <w:pPr>
        <w:spacing w:before="120" w:after="0"/>
        <w:ind w:right="284"/>
        <w:jc w:val="both"/>
        <w:rPr>
          <w:rFonts w:eastAsiaTheme="minorEastAsia"/>
          <w:i/>
          <w:iCs/>
          <w:sz w:val="24"/>
          <w:szCs w:val="20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τ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τ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0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0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0"/>
                </w:rPr>
                <w:sym w:font="Symbol" w:char="F06C"/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c∆t</m:t>
              </m:r>
            </m:den>
          </m:f>
        </m:oMath>
      </m:oMathPara>
    </w:p>
    <w:p w14:paraId="7B6CE548" w14:textId="7D4BB7EC" w:rsidR="00DF1C60" w:rsidRPr="00993F31" w:rsidRDefault="00000000" w:rsidP="00DF1C60">
      <w:pPr>
        <w:spacing w:before="120" w:after="0"/>
        <w:ind w:right="284"/>
        <w:jc w:val="both"/>
        <w:rPr>
          <w:rFonts w:eastAsiaTheme="minorEastAsia"/>
          <w:i/>
          <w:iCs/>
          <w:sz w:val="24"/>
          <w:szCs w:val="20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τ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τ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)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</w:rPr>
                    <m:t>к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)</m:t>
              </m:r>
            </m:den>
          </m:f>
          <m:r>
            <w:rPr>
              <w:rFonts w:ascii="Cambria Math" w:eastAsiaTheme="minorEastAsia" w:hAnsi="Cambria Math"/>
              <w:sz w:val="24"/>
              <w:szCs w:val="20"/>
            </w:rPr>
            <m:t>*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0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0"/>
                </w:rPr>
                <w:sym w:font="Symbol" w:char="F06C"/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0"/>
                  <w:lang w:val="en-US"/>
                </w:rPr>
                <m:t>c∆t</m:t>
              </m:r>
            </m:den>
          </m:f>
        </m:oMath>
      </m:oMathPara>
    </w:p>
    <w:p w14:paraId="24EB6F3C" w14:textId="1FD8953C" w:rsidR="00DF1C60" w:rsidRPr="00993F31" w:rsidRDefault="00000000" w:rsidP="00DF1C60">
      <w:pPr>
        <w:spacing w:before="120" w:after="0"/>
        <w:ind w:right="284"/>
        <w:jc w:val="center"/>
        <w:rPr>
          <w:rFonts w:eastAsiaTheme="minorEastAsia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</w:rPr>
              <m:t>τ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)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w:sym w:font="Symbol" w:char="F06C"/>
            </m:r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к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)</m:t>
            </m:r>
            <m:r>
              <w:rPr>
                <w:rFonts w:ascii="Cambria Math" w:eastAsiaTheme="minorEastAsia" w:hAnsi="Cambria Math"/>
                <w:lang w:val="en-US"/>
              </w:rPr>
              <m:t>c</m:t>
            </m:r>
            <m:r>
              <w:rPr>
                <w:rFonts w:ascii="Cambria Math" w:eastAsiaTheme="minorEastAsia" w:hAnsi="Cambria Math"/>
              </w:rPr>
              <m:t>∆</m:t>
            </m:r>
            <m:r>
              <w:rPr>
                <w:rFonts w:ascii="Cambria Math" w:eastAsiaTheme="minorEastAsia" w:hAnsi="Cambria Math"/>
                <w:lang w:val="en-US"/>
              </w:rPr>
              <m:t>t</m:t>
            </m:r>
          </m:den>
        </m:f>
        <m:r>
          <w:rPr>
            <w:rFonts w:ascii="Cambria Math" w:eastAsiaTheme="minorEastAsia" w:hAnsi="Cambria Math"/>
          </w:rPr>
          <m:t xml:space="preserve"> →</m:t>
        </m:r>
      </m:oMath>
      <w:r w:rsidR="00DF1C60" w:rsidRPr="00993F31">
        <w:rPr>
          <w:rFonts w:eastAsiaTheme="minorEastAsia"/>
          <w:i/>
          <w:iCs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τ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30+5</m:t>
                </m:r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*0,35*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6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*2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0+5</m:t>
                </m:r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*5*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*4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 →245</m:t>
        </m:r>
      </m:oMath>
      <w:r w:rsidR="00DF1C60" w:rsidRPr="00993F31">
        <w:rPr>
          <w:rFonts w:eastAsiaTheme="minorEastAsia"/>
          <w:i/>
          <w:iCs/>
          <w:sz w:val="24"/>
          <w:szCs w:val="20"/>
        </w:rPr>
        <w:t xml:space="preserve"> </w:t>
      </w:r>
      <w:r w:rsidR="00DF1C60" w:rsidRPr="00993F31">
        <w:rPr>
          <w:rFonts w:eastAsiaTheme="minorEastAsia"/>
          <w:sz w:val="24"/>
          <w:szCs w:val="20"/>
        </w:rPr>
        <w:t>минут</w:t>
      </w:r>
    </w:p>
    <w:p w14:paraId="0D62D1A2" w14:textId="30E2629A" w:rsidR="00DF1C60" w:rsidRPr="00993F31" w:rsidRDefault="00DF1C60" w:rsidP="00C95221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>Аналогичный результат, если использовать ур</w:t>
      </w:r>
      <w:r w:rsidR="00C95221" w:rsidRPr="00993F31">
        <w:rPr>
          <w:rFonts w:eastAsiaTheme="minorEastAsia"/>
          <w:sz w:val="24"/>
          <w:szCs w:val="20"/>
        </w:rPr>
        <w:t>авнени</w:t>
      </w:r>
      <w:r w:rsidRPr="00993F31">
        <w:rPr>
          <w:rFonts w:eastAsiaTheme="minorEastAsia"/>
          <w:sz w:val="24"/>
          <w:szCs w:val="20"/>
        </w:rPr>
        <w:t>я</w:t>
      </w:r>
      <w:r w:rsidR="00C95221" w:rsidRPr="00993F31">
        <w:rPr>
          <w:rFonts w:eastAsiaTheme="minorEastAsia"/>
          <w:sz w:val="24"/>
          <w:szCs w:val="20"/>
        </w:rPr>
        <w:t xml:space="preserve"> (2), (3) с подставкой в (5), (6).</w:t>
      </w:r>
    </w:p>
    <w:p w14:paraId="4EB9235F" w14:textId="7A97835B" w:rsidR="00C95221" w:rsidRPr="00993F31" w:rsidRDefault="00C95221" w:rsidP="00C95221">
      <w:pPr>
        <w:spacing w:before="120" w:after="0"/>
        <w:ind w:right="284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 xml:space="preserve">Ответ: </w:t>
      </w:r>
      <w:r w:rsidRPr="00993F31">
        <w:rPr>
          <w:rFonts w:eastAsiaTheme="minorEastAsia" w:cs="Times New Roman"/>
          <w:sz w:val="24"/>
          <w:szCs w:val="20"/>
        </w:rPr>
        <w:t>τ</w:t>
      </w:r>
      <w:r w:rsidRPr="00993F31">
        <w:rPr>
          <w:rFonts w:eastAsiaTheme="minorEastAsia"/>
          <w:sz w:val="24"/>
          <w:szCs w:val="20"/>
          <w:vertAlign w:val="subscript"/>
        </w:rPr>
        <w:t>3</w:t>
      </w:r>
      <w:r w:rsidRPr="00993F31">
        <w:rPr>
          <w:rFonts w:eastAsiaTheme="minorEastAsia"/>
          <w:sz w:val="24"/>
          <w:szCs w:val="20"/>
        </w:rPr>
        <w:t xml:space="preserve"> = 245 минут</w:t>
      </w: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993F31" w:rsidRPr="000275F7" w14:paraId="2B50FE15" w14:textId="77777777" w:rsidTr="00993F31">
        <w:tc>
          <w:tcPr>
            <w:tcW w:w="458" w:type="dxa"/>
          </w:tcPr>
          <w:p w14:paraId="050BDEEF" w14:textId="77777777" w:rsidR="00993F31" w:rsidRPr="000275F7" w:rsidRDefault="00993F31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bookmarkStart w:id="0" w:name="_Hlk212069001"/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3374291A" w14:textId="77777777" w:rsidR="00993F31" w:rsidRPr="000275F7" w:rsidRDefault="00993F31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0A599FB8" w14:textId="77777777" w:rsidR="00993F31" w:rsidRPr="000275F7" w:rsidRDefault="00993F31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993F31" w:rsidRPr="000275F7" w14:paraId="393EB74B" w14:textId="77777777" w:rsidTr="00993F31">
        <w:tc>
          <w:tcPr>
            <w:tcW w:w="458" w:type="dxa"/>
          </w:tcPr>
          <w:p w14:paraId="5D3033DC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1D425CA9" w14:textId="4A7078AF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Проанализированы данные таблицы (1). Записано выражение для 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P</w:t>
            </w:r>
            <w:r w:rsidRPr="00993F31">
              <w:rPr>
                <w:rFonts w:eastAsiaTheme="minorEastAsia"/>
                <w:sz w:val="24"/>
                <w:szCs w:val="20"/>
                <w:vertAlign w:val="subscript"/>
              </w:rPr>
              <w:t>1</w:t>
            </w:r>
          </w:p>
        </w:tc>
        <w:tc>
          <w:tcPr>
            <w:tcW w:w="842" w:type="dxa"/>
          </w:tcPr>
          <w:p w14:paraId="15E97BCA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993F31" w:rsidRPr="000275F7" w14:paraId="70F22B51" w14:textId="77777777" w:rsidTr="00993F31">
        <w:tc>
          <w:tcPr>
            <w:tcW w:w="458" w:type="dxa"/>
          </w:tcPr>
          <w:p w14:paraId="360A99F4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4FC0FA16" w14:textId="3CDD37BF" w:rsidR="00993F31" w:rsidRPr="00A202EA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Проанализированы данные таблицы (2). Записано выражение для 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P</w:t>
            </w:r>
            <w:r w:rsidRPr="00993F31">
              <w:rPr>
                <w:rFonts w:eastAsiaTheme="minorEastAsia"/>
                <w:sz w:val="24"/>
                <w:szCs w:val="20"/>
                <w:vertAlign w:val="subscript"/>
              </w:rPr>
              <w:t>2</w:t>
            </w:r>
          </w:p>
        </w:tc>
        <w:tc>
          <w:tcPr>
            <w:tcW w:w="842" w:type="dxa"/>
          </w:tcPr>
          <w:p w14:paraId="3946ECAB" w14:textId="44AFAF05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993F31" w:rsidRPr="000275F7" w14:paraId="6650E022" w14:textId="77777777" w:rsidTr="00993F31">
        <w:tc>
          <w:tcPr>
            <w:tcW w:w="458" w:type="dxa"/>
          </w:tcPr>
          <w:p w14:paraId="1574C268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44" w:type="dxa"/>
          </w:tcPr>
          <w:p w14:paraId="3B52CC8C" w14:textId="3EED6CB0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Записано выражение для 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P</w:t>
            </w:r>
            <w:r w:rsidRPr="00993F31">
              <w:rPr>
                <w:rFonts w:eastAsiaTheme="minorEastAsia"/>
                <w:sz w:val="24"/>
                <w:szCs w:val="20"/>
                <w:vertAlign w:val="subscript"/>
              </w:rPr>
              <w:t>3</w:t>
            </w:r>
          </w:p>
        </w:tc>
        <w:tc>
          <w:tcPr>
            <w:tcW w:w="842" w:type="dxa"/>
          </w:tcPr>
          <w:p w14:paraId="727DFC9C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993F31" w:rsidRPr="000275F7" w14:paraId="60311D0B" w14:textId="77777777" w:rsidTr="00993F31">
        <w:tc>
          <w:tcPr>
            <w:tcW w:w="458" w:type="dxa"/>
          </w:tcPr>
          <w:p w14:paraId="47B3751B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44" w:type="dxa"/>
          </w:tcPr>
          <w:p w14:paraId="4AA07735" w14:textId="3F546692" w:rsidR="00993F31" w:rsidRPr="00A94546" w:rsidRDefault="00993F31" w:rsidP="00CD3580">
            <w:pPr>
              <w:rPr>
                <w:rFonts w:eastAsiaTheme="minorEastAsia" w:cs="Times New Roman"/>
                <w:sz w:val="24"/>
                <w:szCs w:val="24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Используется в решении, что 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P</w:t>
            </w:r>
            <w:r w:rsidRPr="00993F31">
              <w:rPr>
                <w:rFonts w:eastAsiaTheme="minorEastAsia"/>
                <w:sz w:val="24"/>
                <w:szCs w:val="20"/>
              </w:rPr>
              <w:t xml:space="preserve"> = </w:t>
            </w:r>
            <w:r w:rsidRPr="00993F31">
              <w:rPr>
                <w:rFonts w:eastAsiaTheme="minorEastAsia" w:cs="Times New Roman"/>
                <w:sz w:val="24"/>
                <w:szCs w:val="20"/>
              </w:rPr>
              <w:t>α*</w:t>
            </w:r>
            <w:r w:rsidRPr="00993F31">
              <w:rPr>
                <w:rFonts w:eastAsiaTheme="minorEastAsia"/>
                <w:sz w:val="24"/>
                <w:szCs w:val="20"/>
              </w:rPr>
              <w:t>(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t</w:t>
            </w:r>
            <w:r w:rsidRPr="00993F31">
              <w:rPr>
                <w:rFonts w:eastAsiaTheme="minorEastAsia"/>
                <w:sz w:val="24"/>
                <w:szCs w:val="20"/>
              </w:rPr>
              <w:t>-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t</w:t>
            </w:r>
            <w:r w:rsidRPr="00993F31">
              <w:rPr>
                <w:rFonts w:eastAsiaTheme="minorEastAsia"/>
                <w:sz w:val="24"/>
                <w:szCs w:val="20"/>
                <w:vertAlign w:val="subscript"/>
              </w:rPr>
              <w:t>0</w:t>
            </w:r>
            <w:r w:rsidRPr="00993F31">
              <w:rPr>
                <w:rFonts w:eastAsiaTheme="minorEastAsia"/>
                <w:sz w:val="24"/>
                <w:szCs w:val="20"/>
              </w:rPr>
              <w:t>)</w:t>
            </w:r>
          </w:p>
        </w:tc>
        <w:tc>
          <w:tcPr>
            <w:tcW w:w="842" w:type="dxa"/>
          </w:tcPr>
          <w:p w14:paraId="090A0366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993F31" w:rsidRPr="000275F7" w14:paraId="260BD098" w14:textId="77777777" w:rsidTr="00993F31">
        <w:tc>
          <w:tcPr>
            <w:tcW w:w="458" w:type="dxa"/>
          </w:tcPr>
          <w:p w14:paraId="573429A7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44" w:type="dxa"/>
          </w:tcPr>
          <w:p w14:paraId="072ED2C6" w14:textId="2FC3836D" w:rsidR="00993F31" w:rsidRPr="00D3199D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Найдена температура </w:t>
            </w:r>
            <w:r w:rsidRPr="00993F31">
              <w:rPr>
                <w:rFonts w:eastAsiaTheme="minorEastAsia"/>
                <w:sz w:val="24"/>
                <w:szCs w:val="20"/>
                <w:lang w:val="en-US"/>
              </w:rPr>
              <w:t>t</w:t>
            </w:r>
            <w:r w:rsidRPr="00993F31">
              <w:rPr>
                <w:rFonts w:eastAsiaTheme="minorEastAsia"/>
                <w:sz w:val="24"/>
                <w:szCs w:val="20"/>
                <w:vertAlign w:val="subscript"/>
              </w:rPr>
              <w:t>0</w:t>
            </w:r>
            <w:r w:rsidRPr="00993F31">
              <w:rPr>
                <w:rFonts w:eastAsiaTheme="minorEastAsia"/>
                <w:sz w:val="24"/>
                <w:szCs w:val="20"/>
              </w:rPr>
              <w:t xml:space="preserve"> или получено аналитическое выражение</w:t>
            </w:r>
          </w:p>
        </w:tc>
        <w:tc>
          <w:tcPr>
            <w:tcW w:w="842" w:type="dxa"/>
          </w:tcPr>
          <w:p w14:paraId="2A58A702" w14:textId="77777777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993F31" w:rsidRPr="000275F7" w14:paraId="2DC0CD48" w14:textId="77777777" w:rsidTr="00993F31">
        <w:tc>
          <w:tcPr>
            <w:tcW w:w="458" w:type="dxa"/>
          </w:tcPr>
          <w:p w14:paraId="2E4E1B08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44" w:type="dxa"/>
          </w:tcPr>
          <w:p w14:paraId="056FC426" w14:textId="174D35A2" w:rsidR="00993F31" w:rsidRPr="00A202EA" w:rsidRDefault="00993F31" w:rsidP="00CD3580">
            <w:pPr>
              <w:rPr>
                <w:rFonts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 xml:space="preserve">Составлена система уравнений и получено выражение для </w:t>
            </w:r>
            <w:r w:rsidRPr="00993F31">
              <w:rPr>
                <w:rFonts w:eastAsiaTheme="minorEastAsia" w:cs="Times New Roman"/>
                <w:sz w:val="24"/>
                <w:szCs w:val="20"/>
              </w:rPr>
              <w:t>τ</w:t>
            </w:r>
            <w:r w:rsidRPr="00993F31">
              <w:rPr>
                <w:rFonts w:eastAsiaTheme="minorEastAsia"/>
                <w:sz w:val="24"/>
                <w:szCs w:val="20"/>
                <w:vertAlign w:val="subscript"/>
              </w:rPr>
              <w:t>3</w:t>
            </w:r>
          </w:p>
        </w:tc>
        <w:tc>
          <w:tcPr>
            <w:tcW w:w="842" w:type="dxa"/>
          </w:tcPr>
          <w:p w14:paraId="2BC488CC" w14:textId="4DA87D10" w:rsidR="00993F31" w:rsidRPr="000275F7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993F31" w:rsidRPr="000275F7" w14:paraId="01FD3D3F" w14:textId="77777777" w:rsidTr="00993F31">
        <w:tc>
          <w:tcPr>
            <w:tcW w:w="458" w:type="dxa"/>
          </w:tcPr>
          <w:p w14:paraId="58900E75" w14:textId="77777777" w:rsidR="00993F31" w:rsidRPr="000275F7" w:rsidRDefault="00993F3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44" w:type="dxa"/>
          </w:tcPr>
          <w:p w14:paraId="29878D66" w14:textId="4AD05CDF" w:rsidR="00993F31" w:rsidRPr="00D3199D" w:rsidRDefault="00993F31" w:rsidP="00CD3580">
            <w:pPr>
              <w:rPr>
                <w:rFonts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0"/>
              </w:rPr>
              <w:t>Получен верный численный ответ</w:t>
            </w:r>
          </w:p>
        </w:tc>
        <w:tc>
          <w:tcPr>
            <w:tcW w:w="842" w:type="dxa"/>
          </w:tcPr>
          <w:p w14:paraId="5048554D" w14:textId="77777777" w:rsidR="00993F31" w:rsidRPr="00F45D1E" w:rsidRDefault="00993F3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bookmarkEnd w:id="0"/>
    </w:tbl>
    <w:p w14:paraId="6A406C93" w14:textId="77777777" w:rsidR="00C95221" w:rsidRPr="00993F31" w:rsidRDefault="00C95221" w:rsidP="00C95221">
      <w:pPr>
        <w:spacing w:before="120" w:after="0"/>
        <w:ind w:right="284"/>
        <w:rPr>
          <w:rFonts w:eastAsiaTheme="minorEastAsia"/>
          <w:sz w:val="24"/>
          <w:szCs w:val="20"/>
        </w:rPr>
      </w:pPr>
    </w:p>
    <w:p w14:paraId="33D384BA" w14:textId="77777777" w:rsidR="00993F31" w:rsidRDefault="00993F31" w:rsidP="00993F31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54979788" w14:textId="77777777" w:rsidR="00993F31" w:rsidRPr="000275F7" w:rsidRDefault="00993F31" w:rsidP="00993F31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498FADD6" w14:textId="025C07C8" w:rsidR="00C82A1C" w:rsidRPr="00993F31" w:rsidRDefault="00C82A1C">
      <w:pPr>
        <w:spacing w:line="259" w:lineRule="auto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br w:type="page"/>
      </w:r>
    </w:p>
    <w:p w14:paraId="1FA3345D" w14:textId="0D724676" w:rsidR="00C95221" w:rsidRPr="00993F31" w:rsidRDefault="00993F31" w:rsidP="00C95221">
      <w:pPr>
        <w:spacing w:before="120" w:after="0"/>
        <w:ind w:right="284"/>
        <w:rPr>
          <w:rFonts w:eastAsiaTheme="minorEastAsia"/>
          <w:b/>
          <w:bCs/>
          <w:sz w:val="24"/>
          <w:szCs w:val="20"/>
        </w:rPr>
      </w:pPr>
      <w:r w:rsidRPr="00993F31">
        <w:rPr>
          <w:rFonts w:eastAsiaTheme="minorEastAsia"/>
          <w:b/>
          <w:bCs/>
          <w:sz w:val="24"/>
          <w:szCs w:val="20"/>
        </w:rPr>
        <w:lastRenderedPageBreak/>
        <w:t xml:space="preserve">Задача №3 </w:t>
      </w:r>
      <w:r w:rsidR="00C82A1C" w:rsidRPr="00993F31">
        <w:rPr>
          <w:rFonts w:eastAsiaTheme="minorEastAsia"/>
          <w:b/>
          <w:bCs/>
          <w:sz w:val="24"/>
          <w:szCs w:val="20"/>
        </w:rPr>
        <w:t>«Трансформация нитяного маятника в конический»</w:t>
      </w:r>
      <w:r w:rsidRPr="00993F31">
        <w:rPr>
          <w:rFonts w:eastAsiaTheme="minorEastAsia"/>
          <w:b/>
          <w:bCs/>
          <w:sz w:val="24"/>
          <w:szCs w:val="20"/>
        </w:rPr>
        <w:t>.</w:t>
      </w:r>
    </w:p>
    <w:p w14:paraId="33814F47" w14:textId="22DB4C02" w:rsidR="00C82A1C" w:rsidRPr="00993F31" w:rsidRDefault="00C82A1C" w:rsidP="00C82A1C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rFonts w:eastAsiaTheme="minorEastAsia"/>
          <w:sz w:val="24"/>
          <w:szCs w:val="20"/>
        </w:rPr>
        <w:t>Экспериментатор Глюк изучает колебания нитяного маятника фиксированной длины L.</w:t>
      </w:r>
      <w:r w:rsidR="00F03782" w:rsidRPr="00993F31">
        <w:rPr>
          <w:rFonts w:eastAsiaTheme="minorEastAsia"/>
          <w:sz w:val="24"/>
          <w:szCs w:val="20"/>
        </w:rPr>
        <w:t xml:space="preserve"> </w:t>
      </w:r>
      <w:r w:rsidRPr="00993F31">
        <w:rPr>
          <w:rFonts w:eastAsiaTheme="minorEastAsia"/>
          <w:sz w:val="24"/>
          <w:szCs w:val="20"/>
        </w:rPr>
        <w:t>Он измерил максимальный угол</w:t>
      </w:r>
      <w:r w:rsidR="00F03782" w:rsidRPr="00993F31">
        <w:rPr>
          <w:rFonts w:eastAsiaTheme="minorEastAsia"/>
          <w:sz w:val="24"/>
          <w:szCs w:val="20"/>
        </w:rPr>
        <w:t xml:space="preserve"> </w:t>
      </w:r>
      <w:r w:rsidRPr="00993F31">
        <w:rPr>
          <w:rFonts w:eastAsiaTheme="minorEastAsia"/>
          <w:sz w:val="24"/>
          <w:szCs w:val="20"/>
        </w:rPr>
        <w:t>отклонения нити от вертикали и нашёл отношение максимальной силы натяжения нити к минимальной. Затем Глюк трансформировал нитяной маятник той же длины в конический (колебания в горизонтальной плоскости), раскрутив его с постоянной угловой скоростью, получив другой максимальный угол отклонения нити от вертикали. Все измерения проводились на поверхности Земли. Все данные и измерения экспериментатор фиксировал в таблице.</w:t>
      </w:r>
      <w:r w:rsidR="00F03782" w:rsidRPr="00993F31">
        <w:rPr>
          <w:rFonts w:eastAsiaTheme="minorEastAsia"/>
          <w:sz w:val="24"/>
          <w:szCs w:val="20"/>
        </w:rPr>
        <w:t xml:space="preserve"> </w:t>
      </w:r>
      <w:r w:rsidRPr="00993F31">
        <w:rPr>
          <w:rFonts w:eastAsiaTheme="minorEastAsia"/>
          <w:sz w:val="24"/>
          <w:szCs w:val="20"/>
        </w:rPr>
        <w:t>Определите по результатам экспериментатора угловую скорость</w:t>
      </w:r>
      <w:r w:rsidR="00F03782" w:rsidRPr="00993F31">
        <w:rPr>
          <w:rFonts w:eastAsiaTheme="minorEastAsia"/>
          <w:sz w:val="24"/>
          <w:szCs w:val="20"/>
        </w:rPr>
        <w:t xml:space="preserve"> вращения конического маятника.</w:t>
      </w:r>
    </w:p>
    <w:p w14:paraId="564086C0" w14:textId="77777777" w:rsidR="00F03782" w:rsidRPr="00993F31" w:rsidRDefault="00F03782" w:rsidP="00C82A1C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</w:p>
    <w:tbl>
      <w:tblPr>
        <w:tblStyle w:val="ad"/>
        <w:tblW w:w="9591" w:type="dxa"/>
        <w:tblLook w:val="04A0" w:firstRow="1" w:lastRow="0" w:firstColumn="1" w:lastColumn="0" w:noHBand="0" w:noVBand="1"/>
      </w:tblPr>
      <w:tblGrid>
        <w:gridCol w:w="1952"/>
        <w:gridCol w:w="1445"/>
        <w:gridCol w:w="1985"/>
        <w:gridCol w:w="2341"/>
        <w:gridCol w:w="1868"/>
      </w:tblGrid>
      <w:tr w:rsidR="00F03782" w:rsidRPr="00993F31" w14:paraId="21D7AF94" w14:textId="77777777" w:rsidTr="00A71EC2">
        <w:tc>
          <w:tcPr>
            <w:tcW w:w="1952" w:type="dxa"/>
          </w:tcPr>
          <w:p w14:paraId="308B80A7" w14:textId="0BD43A07" w:rsidR="00F03782" w:rsidRPr="00A71EC2" w:rsidRDefault="00F03782" w:rsidP="00F03782">
            <w:pPr>
              <w:spacing w:before="120"/>
              <w:ind w:right="459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>Нитяной маятник</w:t>
            </w:r>
          </w:p>
        </w:tc>
        <w:tc>
          <w:tcPr>
            <w:tcW w:w="1445" w:type="dxa"/>
          </w:tcPr>
          <w:p w14:paraId="72D3544A" w14:textId="1E6B2F26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 xml:space="preserve">Длина нити </w:t>
            </w:r>
            <w:r w:rsidRPr="00A71EC2">
              <w:rPr>
                <w:rFonts w:eastAsiaTheme="minorEastAsia"/>
                <w:sz w:val="22"/>
                <w:lang w:val="en-US"/>
              </w:rPr>
              <w:t>L=80</w:t>
            </w:r>
            <w:r w:rsidRPr="00A71EC2">
              <w:rPr>
                <w:rFonts w:eastAsiaTheme="minorEastAsia"/>
                <w:sz w:val="22"/>
              </w:rPr>
              <w:t xml:space="preserve"> см</w:t>
            </w:r>
          </w:p>
        </w:tc>
        <w:tc>
          <w:tcPr>
            <w:tcW w:w="1985" w:type="dxa"/>
          </w:tcPr>
          <w:p w14:paraId="3055A1FB" w14:textId="3F2CF3AE" w:rsidR="00F03782" w:rsidRPr="00A71EC2" w:rsidRDefault="00000000" w:rsidP="00F03782">
            <w:pPr>
              <w:spacing w:before="120"/>
              <w:ind w:right="284"/>
              <w:rPr>
                <w:rFonts w:eastAsiaTheme="minorEastAsia"/>
                <w:i/>
                <w:sz w:val="2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2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2"/>
                          </w:rPr>
                          <m:t>m</m:t>
                        </m:r>
                        <m:r>
                          <w:rPr>
                            <w:rFonts w:ascii="Cambria Math" w:eastAsiaTheme="minorEastAsia" w:hAnsi="Cambria Math"/>
                            <w:sz w:val="22"/>
                            <w:lang w:val="en-US"/>
                          </w:rPr>
                          <m:t>ax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2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2"/>
                          </w:rPr>
                          <m:t>m</m:t>
                        </m:r>
                        <m:r>
                          <w:rPr>
                            <w:rFonts w:ascii="Cambria Math" w:eastAsiaTheme="minorEastAsia" w:hAnsi="Cambria Math"/>
                            <w:sz w:val="22"/>
                            <w:lang w:val="en-US"/>
                          </w:rPr>
                          <m:t>in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 w:val="22"/>
                  </w:rPr>
                  <m:t>=</m:t>
                </m:r>
                <m:r>
                  <w:rPr>
                    <w:rFonts w:ascii="Cambria Math" w:eastAsiaTheme="minorEastAsia" w:hAnsi="Cambria Math"/>
                    <w:sz w:val="22"/>
                    <w:lang w:val="en-US"/>
                  </w:rPr>
                  <m:t>n=1,5</m:t>
                </m:r>
              </m:oMath>
            </m:oMathPara>
          </w:p>
        </w:tc>
        <w:tc>
          <w:tcPr>
            <w:tcW w:w="2341" w:type="dxa"/>
          </w:tcPr>
          <w:p w14:paraId="6033E0D7" w14:textId="5FB179CF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 xml:space="preserve">Максимальный угол отклонения нити от вертикали </w:t>
            </w:r>
            <w:r w:rsidRPr="00A71EC2">
              <w:rPr>
                <w:rFonts w:eastAsiaTheme="minorEastAsia" w:cs="Times New Roman"/>
                <w:sz w:val="22"/>
              </w:rPr>
              <w:t>β</w:t>
            </w:r>
          </w:p>
        </w:tc>
        <w:tc>
          <w:tcPr>
            <w:tcW w:w="1868" w:type="dxa"/>
          </w:tcPr>
          <w:p w14:paraId="41457CF6" w14:textId="6B9AD49C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 xml:space="preserve">Ускорение свободного падения </w:t>
            </w:r>
            <w:r w:rsidRPr="00A71EC2">
              <w:rPr>
                <w:rFonts w:eastAsiaTheme="minorEastAsia"/>
                <w:sz w:val="22"/>
                <w:lang w:val="en-US"/>
              </w:rPr>
              <w:t>g</w:t>
            </w:r>
            <w:r w:rsidRPr="00A71EC2">
              <w:rPr>
                <w:rFonts w:eastAsiaTheme="minorEastAsia"/>
                <w:sz w:val="22"/>
              </w:rPr>
              <w:t>=10м/с</w:t>
            </w:r>
            <w:r w:rsidRPr="00A71EC2">
              <w:rPr>
                <w:rFonts w:eastAsiaTheme="minorEastAsia"/>
                <w:sz w:val="22"/>
                <w:vertAlign w:val="superscript"/>
              </w:rPr>
              <w:t>2</w:t>
            </w:r>
          </w:p>
        </w:tc>
      </w:tr>
      <w:tr w:rsidR="00F03782" w:rsidRPr="00993F31" w14:paraId="77CC7FF3" w14:textId="77777777" w:rsidTr="00A71EC2">
        <w:tc>
          <w:tcPr>
            <w:tcW w:w="1952" w:type="dxa"/>
          </w:tcPr>
          <w:p w14:paraId="6A777BCF" w14:textId="02265F74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>Конический маятник</w:t>
            </w:r>
          </w:p>
        </w:tc>
        <w:tc>
          <w:tcPr>
            <w:tcW w:w="1445" w:type="dxa"/>
          </w:tcPr>
          <w:p w14:paraId="04D59323" w14:textId="28893A51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 xml:space="preserve">Длина нити </w:t>
            </w:r>
            <w:r w:rsidRPr="00A71EC2">
              <w:rPr>
                <w:rFonts w:eastAsiaTheme="minorEastAsia"/>
                <w:sz w:val="22"/>
                <w:lang w:val="en-US"/>
              </w:rPr>
              <w:t>L=80</w:t>
            </w:r>
            <w:r w:rsidRPr="00A71EC2">
              <w:rPr>
                <w:rFonts w:eastAsiaTheme="minorEastAsia"/>
                <w:sz w:val="22"/>
              </w:rPr>
              <w:t xml:space="preserve"> см</w:t>
            </w:r>
          </w:p>
        </w:tc>
        <w:tc>
          <w:tcPr>
            <w:tcW w:w="1985" w:type="dxa"/>
          </w:tcPr>
          <w:p w14:paraId="107A5E84" w14:textId="77777777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</w:p>
        </w:tc>
        <w:tc>
          <w:tcPr>
            <w:tcW w:w="2341" w:type="dxa"/>
          </w:tcPr>
          <w:p w14:paraId="4188954A" w14:textId="13C0FF49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>Максимальный угол отклонения нити от вертикали 2</w:t>
            </w:r>
            <w:r w:rsidRPr="00A71EC2">
              <w:rPr>
                <w:rFonts w:eastAsiaTheme="minorEastAsia" w:cs="Times New Roman"/>
                <w:sz w:val="22"/>
              </w:rPr>
              <w:t>β</w:t>
            </w:r>
          </w:p>
        </w:tc>
        <w:tc>
          <w:tcPr>
            <w:tcW w:w="1868" w:type="dxa"/>
          </w:tcPr>
          <w:p w14:paraId="2FD41F96" w14:textId="0AD074F9" w:rsidR="00F03782" w:rsidRPr="00A71EC2" w:rsidRDefault="00F03782" w:rsidP="00F03782">
            <w:pPr>
              <w:spacing w:before="120"/>
              <w:ind w:right="284"/>
              <w:rPr>
                <w:rFonts w:eastAsiaTheme="minorEastAsia"/>
                <w:sz w:val="22"/>
              </w:rPr>
            </w:pPr>
            <w:r w:rsidRPr="00A71EC2">
              <w:rPr>
                <w:rFonts w:eastAsiaTheme="minorEastAsia"/>
                <w:sz w:val="22"/>
              </w:rPr>
              <w:t xml:space="preserve">Ускорение свободного падения </w:t>
            </w:r>
            <w:r w:rsidRPr="00A71EC2">
              <w:rPr>
                <w:rFonts w:eastAsiaTheme="minorEastAsia"/>
                <w:sz w:val="22"/>
                <w:lang w:val="en-US"/>
              </w:rPr>
              <w:t>g</w:t>
            </w:r>
            <w:r w:rsidRPr="00A71EC2">
              <w:rPr>
                <w:rFonts w:eastAsiaTheme="minorEastAsia"/>
                <w:sz w:val="22"/>
              </w:rPr>
              <w:t>=10м/с</w:t>
            </w:r>
            <w:r w:rsidRPr="00A71EC2">
              <w:rPr>
                <w:rFonts w:eastAsiaTheme="minorEastAsia"/>
                <w:sz w:val="22"/>
                <w:vertAlign w:val="superscript"/>
              </w:rPr>
              <w:t>2</w:t>
            </w:r>
          </w:p>
        </w:tc>
      </w:tr>
    </w:tbl>
    <w:p w14:paraId="7F3C4B73" w14:textId="249F8312" w:rsidR="00F03782" w:rsidRPr="007E7C80" w:rsidRDefault="007E7C80" w:rsidP="00C82A1C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0"/>
          <w:u w:val="single"/>
        </w:rPr>
      </w:pPr>
      <w:r w:rsidRPr="007E7C80">
        <w:rPr>
          <w:rFonts w:eastAsiaTheme="minorEastAsia"/>
          <w:b/>
          <w:bCs/>
          <w:noProof/>
          <w:u w:val="single"/>
        </w:rPr>
        <w:drawing>
          <wp:anchor distT="0" distB="0" distL="114300" distR="114300" simplePos="0" relativeHeight="251687936" behindDoc="0" locked="0" layoutInCell="1" allowOverlap="1" wp14:anchorId="7E0DDCBB" wp14:editId="7FE030DA">
            <wp:simplePos x="0" y="0"/>
            <wp:positionH relativeFrom="margin">
              <wp:posOffset>4698365</wp:posOffset>
            </wp:positionH>
            <wp:positionV relativeFrom="paragraph">
              <wp:posOffset>191770</wp:posOffset>
            </wp:positionV>
            <wp:extent cx="1236345" cy="1649095"/>
            <wp:effectExtent l="0" t="0" r="1905" b="825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8" t="4428" r="14212" b="8465"/>
                    <a:stretch/>
                  </pic:blipFill>
                  <pic:spPr bwMode="auto">
                    <a:xfrm>
                      <a:off x="0" y="0"/>
                      <a:ext cx="1236345" cy="164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3782" w:rsidRPr="007E7C80">
        <w:rPr>
          <w:rFonts w:eastAsiaTheme="minorEastAsia"/>
          <w:b/>
          <w:bCs/>
          <w:sz w:val="24"/>
          <w:szCs w:val="20"/>
          <w:u w:val="single"/>
        </w:rPr>
        <w:t>Решение:</w:t>
      </w:r>
    </w:p>
    <w:p w14:paraId="6A81B29E" w14:textId="129621E8" w:rsidR="00F03782" w:rsidRPr="00993F31" w:rsidRDefault="00541611" w:rsidP="00C82A1C">
      <w:pPr>
        <w:spacing w:before="120" w:after="0"/>
        <w:ind w:right="284"/>
        <w:jc w:val="both"/>
        <w:rPr>
          <w:rFonts w:eastAsiaTheme="minorEastAsia"/>
          <w:sz w:val="24"/>
          <w:szCs w:val="20"/>
        </w:rPr>
      </w:pPr>
      <w:r w:rsidRPr="00993F31">
        <w:rPr>
          <w:noProof/>
          <w:sz w:val="24"/>
          <w:szCs w:val="20"/>
          <w14:ligatures w14:val="standardContextual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A927046" wp14:editId="68E2194C">
                <wp:simplePos x="0" y="0"/>
                <wp:positionH relativeFrom="column">
                  <wp:posOffset>3717290</wp:posOffset>
                </wp:positionH>
                <wp:positionV relativeFrom="paragraph">
                  <wp:posOffset>472440</wp:posOffset>
                </wp:positionV>
                <wp:extent cx="118745" cy="52705"/>
                <wp:effectExtent l="57150" t="57150" r="71755" b="61595"/>
                <wp:wrapNone/>
                <wp:docPr id="1298343272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18745" cy="527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777C16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" o:spid="_x0000_s1026" type="#_x0000_t75" style="position:absolute;margin-left:291.3pt;margin-top:35.85pt;width:12.15pt;height:6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">
                <v:imagedata r:id="rId25" o:title=""/>
              </v:shape>
            </w:pict>
          </mc:Fallback>
        </mc:AlternateContent>
      </w:r>
      <w:r w:rsidRPr="00993F31">
        <w:rPr>
          <w:noProof/>
          <w:sz w:val="24"/>
          <w:szCs w:val="20"/>
          <w14:ligatures w14:val="standardContextual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F4794AD" wp14:editId="1C0E058B">
                <wp:simplePos x="0" y="0"/>
                <wp:positionH relativeFrom="column">
                  <wp:posOffset>4919345</wp:posOffset>
                </wp:positionH>
                <wp:positionV relativeFrom="paragraph">
                  <wp:posOffset>462915</wp:posOffset>
                </wp:positionV>
                <wp:extent cx="83185" cy="78105"/>
                <wp:effectExtent l="57150" t="57150" r="69215" b="55245"/>
                <wp:wrapNone/>
                <wp:docPr id="662882474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83185" cy="78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8BC6E" id="Рукописный ввод 3" o:spid="_x0000_s1026" type="#_x0000_t75" style="position:absolute;margin-left:385.95pt;margin-top:35.05pt;width:9.35pt;height:8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">
                <v:imagedata r:id="rId27" o:title=""/>
              </v:shape>
            </w:pict>
          </mc:Fallback>
        </mc:AlternateContent>
      </w:r>
      <w:r w:rsidRPr="00993F31">
        <w:rPr>
          <w:noProof/>
          <w:sz w:val="24"/>
          <w:szCs w:val="20"/>
          <w14:ligatures w14:val="standardContextual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26FEA450" wp14:editId="21BCD638">
                <wp:simplePos x="0" y="0"/>
                <wp:positionH relativeFrom="column">
                  <wp:posOffset>3766305</wp:posOffset>
                </wp:positionH>
                <wp:positionV relativeFrom="paragraph">
                  <wp:posOffset>597040</wp:posOffset>
                </wp:positionV>
                <wp:extent cx="70200" cy="120600"/>
                <wp:effectExtent l="57150" t="57150" r="63500" b="70485"/>
                <wp:wrapNone/>
                <wp:docPr id="2043591258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7020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3F67C9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" o:spid="_x0000_s1026" type="#_x0000_t75" style="position:absolute;margin-left:295.15pt;margin-top:45.6pt;width:8.4pt;height:12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">
                <v:imagedata r:id="rId29" o:title=""/>
              </v:shape>
            </w:pict>
          </mc:Fallback>
        </mc:AlternateContent>
      </w:r>
      <w:r w:rsidR="00F03782" w:rsidRPr="00993F31">
        <w:rPr>
          <w:rFonts w:eastAsiaTheme="minorEastAsia"/>
          <w:sz w:val="24"/>
          <w:szCs w:val="20"/>
        </w:rPr>
        <w:t xml:space="preserve">Пусть </w:t>
      </w:r>
      <w:r w:rsidR="00F03782" w:rsidRPr="00993F31">
        <w:rPr>
          <w:rFonts w:eastAsiaTheme="minorEastAsia"/>
          <w:sz w:val="24"/>
          <w:szCs w:val="20"/>
          <w:lang w:val="en-US"/>
        </w:rPr>
        <w:t>m</w:t>
      </w:r>
      <w:r w:rsidR="00F03782" w:rsidRPr="00993F31">
        <w:rPr>
          <w:rFonts w:eastAsiaTheme="minorEastAsia"/>
          <w:sz w:val="24"/>
          <w:szCs w:val="20"/>
        </w:rPr>
        <w:t xml:space="preserve"> - масса маятника, </w:t>
      </w:r>
      <w:r w:rsidR="00F03782" w:rsidRPr="00993F31">
        <w:rPr>
          <w:rFonts w:eastAsiaTheme="minorEastAsia"/>
          <w:i/>
          <w:iCs/>
          <w:sz w:val="24"/>
          <w:szCs w:val="20"/>
          <w:lang w:val="en-US"/>
        </w:rPr>
        <w:t>v</w:t>
      </w:r>
      <w:r w:rsidR="00F03782" w:rsidRPr="00993F31">
        <w:rPr>
          <w:rFonts w:eastAsiaTheme="minorEastAsia"/>
          <w:sz w:val="24"/>
          <w:szCs w:val="20"/>
        </w:rPr>
        <w:t xml:space="preserve"> и </w:t>
      </w:r>
      <w:r w:rsidR="00F03782" w:rsidRPr="00993F31">
        <w:rPr>
          <w:rFonts w:eastAsiaTheme="minorEastAsia"/>
          <w:sz w:val="24"/>
          <w:szCs w:val="20"/>
          <w:lang w:val="en-US"/>
        </w:rPr>
        <w:t>T</w:t>
      </w:r>
      <w:r w:rsidR="00F03782" w:rsidRPr="00993F31">
        <w:rPr>
          <w:rFonts w:eastAsiaTheme="minorEastAsia"/>
          <w:sz w:val="24"/>
          <w:szCs w:val="20"/>
        </w:rPr>
        <w:t xml:space="preserve"> – скорость груза и сила натяжения нити, когда она образует некоторый угол </w:t>
      </w:r>
      <w:r w:rsidR="00F03782" w:rsidRPr="00993F31">
        <w:rPr>
          <w:rFonts w:eastAsiaTheme="minorEastAsia" w:cs="Times New Roman"/>
          <w:sz w:val="24"/>
          <w:szCs w:val="20"/>
        </w:rPr>
        <w:t>φ</w:t>
      </w:r>
      <w:r w:rsidR="00F03782" w:rsidRPr="00993F31">
        <w:rPr>
          <w:rFonts w:eastAsiaTheme="minorEastAsia"/>
          <w:sz w:val="24"/>
          <w:szCs w:val="20"/>
        </w:rPr>
        <w:t xml:space="preserve"> с вертикалью. Тогда из </w:t>
      </w:r>
      <w:r w:rsidR="00F03782" w:rsidRPr="00993F31">
        <w:rPr>
          <w:rFonts w:eastAsiaTheme="minorEastAsia"/>
          <w:sz w:val="24"/>
          <w:szCs w:val="20"/>
          <w:lang w:val="en-US"/>
        </w:rPr>
        <w:t>II</w:t>
      </w:r>
      <w:r w:rsidR="00F03782" w:rsidRPr="00993F31">
        <w:rPr>
          <w:rFonts w:eastAsiaTheme="minorEastAsia"/>
          <w:sz w:val="24"/>
          <w:szCs w:val="20"/>
        </w:rPr>
        <w:t xml:space="preserve"> закона Ньютона в проекции на направление нити:</w:t>
      </w:r>
    </w:p>
    <w:p w14:paraId="0993174C" w14:textId="41714112" w:rsidR="00F03782" w:rsidRPr="00993F31" w:rsidRDefault="00000000" w:rsidP="00F03782">
      <w:pPr>
        <w:spacing w:before="120" w:after="0"/>
        <w:ind w:right="284"/>
        <w:rPr>
          <w:rFonts w:eastAsiaTheme="minorEastAsia"/>
          <w:iCs/>
          <w:sz w:val="24"/>
          <w:szCs w:val="20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0"/>
              </w:rPr>
              <m:t>m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 w:val="24"/>
                <w:szCs w:val="20"/>
              </w:rPr>
              <m:t>L</m:t>
            </m:r>
          </m:den>
        </m:f>
        <m:r>
          <w:rPr>
            <w:rFonts w:ascii="Cambria Math" w:eastAsiaTheme="minorEastAsia" w:hAnsi="Cambria Math"/>
            <w:sz w:val="24"/>
            <w:szCs w:val="20"/>
          </w:rPr>
          <m:t>=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T</m:t>
        </m:r>
        <m:r>
          <w:rPr>
            <w:rFonts w:ascii="Cambria Math" w:eastAsiaTheme="minorEastAsia" w:hAnsi="Cambria Math"/>
            <w:sz w:val="24"/>
            <w:szCs w:val="20"/>
          </w:rPr>
          <m:t>-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mgcosφ</m:t>
        </m:r>
        <m:r>
          <w:rPr>
            <w:rFonts w:ascii="Cambria Math" w:eastAsiaTheme="minorEastAsia" w:hAnsi="Cambria Math"/>
            <w:sz w:val="24"/>
            <w:szCs w:val="20"/>
          </w:rPr>
          <m:t xml:space="preserve"> →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T</m:t>
        </m:r>
        <m:r>
          <w:rPr>
            <w:rFonts w:ascii="Cambria Math" w:eastAsiaTheme="minorEastAsia" w:hAnsi="Cambria Math"/>
            <w:sz w:val="24"/>
            <w:szCs w:val="20"/>
          </w:rPr>
          <m:t>=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mgcosφ</m:t>
        </m:r>
        <m:r>
          <w:rPr>
            <w:rFonts w:ascii="Cambria Math" w:eastAsiaTheme="minorEastAsia" w:hAnsi="Cambria Math"/>
            <w:sz w:val="24"/>
            <w:szCs w:val="2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0"/>
              </w:rPr>
              <m:t>m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 w:val="24"/>
                <w:szCs w:val="20"/>
              </w:rPr>
              <m:t>L</m:t>
            </m:r>
          </m:den>
        </m:f>
      </m:oMath>
      <w:r w:rsidR="00F03782" w:rsidRPr="00993F31">
        <w:rPr>
          <w:rFonts w:eastAsiaTheme="minorEastAsia"/>
          <w:i/>
          <w:sz w:val="24"/>
          <w:szCs w:val="20"/>
        </w:rPr>
        <w:t xml:space="preserve"> </w:t>
      </w:r>
      <w:r w:rsidR="00F03782" w:rsidRPr="00993F31">
        <w:rPr>
          <w:rFonts w:eastAsiaTheme="minorEastAsia"/>
          <w:iCs/>
          <w:sz w:val="24"/>
          <w:szCs w:val="20"/>
        </w:rPr>
        <w:t>(1)</w:t>
      </w:r>
      <w:r w:rsidR="00541611" w:rsidRPr="00993F31">
        <w:rPr>
          <w:noProof/>
          <w:sz w:val="24"/>
          <w:szCs w:val="20"/>
          <w14:ligatures w14:val="standardContextual"/>
        </w:rPr>
        <w:t xml:space="preserve"> </w:t>
      </w:r>
    </w:p>
    <w:p w14:paraId="7792590B" w14:textId="35DC095D" w:rsidR="00541611" w:rsidRPr="00993F31" w:rsidRDefault="00F03782" w:rsidP="00F03782">
      <w:pPr>
        <w:spacing w:before="120" w:after="0"/>
        <w:ind w:right="284"/>
        <w:jc w:val="both"/>
        <w:rPr>
          <w:rFonts w:eastAsiaTheme="minorEastAsia" w:cs="Times New Roman"/>
          <w:sz w:val="24"/>
          <w:szCs w:val="20"/>
        </w:rPr>
      </w:pPr>
      <w:r w:rsidRPr="00993F31">
        <w:rPr>
          <w:rFonts w:eastAsiaTheme="minorEastAsia"/>
          <w:iCs/>
          <w:sz w:val="24"/>
          <w:szCs w:val="20"/>
        </w:rPr>
        <w:t xml:space="preserve">При возрастании </w:t>
      </w:r>
      <w:r w:rsidRPr="00993F31">
        <w:rPr>
          <w:rFonts w:eastAsiaTheme="minorEastAsia" w:cs="Times New Roman"/>
          <w:iCs/>
          <w:sz w:val="24"/>
          <w:szCs w:val="20"/>
        </w:rPr>
        <w:t>φ</w:t>
      </w:r>
      <w:r w:rsidRPr="00993F31">
        <w:rPr>
          <w:rFonts w:eastAsiaTheme="minorEastAsia"/>
          <w:iCs/>
          <w:sz w:val="24"/>
          <w:szCs w:val="20"/>
        </w:rPr>
        <w:t xml:space="preserve"> значение </w:t>
      </w:r>
      <w:r w:rsidRPr="00993F31">
        <w:rPr>
          <w:rFonts w:eastAsiaTheme="minorEastAsia"/>
          <w:i/>
          <w:iCs/>
          <w:sz w:val="24"/>
          <w:szCs w:val="20"/>
          <w:lang w:val="en-US"/>
        </w:rPr>
        <w:t>v</w:t>
      </w:r>
      <w:r w:rsidRPr="00993F31">
        <w:rPr>
          <w:rFonts w:eastAsiaTheme="minorEastAsia"/>
          <w:i/>
          <w:iCs/>
          <w:sz w:val="24"/>
          <w:szCs w:val="20"/>
          <w:vertAlign w:val="superscript"/>
        </w:rPr>
        <w:t>2</w:t>
      </w:r>
      <w:r w:rsidRPr="00993F31">
        <w:rPr>
          <w:rFonts w:eastAsiaTheme="minorEastAsia"/>
          <w:i/>
          <w:iCs/>
          <w:sz w:val="24"/>
          <w:szCs w:val="20"/>
        </w:rPr>
        <w:t xml:space="preserve"> </w:t>
      </w:r>
      <w:r w:rsidRPr="00993F31">
        <w:rPr>
          <w:rFonts w:eastAsiaTheme="minorEastAsia"/>
          <w:sz w:val="24"/>
          <w:szCs w:val="20"/>
        </w:rPr>
        <w:t xml:space="preserve">и </w:t>
      </w:r>
      <w:proofErr w:type="spellStart"/>
      <w:r w:rsidRPr="00993F31">
        <w:rPr>
          <w:rFonts w:eastAsiaTheme="minorEastAsia"/>
          <w:sz w:val="24"/>
          <w:szCs w:val="20"/>
          <w:lang w:val="en-US"/>
        </w:rPr>
        <w:t>cos</w:t>
      </w:r>
      <w:r w:rsidRPr="00993F31">
        <w:rPr>
          <w:rFonts w:eastAsiaTheme="minorEastAsia" w:cs="Times New Roman"/>
          <w:i/>
          <w:iCs/>
          <w:sz w:val="24"/>
          <w:szCs w:val="20"/>
          <w:lang w:val="en-US"/>
        </w:rPr>
        <w:t>φ</w:t>
      </w:r>
      <w:proofErr w:type="spellEnd"/>
      <w:r w:rsidRPr="00993F31">
        <w:rPr>
          <w:rFonts w:eastAsiaTheme="minorEastAsia" w:cs="Times New Roman"/>
          <w:i/>
          <w:iCs/>
          <w:sz w:val="24"/>
          <w:szCs w:val="20"/>
        </w:rPr>
        <w:t xml:space="preserve"> </w:t>
      </w:r>
      <w:r w:rsidRPr="00993F31">
        <w:rPr>
          <w:rFonts w:eastAsiaTheme="minorEastAsia" w:cs="Times New Roman"/>
          <w:sz w:val="24"/>
          <w:szCs w:val="20"/>
        </w:rPr>
        <w:t>уменьшаются, поэтому сила натяжения будет минимальной в крайней точке φ</w:t>
      </w:r>
      <w:r w:rsidR="008D59FA">
        <w:rPr>
          <w:rFonts w:eastAsiaTheme="minorEastAsia" w:cs="Times New Roman"/>
          <w:sz w:val="24"/>
          <w:szCs w:val="20"/>
        </w:rPr>
        <w:t xml:space="preserve"> </w:t>
      </w:r>
      <w:r w:rsidRPr="00993F31">
        <w:rPr>
          <w:rFonts w:eastAsiaTheme="minorEastAsia" w:cs="Times New Roman"/>
          <w:sz w:val="24"/>
          <w:szCs w:val="20"/>
        </w:rPr>
        <w:t>= β,</w:t>
      </w:r>
    </w:p>
    <w:p w14:paraId="47967A0E" w14:textId="060F5E16" w:rsidR="00F03782" w:rsidRPr="00993F31" w:rsidRDefault="00F03782" w:rsidP="00541611">
      <w:pPr>
        <w:spacing w:after="0"/>
        <w:ind w:right="284"/>
        <w:jc w:val="both"/>
        <w:rPr>
          <w:rFonts w:eastAsiaTheme="minorEastAsia" w:cs="Times New Roman"/>
          <w:sz w:val="24"/>
          <w:szCs w:val="20"/>
        </w:rPr>
      </w:pPr>
      <w:r w:rsidRPr="00993F31">
        <w:rPr>
          <w:rFonts w:eastAsiaTheme="minorEastAsia" w:cs="Times New Roman"/>
          <w:sz w:val="24"/>
          <w:szCs w:val="20"/>
        </w:rPr>
        <w:t xml:space="preserve">а максимальной </w:t>
      </w:r>
      <w:r w:rsidR="008D59FA">
        <w:rPr>
          <w:rFonts w:eastAsiaTheme="minorEastAsia" w:cs="Times New Roman"/>
          <w:sz w:val="24"/>
          <w:szCs w:val="20"/>
        </w:rPr>
        <w:t>–</w:t>
      </w:r>
      <w:r w:rsidRPr="00993F31">
        <w:rPr>
          <w:rFonts w:eastAsiaTheme="minorEastAsia" w:cs="Times New Roman"/>
          <w:sz w:val="24"/>
          <w:szCs w:val="20"/>
        </w:rPr>
        <w:t xml:space="preserve"> φ</w:t>
      </w:r>
      <w:r w:rsidR="008D59FA">
        <w:rPr>
          <w:rFonts w:eastAsiaTheme="minorEastAsia" w:cs="Times New Roman"/>
          <w:sz w:val="24"/>
          <w:szCs w:val="20"/>
        </w:rPr>
        <w:t xml:space="preserve"> </w:t>
      </w:r>
      <w:r w:rsidRPr="00993F31">
        <w:rPr>
          <w:rFonts w:eastAsiaTheme="minorEastAsia" w:cs="Times New Roman"/>
          <w:sz w:val="24"/>
          <w:szCs w:val="20"/>
        </w:rPr>
        <w:t>= 0.</w:t>
      </w:r>
    </w:p>
    <w:p w14:paraId="5F89BE0B" w14:textId="01C61696" w:rsidR="009F2C46" w:rsidRPr="00993F31" w:rsidRDefault="007E7C80" w:rsidP="00541611">
      <w:pPr>
        <w:spacing w:before="120" w:after="0"/>
        <w:ind w:right="284"/>
        <w:jc w:val="center"/>
        <w:rPr>
          <w:rFonts w:eastAsiaTheme="minorEastAsia" w:cs="Times New Roman"/>
          <w:sz w:val="24"/>
          <w:szCs w:val="20"/>
        </w:rPr>
      </w:pPr>
      <w:r w:rsidRPr="00F81387">
        <w:rPr>
          <w:rFonts w:eastAsiaTheme="minorEastAsia" w:cs="Times New Roman"/>
          <w:noProof/>
        </w:rPr>
        <w:drawing>
          <wp:anchor distT="0" distB="0" distL="114300" distR="114300" simplePos="0" relativeHeight="251688960" behindDoc="0" locked="0" layoutInCell="1" allowOverlap="1" wp14:anchorId="275D2F44" wp14:editId="70C21AC8">
            <wp:simplePos x="0" y="0"/>
            <wp:positionH relativeFrom="column">
              <wp:posOffset>4509770</wp:posOffset>
            </wp:positionH>
            <wp:positionV relativeFrom="paragraph">
              <wp:posOffset>80645</wp:posOffset>
            </wp:positionV>
            <wp:extent cx="1802130" cy="127635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77A03E" w14:textId="2A8FC207" w:rsidR="009F2C46" w:rsidRPr="00993F31" w:rsidRDefault="009F2C46" w:rsidP="00F03782">
      <w:pPr>
        <w:spacing w:before="120" w:after="0"/>
        <w:ind w:right="284"/>
        <w:jc w:val="both"/>
        <w:rPr>
          <w:rFonts w:eastAsiaTheme="minorEastAsia" w:cs="Times New Roman"/>
          <w:sz w:val="24"/>
          <w:szCs w:val="20"/>
        </w:rPr>
      </w:pPr>
      <w:r w:rsidRPr="00993F31">
        <w:rPr>
          <w:rFonts w:eastAsiaTheme="minorEastAsia" w:cs="Times New Roman"/>
          <w:sz w:val="24"/>
          <w:szCs w:val="20"/>
        </w:rPr>
        <w:t>Тогда уравнение (1) преобразуется:</w:t>
      </w:r>
    </w:p>
    <w:p w14:paraId="4A935F34" w14:textId="2ED6A378" w:rsidR="009F2C46" w:rsidRPr="00993F31" w:rsidRDefault="00000000" w:rsidP="009F2C46">
      <w:pPr>
        <w:spacing w:before="120" w:after="0"/>
        <w:ind w:right="284"/>
        <w:jc w:val="center"/>
        <w:rPr>
          <w:rFonts w:eastAsiaTheme="minorEastAsia"/>
          <w:iCs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</w:rPr>
              <m:t>m</m:t>
            </m:r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mg</m:t>
        </m:r>
        <m:r>
          <w:rPr>
            <w:rFonts w:ascii="Cambria Math" w:eastAsiaTheme="minorEastAsia" w:hAnsi="Cambria Math"/>
            <w:sz w:val="24"/>
            <w:szCs w:val="2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m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0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L</m:t>
            </m:r>
          </m:den>
        </m:f>
        <m:r>
          <w:rPr>
            <w:rFonts w:ascii="Cambria Math" w:eastAsiaTheme="minorEastAsia" w:hAnsi="Cambria Math"/>
            <w:sz w:val="24"/>
            <w:szCs w:val="20"/>
          </w:rPr>
          <m:t xml:space="preserve">   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4"/>
                <w:szCs w:val="20"/>
                <w:lang w:val="en-US"/>
              </w:rPr>
              <m:t>min</m:t>
            </m:r>
          </m:sub>
        </m:sSub>
        <m:r>
          <w:rPr>
            <w:rFonts w:ascii="Cambria Math" w:eastAsiaTheme="minorEastAsia" w:hAnsi="Cambria Math"/>
            <w:sz w:val="24"/>
            <w:szCs w:val="20"/>
          </w:rPr>
          <m:t>=</m:t>
        </m:r>
        <m:r>
          <w:rPr>
            <w:rFonts w:ascii="Cambria Math" w:eastAsiaTheme="minorEastAsia" w:hAnsi="Cambria Math"/>
            <w:sz w:val="24"/>
            <w:szCs w:val="20"/>
            <w:lang w:val="en-US"/>
          </w:rPr>
          <m:t>mgcosβ</m:t>
        </m:r>
      </m:oMath>
      <w:r w:rsidR="009F2C46" w:rsidRPr="00993F31">
        <w:rPr>
          <w:rFonts w:eastAsiaTheme="minorEastAsia"/>
          <w:i/>
          <w:sz w:val="24"/>
          <w:szCs w:val="20"/>
        </w:rPr>
        <w:t xml:space="preserve">  </w:t>
      </w:r>
      <w:r w:rsidR="009F2C46" w:rsidRPr="00993F31">
        <w:rPr>
          <w:rFonts w:eastAsiaTheme="minorEastAsia"/>
          <w:iCs/>
          <w:sz w:val="24"/>
          <w:szCs w:val="20"/>
        </w:rPr>
        <w:t>(2)</w:t>
      </w:r>
    </w:p>
    <w:p w14:paraId="62F6EE0E" w14:textId="14D35FE1" w:rsidR="009F2C46" w:rsidRPr="00993F31" w:rsidRDefault="009F2C46" w:rsidP="009F2C46">
      <w:pPr>
        <w:spacing w:before="120" w:after="0"/>
        <w:ind w:right="284"/>
        <w:jc w:val="center"/>
        <w:rPr>
          <w:rFonts w:eastAsiaTheme="minorEastAsia"/>
          <w:iCs/>
        </w:rPr>
      </w:pPr>
      <w:r w:rsidRPr="00993F31">
        <w:rPr>
          <w:rFonts w:eastAsiaTheme="minorEastAsia"/>
          <w:iCs/>
          <w:sz w:val="24"/>
          <w:szCs w:val="20"/>
        </w:rPr>
        <w:t>По условию</w:t>
      </w:r>
      <m:oMath>
        <m:r>
          <w:rPr>
            <w:rFonts w:ascii="Cambria Math" w:eastAsiaTheme="minorEastAsia" w:hAnsi="Cambria Math"/>
            <w:sz w:val="24"/>
            <w:szCs w:val="20"/>
          </w:rPr>
          <m:t xml:space="preserve">  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ax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in</m:t>
                </m:r>
              </m:sub>
            </m:sSub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n</m:t>
        </m:r>
      </m:oMath>
    </w:p>
    <w:p w14:paraId="5FBFEEE2" w14:textId="744B8402" w:rsidR="009F2C46" w:rsidRPr="00993F31" w:rsidRDefault="009F2C46" w:rsidP="009F2C46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>Используем ЗСЭ для нитяного маятника:</w:t>
      </w:r>
    </w:p>
    <w:p w14:paraId="72F7C89F" w14:textId="632F7AAE" w:rsidR="009F2C46" w:rsidRPr="00993F31" w:rsidRDefault="00000000" w:rsidP="009F2C46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m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mgL</m:t>
        </m:r>
        <m:r>
          <w:rPr>
            <w:rFonts w:ascii="Cambria Math" w:eastAsiaTheme="minorEastAsia" w:hAnsi="Cambria Math"/>
            <w:sz w:val="24"/>
            <w:szCs w:val="24"/>
          </w:rPr>
          <m:t>(1-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cosβ</m:t>
        </m:r>
        <m:r>
          <w:rPr>
            <w:rFonts w:ascii="Cambria Math" w:eastAsiaTheme="minorEastAsia" w:hAnsi="Cambria Math"/>
            <w:sz w:val="24"/>
            <w:szCs w:val="24"/>
          </w:rPr>
          <m:t>)</m:t>
        </m:r>
      </m:oMath>
      <w:r w:rsidR="009F2C46" w:rsidRPr="00993F31">
        <w:rPr>
          <w:rFonts w:eastAsiaTheme="minorEastAsia"/>
          <w:i/>
          <w:sz w:val="24"/>
          <w:szCs w:val="24"/>
        </w:rPr>
        <w:tab/>
      </w:r>
      <w:r w:rsidR="009F2C46" w:rsidRPr="00993F31">
        <w:rPr>
          <w:rFonts w:eastAsiaTheme="minorEastAsia"/>
          <w:i/>
          <w:sz w:val="24"/>
          <w:szCs w:val="24"/>
        </w:rPr>
        <w:tab/>
      </w:r>
      <w:r w:rsidR="009F2C46" w:rsidRPr="00993F31">
        <w:rPr>
          <w:rFonts w:eastAsiaTheme="minorEastAsia"/>
          <w:i/>
          <w:sz w:val="24"/>
          <w:szCs w:val="24"/>
        </w:rPr>
        <w:tab/>
        <w:t xml:space="preserve"> </w:t>
      </w:r>
      <w:r w:rsidR="009F2C46" w:rsidRPr="00993F31">
        <w:rPr>
          <w:rFonts w:eastAsiaTheme="minorEastAsia"/>
          <w:iCs/>
          <w:sz w:val="24"/>
          <w:szCs w:val="24"/>
        </w:rPr>
        <w:t>(3)</w:t>
      </w:r>
    </w:p>
    <w:p w14:paraId="78A031B0" w14:textId="69E5F7C1" w:rsidR="009F2C46" w:rsidRPr="00993F31" w:rsidRDefault="009F2C46" w:rsidP="009F2C46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m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=2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mgL</m:t>
        </m:r>
        <m:r>
          <w:rPr>
            <w:rFonts w:ascii="Cambria Math" w:eastAsiaTheme="minorEastAsia" w:hAnsi="Cambria Math"/>
            <w:sz w:val="24"/>
            <w:szCs w:val="24"/>
          </w:rPr>
          <m:t>(1-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cosβ</m:t>
        </m:r>
        <m:r>
          <w:rPr>
            <w:rFonts w:ascii="Cambria Math" w:eastAsiaTheme="minorEastAsia" w:hAnsi="Cambria Math"/>
            <w:sz w:val="24"/>
            <w:szCs w:val="24"/>
          </w:rPr>
          <m:t>)</m:t>
        </m:r>
      </m:oMath>
      <w:r w:rsidRPr="00993F31">
        <w:rPr>
          <w:rFonts w:eastAsiaTheme="minorEastAsia"/>
          <w:i/>
          <w:sz w:val="24"/>
          <w:szCs w:val="24"/>
        </w:rPr>
        <w:t xml:space="preserve"> </w:t>
      </w:r>
      <w:r w:rsidRPr="00993F31">
        <w:rPr>
          <w:rFonts w:eastAsiaTheme="minorEastAsia"/>
          <w:i/>
          <w:sz w:val="24"/>
          <w:szCs w:val="24"/>
        </w:rPr>
        <w:tab/>
      </w:r>
      <w:r w:rsidRPr="00993F31">
        <w:rPr>
          <w:rFonts w:eastAsiaTheme="minorEastAsia"/>
          <w:i/>
          <w:sz w:val="24"/>
          <w:szCs w:val="24"/>
        </w:rPr>
        <w:tab/>
      </w:r>
      <w:r w:rsidRPr="00993F31">
        <w:rPr>
          <w:rFonts w:eastAsiaTheme="minorEastAsia"/>
          <w:iCs/>
          <w:sz w:val="24"/>
          <w:szCs w:val="24"/>
        </w:rPr>
        <w:t>(4)</w:t>
      </w:r>
    </w:p>
    <w:p w14:paraId="3676DC54" w14:textId="39640A16" w:rsidR="009F2C46" w:rsidRPr="00993F31" w:rsidRDefault="009F2C46" w:rsidP="0001055E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>Подставим (4) в (2), получится:</w:t>
      </w:r>
    </w:p>
    <w:p w14:paraId="340923FC" w14:textId="08A65BD9" w:rsidR="009F2C46" w:rsidRPr="00993F31" w:rsidRDefault="00000000" w:rsidP="009F2C46">
      <w:pPr>
        <w:spacing w:before="120" w:after="0"/>
        <w:ind w:right="284"/>
        <w:jc w:val="center"/>
        <w:rPr>
          <w:rFonts w:eastAsiaTheme="minorEastAsia"/>
          <w:i/>
          <w:iCs/>
          <w:sz w:val="24"/>
          <w:szCs w:val="24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 xml:space="preserve">                           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m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ax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=m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g+2mg(1-cosβ)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m</m:t>
                      </m:r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in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=m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gcosβ</m:t>
                  </m:r>
                </m:e>
              </m:eqArr>
            </m:e>
          </m:d>
        </m:oMath>
      </m:oMathPara>
    </w:p>
    <w:p w14:paraId="2BB1245B" w14:textId="462B3DBD" w:rsidR="009F2C46" w:rsidRPr="00993F31" w:rsidRDefault="009F2C46" w:rsidP="0001055E">
      <w:pPr>
        <w:spacing w:before="240" w:after="0"/>
        <w:ind w:right="284"/>
        <w:rPr>
          <w:rFonts w:eastAsiaTheme="minorEastAsia"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t xml:space="preserve">Поделим </w:t>
      </w:r>
      <w:proofErr w:type="spellStart"/>
      <w:r w:rsidRPr="00993F31">
        <w:rPr>
          <w:rFonts w:eastAsiaTheme="minorEastAsia"/>
          <w:sz w:val="24"/>
          <w:szCs w:val="24"/>
          <w:lang w:val="en-US"/>
        </w:rPr>
        <w:t>T</w:t>
      </w:r>
      <w:r w:rsidRPr="00993F31">
        <w:rPr>
          <w:rFonts w:eastAsiaTheme="minorEastAsia"/>
          <w:sz w:val="24"/>
          <w:szCs w:val="24"/>
          <w:vertAlign w:val="subscript"/>
          <w:lang w:val="en-US"/>
        </w:rPr>
        <w:t>max</w:t>
      </w:r>
      <w:proofErr w:type="spellEnd"/>
      <w:r w:rsidRPr="00993F31">
        <w:rPr>
          <w:rFonts w:eastAsiaTheme="minorEastAsia"/>
          <w:sz w:val="24"/>
          <w:szCs w:val="24"/>
          <w:lang w:val="en-US"/>
        </w:rPr>
        <w:t>/</w:t>
      </w:r>
      <w:proofErr w:type="spellStart"/>
      <w:r w:rsidRPr="00993F31">
        <w:rPr>
          <w:rFonts w:eastAsiaTheme="minorEastAsia"/>
          <w:sz w:val="24"/>
          <w:szCs w:val="24"/>
          <w:lang w:val="en-US"/>
        </w:rPr>
        <w:t>T</w:t>
      </w:r>
      <w:r w:rsidRPr="00993F31">
        <w:rPr>
          <w:rFonts w:eastAsiaTheme="minorEastAsia"/>
          <w:sz w:val="24"/>
          <w:szCs w:val="24"/>
          <w:vertAlign w:val="subscript"/>
          <w:lang w:val="en-US"/>
        </w:rPr>
        <w:t>min</w:t>
      </w:r>
      <w:proofErr w:type="spellEnd"/>
      <w:r w:rsidRPr="00993F31">
        <w:rPr>
          <w:rFonts w:eastAsiaTheme="minorEastAsia"/>
          <w:sz w:val="24"/>
          <w:szCs w:val="24"/>
        </w:rPr>
        <w:t>:</w:t>
      </w:r>
    </w:p>
    <w:p w14:paraId="1B540FCA" w14:textId="2842AEC0" w:rsidR="009F2C46" w:rsidRPr="00993F31" w:rsidRDefault="00000000" w:rsidP="009F2C46">
      <w:pPr>
        <w:spacing w:before="120" w:after="0"/>
        <w:ind w:right="284"/>
        <w:rPr>
          <w:rFonts w:eastAsiaTheme="minorEastAsia"/>
          <w:i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in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3-2cosβ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cosβ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=n</m:t>
          </m:r>
        </m:oMath>
      </m:oMathPara>
    </w:p>
    <w:p w14:paraId="4E7EA93F" w14:textId="7B44754E" w:rsidR="0001055E" w:rsidRPr="00993F31" w:rsidRDefault="0001055E" w:rsidP="0001055E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cosβ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n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+2</m:t>
            </m:r>
          </m:den>
        </m:f>
      </m:oMath>
      <w:r w:rsidRPr="00993F31">
        <w:rPr>
          <w:rFonts w:eastAsiaTheme="minorEastAsia"/>
          <w:i/>
          <w:sz w:val="24"/>
          <w:szCs w:val="24"/>
        </w:rPr>
        <w:t xml:space="preserve"> </w:t>
      </w:r>
      <w:r w:rsidRPr="00993F31">
        <w:rPr>
          <w:rFonts w:eastAsiaTheme="minorEastAsia"/>
          <w:iCs/>
          <w:sz w:val="24"/>
          <w:szCs w:val="24"/>
        </w:rPr>
        <w:t>(5)</w:t>
      </w:r>
    </w:p>
    <w:p w14:paraId="39ED75C5" w14:textId="1B7796B6" w:rsidR="0001055E" w:rsidRPr="00993F31" w:rsidRDefault="0001055E" w:rsidP="0001055E">
      <w:pPr>
        <w:spacing w:before="120" w:after="0"/>
        <w:ind w:right="284"/>
        <w:jc w:val="center"/>
        <w:rPr>
          <w:rFonts w:eastAsiaTheme="minorEastAsia" w:cs="Times New Roman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  <w:lang w:val="en-US"/>
        </w:rPr>
        <w:lastRenderedPageBreak/>
        <w:t>Cos</w:t>
      </w:r>
      <w:r w:rsidRPr="00993F31">
        <w:rPr>
          <w:rFonts w:eastAsiaTheme="minorEastAsia" w:cs="Times New Roman"/>
          <w:iCs/>
          <w:sz w:val="24"/>
          <w:szCs w:val="24"/>
          <w:lang w:val="en-US"/>
        </w:rPr>
        <w:t>β</w:t>
      </w:r>
      <w:r w:rsidRPr="00993F31">
        <w:rPr>
          <w:rFonts w:eastAsiaTheme="minorEastAsia" w:cs="Times New Roman"/>
          <w:iCs/>
          <w:sz w:val="24"/>
          <w:szCs w:val="24"/>
        </w:rPr>
        <w:t xml:space="preserve"> ≈ </w:t>
      </w:r>
      <w:r w:rsidRPr="00993F31">
        <w:rPr>
          <w:rFonts w:eastAsiaTheme="minorEastAsia"/>
          <w:iCs/>
          <w:sz w:val="24"/>
          <w:szCs w:val="24"/>
        </w:rPr>
        <w:t xml:space="preserve">0,86 </w:t>
      </w:r>
      <w:r w:rsidRPr="00993F31">
        <w:rPr>
          <w:rFonts w:eastAsiaTheme="minorEastAsia"/>
          <w:iCs/>
          <w:sz w:val="24"/>
          <w:szCs w:val="24"/>
        </w:rPr>
        <w:tab/>
      </w:r>
      <w:r w:rsidRPr="00993F31">
        <w:rPr>
          <w:rFonts w:eastAsiaTheme="minorEastAsia" w:cs="Times New Roman"/>
          <w:iCs/>
          <w:sz w:val="24"/>
          <w:szCs w:val="24"/>
        </w:rPr>
        <w:t>→</w:t>
      </w:r>
      <w:r w:rsidRPr="00993F31">
        <w:rPr>
          <w:rFonts w:eastAsiaTheme="minorEastAsia"/>
          <w:iCs/>
          <w:sz w:val="24"/>
          <w:szCs w:val="24"/>
        </w:rPr>
        <w:tab/>
        <w:t xml:space="preserve"> </w:t>
      </w:r>
      <w:r w:rsidRPr="00993F31">
        <w:rPr>
          <w:rFonts w:eastAsiaTheme="minorEastAsia" w:cs="Times New Roman"/>
          <w:iCs/>
          <w:sz w:val="24"/>
          <w:szCs w:val="24"/>
          <w:lang w:val="en-US"/>
        </w:rPr>
        <w:t>β</w:t>
      </w:r>
      <w:r w:rsidRPr="00993F31">
        <w:rPr>
          <w:rFonts w:eastAsiaTheme="minorEastAsia" w:cs="Times New Roman"/>
          <w:iCs/>
          <w:sz w:val="24"/>
          <w:szCs w:val="24"/>
        </w:rPr>
        <w:t xml:space="preserve"> ≈ 30º</w:t>
      </w:r>
    </w:p>
    <w:p w14:paraId="5572EDB2" w14:textId="3E59B705" w:rsidR="0001055E" w:rsidRPr="00993F31" w:rsidRDefault="007E7C80" w:rsidP="0001055E">
      <w:pPr>
        <w:spacing w:before="120" w:after="0"/>
        <w:ind w:right="284"/>
        <w:jc w:val="center"/>
        <w:rPr>
          <w:rFonts w:eastAsiaTheme="minorEastAsia" w:cs="Times New Roman"/>
          <w:iCs/>
          <w:sz w:val="24"/>
          <w:szCs w:val="24"/>
        </w:rPr>
      </w:pPr>
      <w:r w:rsidRPr="00F81387">
        <w:rPr>
          <w:rFonts w:eastAsiaTheme="minorEastAsia" w:cs="Times New Roman"/>
          <w:iCs/>
          <w:noProof/>
          <w:szCs w:val="28"/>
        </w:rPr>
        <w:drawing>
          <wp:anchor distT="0" distB="0" distL="114300" distR="114300" simplePos="0" relativeHeight="251689984" behindDoc="0" locked="0" layoutInCell="1" allowOverlap="1" wp14:anchorId="1BDCE76C" wp14:editId="7E3275EA">
            <wp:simplePos x="0" y="0"/>
            <wp:positionH relativeFrom="column">
              <wp:posOffset>4133215</wp:posOffset>
            </wp:positionH>
            <wp:positionV relativeFrom="paragraph">
              <wp:posOffset>82550</wp:posOffset>
            </wp:positionV>
            <wp:extent cx="1812807" cy="15621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807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6E3119" w14:textId="0AD0FD2D" w:rsidR="0001055E" w:rsidRPr="00993F31" w:rsidRDefault="0001055E" w:rsidP="0001055E">
      <w:pPr>
        <w:spacing w:before="120" w:after="0"/>
        <w:ind w:right="284"/>
        <w:jc w:val="both"/>
        <w:rPr>
          <w:rFonts w:eastAsiaTheme="minorEastAsia" w:cs="Times New Roman"/>
          <w:iCs/>
          <w:sz w:val="24"/>
          <w:szCs w:val="24"/>
        </w:rPr>
      </w:pPr>
      <w:r w:rsidRPr="00993F31">
        <w:rPr>
          <w:rFonts w:eastAsiaTheme="minorEastAsia" w:cs="Times New Roman"/>
          <w:iCs/>
          <w:sz w:val="24"/>
          <w:szCs w:val="24"/>
        </w:rPr>
        <w:t>Переходим к эксперименту с коническим маятником</w:t>
      </w:r>
    </w:p>
    <w:p w14:paraId="19B786AB" w14:textId="5136CCC0" w:rsidR="0001055E" w:rsidRPr="00993F31" w:rsidRDefault="0001055E" w:rsidP="00541611">
      <w:pPr>
        <w:spacing w:before="120" w:after="0"/>
        <w:ind w:right="284"/>
        <w:jc w:val="center"/>
        <w:rPr>
          <w:rFonts w:eastAsiaTheme="minorEastAsia" w:cs="Times New Roman"/>
          <w:iCs/>
          <w:sz w:val="24"/>
          <w:szCs w:val="24"/>
        </w:rPr>
      </w:pPr>
    </w:p>
    <w:p w14:paraId="2F9B1449" w14:textId="4957DD55" w:rsidR="0001055E" w:rsidRPr="00993F31" w:rsidRDefault="0001055E" w:rsidP="0001055E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993F31">
        <w:rPr>
          <w:rFonts w:eastAsiaTheme="minorEastAsia"/>
          <w:iCs/>
          <w:sz w:val="24"/>
          <w:szCs w:val="24"/>
        </w:rPr>
        <w:t xml:space="preserve">Запишем </w:t>
      </w:r>
      <w:r w:rsidRPr="00993F31">
        <w:rPr>
          <w:rFonts w:eastAsiaTheme="minorEastAsia"/>
          <w:iCs/>
          <w:sz w:val="24"/>
          <w:szCs w:val="24"/>
          <w:lang w:val="en-US"/>
        </w:rPr>
        <w:t xml:space="preserve">II </w:t>
      </w:r>
      <w:r w:rsidRPr="00993F31">
        <w:rPr>
          <w:rFonts w:eastAsiaTheme="minorEastAsia"/>
          <w:iCs/>
          <w:sz w:val="24"/>
          <w:szCs w:val="24"/>
        </w:rPr>
        <w:t>закон Ньютона:</w:t>
      </w:r>
    </w:p>
    <w:p w14:paraId="1B669496" w14:textId="6D3BA2A4" w:rsidR="0001055E" w:rsidRPr="00993F31" w:rsidRDefault="0001055E" w:rsidP="0001055E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m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e>
          </m:acc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T</m:t>
              </m:r>
            </m:e>
          </m:acc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+m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g</m:t>
              </m:r>
            </m:e>
          </m:acc>
        </m:oMath>
      </m:oMathPara>
    </w:p>
    <w:p w14:paraId="346B0341" w14:textId="049A613F" w:rsidR="0001055E" w:rsidRPr="00993F31" w:rsidRDefault="00000000" w:rsidP="0001055E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  <w:lang w:val="en-US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 xml:space="preserve"> </m:t>
            </m:r>
            <m:eqArr>
              <m:eqArr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o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x: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m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=Tsin2β</m:t>
                </m:r>
              </m:e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 xml:space="preserve">       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o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y:0=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cos2β-mg</m:t>
                </m:r>
              </m:e>
            </m:eqArr>
          </m:e>
        </m:d>
      </m:oMath>
      <w:r w:rsidR="0001055E" w:rsidRPr="00993F31">
        <w:rPr>
          <w:rFonts w:eastAsiaTheme="minorEastAsia"/>
          <w:iCs/>
          <w:sz w:val="24"/>
          <w:szCs w:val="24"/>
          <w:lang w:val="en-US"/>
        </w:rPr>
        <w:t xml:space="preserve"> </w:t>
      </w:r>
      <w:r w:rsidR="0001055E" w:rsidRPr="00993F31">
        <w:rPr>
          <w:rFonts w:eastAsiaTheme="minorEastAsia"/>
          <w:iCs/>
          <w:sz w:val="24"/>
          <w:szCs w:val="24"/>
          <w:lang w:val="en-US"/>
        </w:rPr>
        <w:tab/>
        <w:t>(6)</w:t>
      </w:r>
    </w:p>
    <w:p w14:paraId="3E4665FE" w14:textId="1BF25520" w:rsidR="0001055E" w:rsidRPr="00993F31" w:rsidRDefault="00000000" w:rsidP="0001055E">
      <w:pPr>
        <w:spacing w:before="120" w:after="0"/>
        <w:ind w:right="284"/>
        <w:jc w:val="center"/>
        <w:rPr>
          <w:rFonts w:eastAsiaTheme="minorEastAsia"/>
          <w:i/>
          <w:iCs/>
          <w:sz w:val="24"/>
          <w:szCs w:val="24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 xml:space="preserve"> </m:t>
              </m:r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w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Lsin2β=Tsin2β</m:t>
                  </m:r>
                </m:e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 xml:space="preserve">       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g=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T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cos2β</m:t>
                  </m:r>
                </m:e>
              </m:eqArr>
            </m:e>
          </m:d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w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L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cos2β=g</m:t>
          </m:r>
        </m:oMath>
      </m:oMathPara>
    </w:p>
    <w:p w14:paraId="517632A6" w14:textId="6F2B910D" w:rsidR="0001055E" w:rsidRPr="00993F31" w:rsidRDefault="0001055E" w:rsidP="0001055E">
      <w:pPr>
        <w:spacing w:before="120" w:after="0"/>
        <w:ind w:right="284"/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Cs w:val="28"/>
            <w:lang w:val="en-US"/>
          </w:rPr>
          <m:t>w</m:t>
        </m:r>
        <m:r>
          <w:rPr>
            <w:rFonts w:ascii="Cambria Math" w:eastAsiaTheme="minorEastAsia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iCs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iCs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g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Lcos</m:t>
                </m:r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β</m:t>
                </m:r>
              </m:den>
            </m:f>
          </m:e>
        </m:rad>
      </m:oMath>
      <w:r w:rsidRPr="00993F31">
        <w:rPr>
          <w:rFonts w:eastAsiaTheme="minorEastAsia"/>
          <w:i/>
          <w:iCs/>
          <w:sz w:val="24"/>
          <w:szCs w:val="24"/>
        </w:rPr>
        <w:t xml:space="preserve"> </w:t>
      </w:r>
      <w:r w:rsidRPr="00993F31">
        <w:rPr>
          <w:rFonts w:eastAsiaTheme="minorEastAsia"/>
          <w:i/>
          <w:iCs/>
          <w:sz w:val="24"/>
          <w:szCs w:val="24"/>
        </w:rPr>
        <w:tab/>
        <w:t xml:space="preserve"> </w:t>
      </w:r>
      <w:r w:rsidRPr="00993F31">
        <w:rPr>
          <w:rFonts w:eastAsiaTheme="minorEastAsia"/>
          <w:sz w:val="24"/>
          <w:szCs w:val="24"/>
        </w:rPr>
        <w:t>(7)</w:t>
      </w:r>
    </w:p>
    <w:p w14:paraId="48D20405" w14:textId="54232B43" w:rsidR="0001055E" w:rsidRPr="00993F31" w:rsidRDefault="0001055E" w:rsidP="00891CCB">
      <w:pPr>
        <w:spacing w:before="120" w:after="0"/>
        <w:ind w:right="284"/>
        <w:rPr>
          <w:rFonts w:eastAsiaTheme="minorEastAsia"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t>Подставляя (5) в (7), получи</w:t>
      </w:r>
      <w:r w:rsidR="007B003E" w:rsidRPr="00993F31">
        <w:rPr>
          <w:rFonts w:eastAsiaTheme="minorEastAsia"/>
          <w:sz w:val="24"/>
          <w:szCs w:val="24"/>
        </w:rPr>
        <w:t xml:space="preserve">тся: </w:t>
      </w:r>
      <m:oMath>
        <m:r>
          <w:rPr>
            <w:rFonts w:ascii="Cambria Math" w:eastAsiaTheme="minorEastAsia" w:hAnsi="Cambria Math"/>
            <w:sz w:val="24"/>
            <w:szCs w:val="24"/>
          </w:rPr>
          <m:t>w=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0,8*0,5</m:t>
                </m:r>
              </m:den>
            </m:f>
          </m:e>
        </m:rad>
        <m:r>
          <w:rPr>
            <w:rFonts w:ascii="Cambria Math" w:eastAsiaTheme="minorEastAsia" w:hAnsi="Cambria Math"/>
            <w:sz w:val="24"/>
            <w:szCs w:val="24"/>
          </w:rPr>
          <m:t>=5 рад/с</m:t>
        </m:r>
      </m:oMath>
    </w:p>
    <w:p w14:paraId="280F8AD1" w14:textId="62D1F24F" w:rsidR="00891CCB" w:rsidRPr="00993F31" w:rsidRDefault="00891CCB" w:rsidP="00891CCB">
      <w:pPr>
        <w:spacing w:before="120" w:after="0"/>
        <w:ind w:right="284"/>
        <w:rPr>
          <w:rFonts w:eastAsiaTheme="minorEastAsia"/>
          <w:sz w:val="24"/>
          <w:szCs w:val="24"/>
        </w:rPr>
      </w:pPr>
      <w:r w:rsidRPr="00993F31">
        <w:rPr>
          <w:rFonts w:eastAsiaTheme="minorEastAsia"/>
          <w:sz w:val="24"/>
          <w:szCs w:val="24"/>
        </w:rPr>
        <w:t xml:space="preserve">Ответ: </w:t>
      </w:r>
      <w:r w:rsidRPr="00993F31">
        <w:rPr>
          <w:rFonts w:eastAsiaTheme="minorEastAsia"/>
          <w:sz w:val="24"/>
          <w:szCs w:val="24"/>
          <w:lang w:val="en-US"/>
        </w:rPr>
        <w:t>w</w:t>
      </w:r>
      <w:r w:rsidRPr="00993F31">
        <w:rPr>
          <w:rFonts w:eastAsiaTheme="minorEastAsia"/>
          <w:sz w:val="24"/>
          <w:szCs w:val="24"/>
        </w:rPr>
        <w:t xml:space="preserve"> = 5 рад/с</w:t>
      </w: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A71EC2" w:rsidRPr="000275F7" w14:paraId="76707498" w14:textId="77777777" w:rsidTr="00CD3580">
        <w:tc>
          <w:tcPr>
            <w:tcW w:w="458" w:type="dxa"/>
          </w:tcPr>
          <w:p w14:paraId="1E9DBC6E" w14:textId="77777777" w:rsidR="00A71EC2" w:rsidRPr="000275F7" w:rsidRDefault="00A71EC2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24528062" w14:textId="77777777" w:rsidR="00A71EC2" w:rsidRPr="000275F7" w:rsidRDefault="00A71EC2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0C1400D4" w14:textId="77777777" w:rsidR="00A71EC2" w:rsidRPr="000275F7" w:rsidRDefault="00A71EC2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A71EC2" w:rsidRPr="000275F7" w14:paraId="35427429" w14:textId="77777777" w:rsidTr="00CD3580">
        <w:tc>
          <w:tcPr>
            <w:tcW w:w="458" w:type="dxa"/>
          </w:tcPr>
          <w:p w14:paraId="5335D22B" w14:textId="77777777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52CCABA3" w14:textId="7CEA8131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4"/>
              </w:rPr>
              <w:t xml:space="preserve">Рассмотрено положение равновесия и крайние точки и определены </w:t>
            </w:r>
            <w:proofErr w:type="spellStart"/>
            <w:r w:rsidRPr="00993F31">
              <w:rPr>
                <w:rFonts w:eastAsiaTheme="minorEastAsia"/>
                <w:sz w:val="24"/>
                <w:szCs w:val="24"/>
                <w:lang w:val="en-US"/>
              </w:rPr>
              <w:t>T</w:t>
            </w:r>
            <w:r w:rsidRPr="00993F31">
              <w:rPr>
                <w:rFonts w:eastAsiaTheme="minorEastAsia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  <w:r w:rsidRPr="00993F31">
              <w:rPr>
                <w:rFonts w:eastAsiaTheme="minorEastAsia"/>
                <w:sz w:val="24"/>
                <w:szCs w:val="24"/>
              </w:rPr>
              <w:t xml:space="preserve"> и </w:t>
            </w:r>
            <w:proofErr w:type="spellStart"/>
            <w:r w:rsidRPr="00993F31">
              <w:rPr>
                <w:rFonts w:eastAsiaTheme="minorEastAsia"/>
                <w:sz w:val="24"/>
                <w:szCs w:val="24"/>
                <w:lang w:val="en-US"/>
              </w:rPr>
              <w:t>T</w:t>
            </w:r>
            <w:r w:rsidRPr="00993F31">
              <w:rPr>
                <w:rFonts w:eastAsiaTheme="minorEastAsia"/>
                <w:sz w:val="24"/>
                <w:szCs w:val="24"/>
                <w:vertAlign w:val="subscript"/>
                <w:lang w:val="en-US"/>
              </w:rPr>
              <w:t>min</w:t>
            </w:r>
            <w:proofErr w:type="spellEnd"/>
          </w:p>
        </w:tc>
        <w:tc>
          <w:tcPr>
            <w:tcW w:w="842" w:type="dxa"/>
          </w:tcPr>
          <w:p w14:paraId="10E17B43" w14:textId="77777777" w:rsidR="00A71EC2" w:rsidRPr="000275F7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A71EC2" w:rsidRPr="000275F7" w14:paraId="7989AE7C" w14:textId="77777777" w:rsidTr="00CD3580">
        <w:tc>
          <w:tcPr>
            <w:tcW w:w="458" w:type="dxa"/>
          </w:tcPr>
          <w:p w14:paraId="516F12EC" w14:textId="77777777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41401EE4" w14:textId="4253051C" w:rsidR="00A71EC2" w:rsidRDefault="00A71EC2" w:rsidP="00CD3580">
            <w:pPr>
              <w:rPr>
                <w:rFonts w:eastAsiaTheme="minorEastAsia"/>
                <w:sz w:val="24"/>
                <w:szCs w:val="24"/>
              </w:rPr>
            </w:pPr>
            <w:r w:rsidRPr="00993F31">
              <w:rPr>
                <w:rFonts w:eastAsiaTheme="minorEastAsia"/>
                <w:sz w:val="24"/>
                <w:szCs w:val="24"/>
              </w:rPr>
              <w:t>Записаны уравнения для нитяного маятника</w:t>
            </w:r>
            <w:r>
              <w:rPr>
                <w:rFonts w:eastAsiaTheme="minorEastAsia"/>
                <w:sz w:val="24"/>
                <w:szCs w:val="24"/>
              </w:rPr>
              <w:t>:</w:t>
            </w:r>
          </w:p>
          <w:p w14:paraId="1330F362" w14:textId="57F5ACEC" w:rsidR="00A71EC2" w:rsidRPr="00A71EC2" w:rsidRDefault="00A71EC2" w:rsidP="00A71EC2">
            <w:pPr>
              <w:pStyle w:val="a7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00A71EC2">
              <w:rPr>
                <w:rFonts w:eastAsiaTheme="minorEastAsia"/>
                <w:sz w:val="24"/>
                <w:szCs w:val="24"/>
                <w:lang w:val="en-US"/>
              </w:rPr>
              <w:t>II</w:t>
            </w:r>
            <w:r w:rsidRPr="00A71EC2">
              <w:rPr>
                <w:rFonts w:eastAsiaTheme="minorEastAsia"/>
                <w:sz w:val="24"/>
                <w:szCs w:val="24"/>
              </w:rPr>
              <w:t xml:space="preserve"> закон Ньютона в 2 положениях с рисунком</w:t>
            </w:r>
          </w:p>
          <w:p w14:paraId="39EFC0BA" w14:textId="3DC16E52" w:rsidR="00A71EC2" w:rsidRPr="00A71EC2" w:rsidRDefault="00A71EC2" w:rsidP="00A71EC2">
            <w:pPr>
              <w:pStyle w:val="a7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00A71EC2">
              <w:rPr>
                <w:rFonts w:eastAsiaTheme="minorEastAsia"/>
                <w:sz w:val="24"/>
                <w:szCs w:val="24"/>
              </w:rPr>
              <w:t>закон сохранения энергии</w:t>
            </w:r>
          </w:p>
          <w:p w14:paraId="2D35D342" w14:textId="2C59EE7D" w:rsidR="00A71EC2" w:rsidRPr="00A71EC2" w:rsidRDefault="00A71EC2" w:rsidP="00A71EC2">
            <w:pPr>
              <w:pStyle w:val="a7"/>
              <w:numPr>
                <w:ilvl w:val="0"/>
                <w:numId w:val="5"/>
              </w:numPr>
              <w:rPr>
                <w:rFonts w:eastAsiaTheme="minorEastAsia" w:cs="Times New Roman"/>
                <w:sz w:val="24"/>
                <w:szCs w:val="20"/>
              </w:rPr>
            </w:pPr>
            <w:r w:rsidRPr="00A71EC2">
              <w:rPr>
                <w:rFonts w:eastAsiaTheme="minorEastAsia"/>
                <w:sz w:val="24"/>
                <w:szCs w:val="24"/>
              </w:rPr>
              <w:t xml:space="preserve">получено аналитическое выражение или численное значения для угла </w:t>
            </w:r>
            <w:r w:rsidRPr="00A71EC2">
              <w:rPr>
                <w:rFonts w:eastAsiaTheme="minorEastAsia" w:cs="Times New Roman"/>
                <w:sz w:val="24"/>
                <w:szCs w:val="24"/>
              </w:rPr>
              <w:t>β</w:t>
            </w:r>
          </w:p>
        </w:tc>
        <w:tc>
          <w:tcPr>
            <w:tcW w:w="842" w:type="dxa"/>
          </w:tcPr>
          <w:p w14:paraId="6BA7926B" w14:textId="77777777" w:rsidR="00A71EC2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4</w:t>
            </w:r>
          </w:p>
          <w:p w14:paraId="7DEB1CA3" w14:textId="77777777" w:rsidR="00A71EC2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(2)</w:t>
            </w:r>
          </w:p>
          <w:p w14:paraId="723E25C4" w14:textId="77777777" w:rsidR="00A71EC2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(1)</w:t>
            </w:r>
          </w:p>
          <w:p w14:paraId="04F6578F" w14:textId="5A866E31" w:rsidR="00A71EC2" w:rsidRPr="000275F7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(1)</w:t>
            </w:r>
          </w:p>
        </w:tc>
      </w:tr>
      <w:tr w:rsidR="00A71EC2" w:rsidRPr="000275F7" w14:paraId="6FDA840D" w14:textId="77777777" w:rsidTr="00CD3580">
        <w:tc>
          <w:tcPr>
            <w:tcW w:w="458" w:type="dxa"/>
          </w:tcPr>
          <w:p w14:paraId="31F7CB53" w14:textId="77777777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44" w:type="dxa"/>
          </w:tcPr>
          <w:p w14:paraId="0A4007CC" w14:textId="4D70203E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993F31">
              <w:rPr>
                <w:rFonts w:eastAsiaTheme="minorEastAsia"/>
                <w:sz w:val="24"/>
                <w:szCs w:val="24"/>
              </w:rPr>
              <w:t>Записана система уравнений для конического маятника с рисунком</w:t>
            </w:r>
          </w:p>
        </w:tc>
        <w:tc>
          <w:tcPr>
            <w:tcW w:w="842" w:type="dxa"/>
          </w:tcPr>
          <w:p w14:paraId="5577CC03" w14:textId="28D39073" w:rsidR="00A71EC2" w:rsidRPr="000275F7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A71EC2" w:rsidRPr="000275F7" w14:paraId="160C4695" w14:textId="77777777" w:rsidTr="00CD3580">
        <w:tc>
          <w:tcPr>
            <w:tcW w:w="458" w:type="dxa"/>
          </w:tcPr>
          <w:p w14:paraId="2D08D551" w14:textId="77777777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44" w:type="dxa"/>
          </w:tcPr>
          <w:p w14:paraId="46EC6229" w14:textId="1AE4385A" w:rsidR="00A71EC2" w:rsidRPr="00A94546" w:rsidRDefault="00A71EC2" w:rsidP="00CD3580">
            <w:pPr>
              <w:rPr>
                <w:rFonts w:eastAsiaTheme="minorEastAsia" w:cs="Times New Roman"/>
                <w:sz w:val="24"/>
                <w:szCs w:val="24"/>
              </w:rPr>
            </w:pPr>
            <w:r w:rsidRPr="00993F31">
              <w:rPr>
                <w:rFonts w:eastAsiaTheme="minorEastAsia"/>
                <w:sz w:val="24"/>
                <w:szCs w:val="24"/>
              </w:rPr>
              <w:t>Получено выражение (7) и верный ответ</w:t>
            </w:r>
          </w:p>
        </w:tc>
        <w:tc>
          <w:tcPr>
            <w:tcW w:w="842" w:type="dxa"/>
          </w:tcPr>
          <w:p w14:paraId="757EA1A6" w14:textId="38759AB6" w:rsidR="00A71EC2" w:rsidRPr="000275F7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</w:tbl>
    <w:p w14:paraId="424A2B57" w14:textId="77777777" w:rsidR="00891CCB" w:rsidRPr="00993F31" w:rsidRDefault="00891CCB" w:rsidP="00891CCB">
      <w:pPr>
        <w:spacing w:before="120" w:after="0"/>
        <w:ind w:right="284"/>
        <w:rPr>
          <w:rFonts w:eastAsiaTheme="minorEastAsia"/>
          <w:sz w:val="24"/>
          <w:szCs w:val="24"/>
        </w:rPr>
      </w:pPr>
    </w:p>
    <w:p w14:paraId="599D783C" w14:textId="77777777" w:rsidR="00A71EC2" w:rsidRDefault="00A71EC2" w:rsidP="00A71EC2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353327DE" w14:textId="77777777" w:rsidR="00A71EC2" w:rsidRPr="000275F7" w:rsidRDefault="00A71EC2" w:rsidP="00A71EC2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65DEF392" w14:textId="77777777" w:rsidR="00A71EC2" w:rsidRDefault="00A71EC2" w:rsidP="00A71EC2">
      <w:pPr>
        <w:jc w:val="both"/>
        <w:rPr>
          <w:rFonts w:cs="Times New Roman"/>
          <w:b/>
          <w:bCs/>
          <w:sz w:val="24"/>
          <w:szCs w:val="20"/>
        </w:rPr>
      </w:pPr>
    </w:p>
    <w:p w14:paraId="642BB70A" w14:textId="12BCFF14" w:rsidR="00891CCB" w:rsidRDefault="00891CCB" w:rsidP="00891CCB">
      <w:pPr>
        <w:spacing w:before="120" w:after="0"/>
        <w:ind w:right="284"/>
        <w:jc w:val="both"/>
        <w:rPr>
          <w:rFonts w:eastAsiaTheme="minorEastAsia"/>
          <w:szCs w:val="28"/>
        </w:rPr>
      </w:pPr>
    </w:p>
    <w:p w14:paraId="5FFB25E3" w14:textId="3F729B44" w:rsidR="000736E1" w:rsidRDefault="000736E1" w:rsidP="00891CCB">
      <w:pPr>
        <w:spacing w:before="120" w:after="0"/>
        <w:ind w:right="284"/>
        <w:jc w:val="both"/>
        <w:rPr>
          <w:rFonts w:eastAsiaTheme="minorEastAsia"/>
          <w:szCs w:val="28"/>
        </w:rPr>
      </w:pPr>
    </w:p>
    <w:p w14:paraId="29642244" w14:textId="77777777" w:rsidR="007E7C80" w:rsidRDefault="007E7C80">
      <w:pPr>
        <w:spacing w:line="259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br w:type="page"/>
      </w:r>
    </w:p>
    <w:p w14:paraId="517D360B" w14:textId="3EDFC3B7" w:rsidR="000736E1" w:rsidRPr="00A71EC2" w:rsidRDefault="00A71EC2" w:rsidP="00891CCB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4"/>
        </w:rPr>
      </w:pPr>
      <w:r w:rsidRPr="00A71EC2">
        <w:rPr>
          <w:rFonts w:eastAsiaTheme="minorEastAsia"/>
          <w:b/>
          <w:bCs/>
          <w:sz w:val="24"/>
          <w:szCs w:val="24"/>
        </w:rPr>
        <w:lastRenderedPageBreak/>
        <w:t>Задача №4 «</w:t>
      </w:r>
      <w:r w:rsidR="000736E1" w:rsidRPr="00A71EC2">
        <w:rPr>
          <w:rFonts w:eastAsiaTheme="minorEastAsia"/>
          <w:b/>
          <w:bCs/>
          <w:sz w:val="24"/>
          <w:szCs w:val="24"/>
        </w:rPr>
        <w:t>Реальные измерительные приборы</w:t>
      </w:r>
      <w:r w:rsidRPr="00A71EC2">
        <w:rPr>
          <w:rFonts w:eastAsiaTheme="minorEastAsia"/>
          <w:b/>
          <w:bCs/>
          <w:sz w:val="24"/>
          <w:szCs w:val="24"/>
        </w:rPr>
        <w:t>».</w:t>
      </w:r>
    </w:p>
    <w:p w14:paraId="3ADD7FD9" w14:textId="592EABFF" w:rsidR="000736E1" w:rsidRPr="00A71EC2" w:rsidRDefault="000736E1" w:rsidP="00891CCB">
      <w:pPr>
        <w:spacing w:before="120" w:after="0"/>
        <w:ind w:right="284"/>
        <w:jc w:val="both"/>
        <w:rPr>
          <w:rFonts w:eastAsiaTheme="minorEastAsia"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 xml:space="preserve">Школьник собрал электрическую цепь из идеального источника питания </w:t>
      </w:r>
      <w:r w:rsidRPr="00A71EC2">
        <w:rPr>
          <w:rFonts w:eastAsiaTheme="minorEastAsia"/>
          <w:sz w:val="24"/>
          <w:szCs w:val="24"/>
          <w:lang w:val="en-US"/>
        </w:rPr>
        <w:t>U</w:t>
      </w:r>
      <w:r w:rsidRPr="00A71EC2">
        <w:rPr>
          <w:rFonts w:eastAsiaTheme="minorEastAsia"/>
          <w:sz w:val="24"/>
          <w:szCs w:val="24"/>
          <w:vertAlign w:val="subscript"/>
        </w:rPr>
        <w:t>0</w:t>
      </w:r>
      <w:r w:rsidRPr="00A71EC2">
        <w:rPr>
          <w:rFonts w:eastAsiaTheme="minorEastAsia"/>
          <w:sz w:val="24"/>
          <w:szCs w:val="24"/>
        </w:rPr>
        <w:t xml:space="preserve">= 24 В, последовательно соединенных резисторов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и 3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 (см. </w:t>
      </w:r>
      <w:r w:rsidRPr="00A71EC2">
        <w:rPr>
          <w:rFonts w:eastAsiaTheme="minorEastAsia"/>
          <w:sz w:val="24"/>
          <w:szCs w:val="24"/>
        </w:rPr>
        <w:tab/>
        <w:t xml:space="preserve">Рис 1.) К резисторам школьник подсоединял измерительные приборы (амперметр и вольтметр) и фиксировал значения тока и напряжения на них (см. Рис 2 и Рис. 3). Считая, что </w:t>
      </w:r>
      <w:r w:rsidRPr="00A71EC2">
        <w:rPr>
          <w:rFonts w:eastAsiaTheme="minorEastAsia"/>
          <w:sz w:val="24"/>
          <w:szCs w:val="24"/>
          <w:lang w:val="en-US"/>
        </w:rPr>
        <w:t>R</w:t>
      </w:r>
      <w:r w:rsidRPr="00A71EC2">
        <w:rPr>
          <w:rFonts w:eastAsiaTheme="minorEastAsia"/>
          <w:sz w:val="24"/>
          <w:szCs w:val="24"/>
        </w:rPr>
        <w:t xml:space="preserve">=100 </w:t>
      </w:r>
      <w:r w:rsidRPr="00A71EC2">
        <w:rPr>
          <w:rFonts w:eastAsiaTheme="minorEastAsia" w:cs="Times New Roman"/>
          <w:sz w:val="24"/>
          <w:szCs w:val="24"/>
        </w:rPr>
        <w:t>Ω</w:t>
      </w:r>
      <w:r w:rsidRPr="00A71EC2">
        <w:rPr>
          <w:rFonts w:eastAsiaTheme="minorEastAsia"/>
          <w:sz w:val="24"/>
          <w:szCs w:val="24"/>
        </w:rPr>
        <w:t>, определите внутреннее сопротивление измерительных приборов, исходя из экспериментальных данных. Показания приборов: 9 А и 5,58 В.</w:t>
      </w:r>
    </w:p>
    <w:p w14:paraId="3CAEA793" w14:textId="3387DA32" w:rsidR="00D92605" w:rsidRDefault="007E7C80" w:rsidP="00891CCB">
      <w:pPr>
        <w:spacing w:before="120" w:after="0"/>
        <w:ind w:right="284"/>
        <w:jc w:val="both"/>
        <w:rPr>
          <w:rFonts w:eastAsiaTheme="minorEastAsia"/>
          <w:szCs w:val="28"/>
        </w:rPr>
      </w:pPr>
      <w:r w:rsidRPr="00902ED5">
        <w:rPr>
          <w:rFonts w:eastAsiaTheme="minorEastAsia"/>
          <w:noProof/>
          <w:szCs w:val="28"/>
        </w:rPr>
        <w:drawing>
          <wp:inline distT="0" distB="0" distL="0" distR="0" wp14:anchorId="7DCA6C7A" wp14:editId="144BE6BE">
            <wp:extent cx="4572000" cy="1973969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6897" b="4817"/>
                    <a:stretch/>
                  </pic:blipFill>
                  <pic:spPr bwMode="auto">
                    <a:xfrm>
                      <a:off x="0" y="0"/>
                      <a:ext cx="4583991" cy="197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715E2" w14:textId="1FC502C7" w:rsidR="00D92605" w:rsidRPr="000736E1" w:rsidRDefault="00D92605" w:rsidP="00891CCB">
      <w:pPr>
        <w:spacing w:before="120" w:after="0"/>
        <w:ind w:right="284"/>
        <w:jc w:val="both"/>
        <w:rPr>
          <w:rFonts w:eastAsiaTheme="minorEastAsia"/>
          <w:szCs w:val="28"/>
        </w:rPr>
      </w:pPr>
    </w:p>
    <w:p w14:paraId="2172597D" w14:textId="02C156A9" w:rsidR="00D92605" w:rsidRPr="007E7C80" w:rsidRDefault="007E7C80" w:rsidP="00891CCB">
      <w:pPr>
        <w:spacing w:before="120" w:after="0"/>
        <w:ind w:right="284"/>
        <w:jc w:val="both"/>
        <w:rPr>
          <w:rFonts w:eastAsiaTheme="minorEastAsia"/>
          <w:b/>
          <w:bCs/>
          <w:sz w:val="24"/>
          <w:szCs w:val="24"/>
          <w:u w:val="single"/>
        </w:rPr>
      </w:pPr>
      <w:r w:rsidRPr="007E7C80">
        <w:rPr>
          <w:rFonts w:eastAsiaTheme="minorEastAsia"/>
          <w:b/>
          <w:bCs/>
          <w:sz w:val="24"/>
          <w:szCs w:val="24"/>
          <w:u w:val="single"/>
        </w:rPr>
        <w:t>Решение:</w:t>
      </w:r>
    </w:p>
    <w:p w14:paraId="4B983680" w14:textId="46ED8774" w:rsidR="000736E1" w:rsidRPr="00A71EC2" w:rsidRDefault="000736E1" w:rsidP="00891CCB">
      <w:pPr>
        <w:spacing w:before="120" w:after="0"/>
        <w:ind w:right="284"/>
        <w:jc w:val="both"/>
        <w:rPr>
          <w:rFonts w:eastAsiaTheme="minorEastAsia"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>Рассмотрим показания вольтметра на рис. 2. По закону Ома:</w:t>
      </w:r>
    </w:p>
    <w:p w14:paraId="26312593" w14:textId="004D7DA8" w:rsidR="000736E1" w:rsidRPr="00A71EC2" w:rsidRDefault="000736E1" w:rsidP="000736E1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U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I</m:t>
        </m:r>
        <m:r>
          <w:rPr>
            <w:rFonts w:ascii="Cambria Math" w:eastAsiaTheme="minorEastAsia" w:hAnsi="Cambria Math"/>
            <w:sz w:val="24"/>
            <w:szCs w:val="24"/>
          </w:rPr>
          <m:t>*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</m:den>
        </m:f>
      </m:oMath>
      <w:r w:rsidRPr="00A71EC2">
        <w:rPr>
          <w:rFonts w:eastAsiaTheme="minorEastAsia"/>
          <w:i/>
          <w:sz w:val="24"/>
          <w:szCs w:val="24"/>
        </w:rPr>
        <w:t xml:space="preserve"> </w:t>
      </w:r>
      <w:r w:rsidRPr="00A71EC2">
        <w:rPr>
          <w:rFonts w:eastAsiaTheme="minorEastAsia"/>
          <w:i/>
          <w:sz w:val="24"/>
          <w:szCs w:val="24"/>
        </w:rPr>
        <w:tab/>
      </w:r>
      <w:r w:rsidRPr="00A71EC2">
        <w:rPr>
          <w:rFonts w:eastAsiaTheme="minorEastAsia"/>
          <w:i/>
          <w:sz w:val="24"/>
          <w:szCs w:val="24"/>
        </w:rPr>
        <w:tab/>
      </w:r>
      <w:r w:rsidRPr="00A71EC2">
        <w:rPr>
          <w:rFonts w:eastAsiaTheme="minorEastAsia"/>
          <w:iCs/>
          <w:sz w:val="24"/>
          <w:szCs w:val="24"/>
        </w:rPr>
        <w:t>(1), где</w:t>
      </w:r>
    </w:p>
    <w:p w14:paraId="4BA4B903" w14:textId="42D7A85B" w:rsidR="000736E1" w:rsidRPr="00A71EC2" w:rsidRDefault="000736E1" w:rsidP="000736E1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proofErr w:type="spellStart"/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/>
          <w:sz w:val="24"/>
          <w:szCs w:val="24"/>
          <w:lang w:val="en-US"/>
        </w:rPr>
        <w:t>v</w:t>
      </w:r>
      <w:proofErr w:type="spellEnd"/>
      <w:r w:rsidRPr="00A71EC2">
        <w:rPr>
          <w:rFonts w:eastAsiaTheme="minorEastAsia"/>
          <w:iCs/>
          <w:sz w:val="24"/>
          <w:szCs w:val="24"/>
        </w:rPr>
        <w:t xml:space="preserve"> – внутренне сопротивление вольтметра</w:t>
      </w:r>
    </w:p>
    <w:p w14:paraId="0B0366B2" w14:textId="14CE0525" w:rsidR="000736E1" w:rsidRPr="00A71EC2" w:rsidRDefault="000736E1" w:rsidP="000736E1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</w:rPr>
        <w:t xml:space="preserve"> – общий ток в цепи</w:t>
      </w:r>
    </w:p>
    <w:p w14:paraId="652CA2C4" w14:textId="77777777" w:rsidR="00417AAF" w:rsidRPr="00A71EC2" w:rsidRDefault="00417AAF" w:rsidP="000736E1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60E7A9D4" w14:textId="638D9F9C" w:rsidR="000736E1" w:rsidRPr="00A71EC2" w:rsidRDefault="000736E1" w:rsidP="000736E1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I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Rv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Rv</m:t>
                </m:r>
              </m:den>
            </m:f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Rv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D92605" w:rsidRPr="00A71EC2">
        <w:rPr>
          <w:rFonts w:eastAsiaTheme="minorEastAsia"/>
          <w:sz w:val="24"/>
          <w:szCs w:val="24"/>
        </w:rPr>
        <w:t xml:space="preserve">  </w:t>
      </w:r>
      <w:r w:rsidR="00D92605" w:rsidRPr="00A71EC2">
        <w:rPr>
          <w:rFonts w:eastAsiaTheme="minorEastAsia"/>
          <w:sz w:val="24"/>
          <w:szCs w:val="24"/>
        </w:rPr>
        <w:tab/>
        <w:t>(2)</w:t>
      </w:r>
    </w:p>
    <w:p w14:paraId="5237E7DE" w14:textId="4FD7586A" w:rsidR="000736E1" w:rsidRPr="00A71EC2" w:rsidRDefault="00D92605" w:rsidP="000736E1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 xml:space="preserve">Подставляя (2) </w:t>
      </w:r>
      <w:r w:rsidR="00B213C8" w:rsidRPr="00A71EC2">
        <w:rPr>
          <w:rFonts w:eastAsiaTheme="minorEastAsia"/>
          <w:iCs/>
          <w:sz w:val="24"/>
          <w:szCs w:val="24"/>
        </w:rPr>
        <w:t>в (1),</w:t>
      </w:r>
      <w:r w:rsidRPr="00A71EC2">
        <w:rPr>
          <w:rFonts w:eastAsiaTheme="minorEastAsia"/>
          <w:iCs/>
          <w:sz w:val="24"/>
          <w:szCs w:val="24"/>
        </w:rPr>
        <w:t xml:space="preserve"> получим:</w:t>
      </w:r>
    </w:p>
    <w:p w14:paraId="43DFFC00" w14:textId="1DF50390" w:rsidR="00D92605" w:rsidRPr="00A71EC2" w:rsidRDefault="00AC1016" w:rsidP="000736E1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U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v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RRv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v</m:t>
                    </m:r>
                  </m:sub>
                </m:sSub>
              </m:e>
            </m:d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RRv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+4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v</m:t>
                </m:r>
              </m:sub>
            </m:sSub>
          </m:den>
        </m:f>
      </m:oMath>
      <w:r w:rsidRPr="00A71EC2">
        <w:rPr>
          <w:rFonts w:eastAsiaTheme="minorEastAsia"/>
          <w:iCs/>
          <w:sz w:val="24"/>
          <w:szCs w:val="24"/>
        </w:rPr>
        <w:t xml:space="preserve">   (3)</w:t>
      </w:r>
    </w:p>
    <w:p w14:paraId="407AE3E5" w14:textId="154A49BE" w:rsidR="00B213C8" w:rsidRPr="00A71EC2" w:rsidRDefault="00AC1016" w:rsidP="00AC1016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>Из (3) выражаем</w:t>
      </w:r>
      <w:r w:rsidRPr="00A71EC2">
        <w:rPr>
          <w:rFonts w:eastAsiaTheme="minorEastAsia"/>
          <w:iCs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sub>
        </m:sSub>
      </m:oMath>
      <w:r w:rsidRPr="00A71EC2">
        <w:rPr>
          <w:rFonts w:eastAsiaTheme="minorEastAsia"/>
          <w:iCs/>
          <w:sz w:val="24"/>
          <w:szCs w:val="24"/>
        </w:rPr>
        <w:t>:</w:t>
      </w:r>
      <w:r w:rsidRPr="00A71EC2">
        <w:rPr>
          <w:rFonts w:eastAsiaTheme="minorEastAsia"/>
          <w:iCs/>
          <w:sz w:val="24"/>
          <w:szCs w:val="24"/>
        </w:rPr>
        <w:tab/>
      </w:r>
      <w:r w:rsidRPr="00A71EC2">
        <w:rPr>
          <w:rFonts w:eastAsiaTheme="minorEastAsia"/>
          <w:iCs/>
          <w:sz w:val="24"/>
          <w:szCs w:val="24"/>
        </w:rPr>
        <w:tab/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U3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-4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den>
        </m:f>
      </m:oMath>
      <w:r w:rsidRPr="00A71EC2">
        <w:rPr>
          <w:rFonts w:eastAsiaTheme="minorEastAsia"/>
          <w:iCs/>
          <w:sz w:val="24"/>
          <w:szCs w:val="24"/>
        </w:rPr>
        <w:t xml:space="preserve">  </w:t>
      </w:r>
      <w:r w:rsidRPr="00A71EC2">
        <w:rPr>
          <w:rFonts w:eastAsiaTheme="minorEastAsia"/>
          <w:iCs/>
          <w:sz w:val="24"/>
          <w:szCs w:val="24"/>
        </w:rPr>
        <w:tab/>
        <w:t xml:space="preserve"> (4)</w:t>
      </w:r>
    </w:p>
    <w:p w14:paraId="56011ED7" w14:textId="5387FA53" w:rsidR="00AC1016" w:rsidRPr="00A71EC2" w:rsidRDefault="00000000" w:rsidP="00955E68">
      <w:pPr>
        <w:spacing w:before="120" w:after="0"/>
        <w:ind w:right="284"/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v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5,58*300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24-4*5,58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1674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1,68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≈1 кОм </m:t>
        </m:r>
      </m:oMath>
      <w:r w:rsidR="00955E68" w:rsidRPr="00A71EC2">
        <w:rPr>
          <w:rFonts w:eastAsiaTheme="minorEastAsia"/>
          <w:i/>
          <w:iCs/>
          <w:sz w:val="24"/>
          <w:szCs w:val="24"/>
        </w:rPr>
        <w:tab/>
        <w:t xml:space="preserve"> </w:t>
      </w:r>
      <w:r w:rsidR="00955E68" w:rsidRPr="00A71EC2">
        <w:rPr>
          <w:rFonts w:eastAsiaTheme="minorEastAsia"/>
          <w:sz w:val="24"/>
          <w:szCs w:val="24"/>
        </w:rPr>
        <w:t>(996,</w:t>
      </w:r>
      <w:proofErr w:type="gramStart"/>
      <w:r w:rsidR="00955E68" w:rsidRPr="00A71EC2">
        <w:rPr>
          <w:rFonts w:eastAsiaTheme="minorEastAsia"/>
          <w:sz w:val="24"/>
          <w:szCs w:val="24"/>
        </w:rPr>
        <w:t xml:space="preserve">4  </w:t>
      </w:r>
      <w:r w:rsidR="00A71EC2">
        <w:rPr>
          <w:rFonts w:eastAsiaTheme="minorEastAsia"/>
          <w:sz w:val="24"/>
          <w:szCs w:val="24"/>
        </w:rPr>
        <w:t>Ом</w:t>
      </w:r>
      <w:proofErr w:type="gramEnd"/>
      <w:r w:rsidR="00955E68" w:rsidRPr="00A71EC2">
        <w:rPr>
          <w:rFonts w:eastAsiaTheme="minorEastAsia"/>
          <w:sz w:val="24"/>
          <w:szCs w:val="24"/>
        </w:rPr>
        <w:t>)</w:t>
      </w:r>
    </w:p>
    <w:p w14:paraId="21CFB66B" w14:textId="1F5A08E9" w:rsidR="00955E68" w:rsidRPr="00A71EC2" w:rsidRDefault="00955E68" w:rsidP="00955E68">
      <w:pPr>
        <w:spacing w:before="120" w:after="0"/>
        <w:ind w:right="284"/>
        <w:jc w:val="both"/>
        <w:rPr>
          <w:rFonts w:eastAsiaTheme="minorEastAsia"/>
          <w:i/>
          <w:iCs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>Рассмотрим показания амперметра на Рис. 3. в цепи:</w:t>
      </w:r>
    </w:p>
    <w:p w14:paraId="3C12DD9D" w14:textId="77777777" w:rsidR="00955E68" w:rsidRPr="00A71EC2" w:rsidRDefault="00955E68" w:rsidP="000736E1">
      <w:pPr>
        <w:spacing w:before="120" w:after="0"/>
        <w:ind w:right="284"/>
        <w:jc w:val="center"/>
        <w:rPr>
          <w:rFonts w:eastAsiaTheme="minorEastAsia"/>
          <w:iCs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*3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+3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den>
            </m:f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A71EC2">
        <w:rPr>
          <w:rFonts w:eastAsiaTheme="minorEastAsia"/>
          <w:iCs/>
          <w:sz w:val="24"/>
          <w:szCs w:val="24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ab/>
      </w:r>
      <w:r w:rsidRPr="00A71EC2">
        <w:rPr>
          <w:rFonts w:eastAsiaTheme="minorEastAsia"/>
          <w:iCs/>
          <w:sz w:val="24"/>
          <w:szCs w:val="24"/>
        </w:rPr>
        <w:tab/>
        <w:t>(5)</w:t>
      </w:r>
    </w:p>
    <w:p w14:paraId="31DCA7A2" w14:textId="3F946C7D" w:rsidR="00B213C8" w:rsidRPr="00A71EC2" w:rsidRDefault="00955E68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 xml:space="preserve">где 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</w:rPr>
        <w:t xml:space="preserve"> – внутренне сопротивление амперметра</w:t>
      </w:r>
    </w:p>
    <w:p w14:paraId="57395815" w14:textId="509AF9F2" w:rsidR="00955E68" w:rsidRPr="00A71EC2" w:rsidRDefault="00955E68" w:rsidP="00955E68">
      <w:pPr>
        <w:spacing w:before="120" w:after="0"/>
        <w:ind w:right="284"/>
        <w:rPr>
          <w:rFonts w:eastAsiaTheme="minorEastAsia"/>
          <w:iCs/>
          <w:sz w:val="24"/>
          <w:szCs w:val="24"/>
          <w:vertAlign w:val="subscript"/>
        </w:rPr>
      </w:pPr>
      <w:r w:rsidRPr="00A71EC2">
        <w:rPr>
          <w:rFonts w:eastAsiaTheme="minorEastAsia"/>
          <w:iCs/>
          <w:sz w:val="24"/>
          <w:szCs w:val="24"/>
        </w:rPr>
        <w:t xml:space="preserve">Т.к. соединение последовательное, то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</w:rPr>
        <w:t xml:space="preserve"> =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 xml:space="preserve">=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 xml:space="preserve">+ </w:t>
      </w: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</w:rPr>
        <w:t>3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</w:p>
    <w:p w14:paraId="41252409" w14:textId="65DF9FD1" w:rsidR="00955E68" w:rsidRPr="00A71EC2" w:rsidRDefault="00955E68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 xml:space="preserve">– ток через резистор 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</w:p>
    <w:p w14:paraId="306A8577" w14:textId="2762C1EB" w:rsidR="00955E68" w:rsidRPr="00A71EC2" w:rsidRDefault="00955E68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>– ток через амперметр</w:t>
      </w:r>
    </w:p>
    <w:p w14:paraId="18BB7404" w14:textId="3F331CDD" w:rsidR="00955E68" w:rsidRPr="00A71EC2" w:rsidRDefault="00955E68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  <w:lang w:val="en-US"/>
        </w:rPr>
        <w:t>I</w:t>
      </w:r>
      <w:r w:rsidRPr="00A71EC2">
        <w:rPr>
          <w:rFonts w:eastAsiaTheme="minorEastAsia"/>
          <w:iCs/>
          <w:sz w:val="24"/>
          <w:szCs w:val="24"/>
          <w:vertAlign w:val="subscript"/>
        </w:rPr>
        <w:t>3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</w:rPr>
        <w:t xml:space="preserve"> </w:t>
      </w:r>
      <w:r w:rsidRPr="00A71EC2">
        <w:rPr>
          <w:rFonts w:eastAsiaTheme="minorEastAsia"/>
          <w:iCs/>
          <w:sz w:val="24"/>
          <w:szCs w:val="24"/>
        </w:rPr>
        <w:t>– ток через резистор 3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</w:p>
    <w:p w14:paraId="3D58227D" w14:textId="77777777" w:rsidR="00417AAF" w:rsidRPr="00A71EC2" w:rsidRDefault="00417AAF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0E2D9C9C" w14:textId="7184FF96" w:rsidR="00955E68" w:rsidRPr="00A71EC2" w:rsidRDefault="00955E68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lastRenderedPageBreak/>
        <w:t>Амперметр соединен параллельно резистору 3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Cs/>
          <w:sz w:val="24"/>
          <w:szCs w:val="24"/>
        </w:rPr>
        <w:t>, тогда:</w:t>
      </w:r>
    </w:p>
    <w:p w14:paraId="1353E4E1" w14:textId="092BCB3B" w:rsidR="00955E68" w:rsidRPr="00A71EC2" w:rsidRDefault="00000000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 xml:space="preserve">            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*3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*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</m:e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A</m:t>
                    </m:r>
                  </m:sub>
                </m:sSub>
              </m:e>
            </m:eqArr>
          </m:e>
        </m:d>
      </m:oMath>
      <w:r w:rsidR="00955E68" w:rsidRPr="00A71EC2">
        <w:rPr>
          <w:rFonts w:eastAsiaTheme="minorEastAsia"/>
          <w:iCs/>
          <w:sz w:val="24"/>
          <w:szCs w:val="24"/>
        </w:rPr>
        <w:t xml:space="preserve"> </w:t>
      </w:r>
      <w:r w:rsidR="00955E68" w:rsidRPr="00A71EC2">
        <w:rPr>
          <w:rFonts w:eastAsiaTheme="minorEastAsia"/>
          <w:iCs/>
          <w:sz w:val="24"/>
          <w:szCs w:val="24"/>
        </w:rPr>
        <w:tab/>
      </w:r>
      <w:r w:rsidR="00955E68" w:rsidRPr="00A71EC2">
        <w:rPr>
          <w:rFonts w:eastAsiaTheme="minorEastAsia"/>
          <w:iCs/>
          <w:sz w:val="24"/>
          <w:szCs w:val="24"/>
        </w:rPr>
        <w:tab/>
        <w:t>(6)</w:t>
      </w:r>
    </w:p>
    <w:p w14:paraId="330716B9" w14:textId="2FA2919E" w:rsidR="002B7F8D" w:rsidRPr="00A71EC2" w:rsidRDefault="00000000" w:rsidP="00955E68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I-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*3R=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sub>
          </m:sSub>
        </m:oMath>
      </m:oMathPara>
    </w:p>
    <w:p w14:paraId="7D77C0F1" w14:textId="4DF6BB56" w:rsidR="002B7F8D" w:rsidRPr="00A71EC2" w:rsidRDefault="009B3336" w:rsidP="00955E68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w:r w:rsidRPr="009B3336">
        <w:rPr>
          <w:rFonts w:eastAsiaTheme="minorEastAsia"/>
          <w:iCs/>
          <w:sz w:val="24"/>
          <w:szCs w:val="24"/>
          <w:lang w:val="en-US"/>
        </w:rPr>
        <w:t>(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+3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R)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4R*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3R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  <w:lang w:val="en-US"/>
          </w:rPr>
          <m:t>)-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*3R=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</m:oMath>
    </w:p>
    <w:p w14:paraId="31AACE06" w14:textId="0B537925" w:rsidR="002B7F8D" w:rsidRPr="00A71EC2" w:rsidRDefault="00000000" w:rsidP="002B7F8D">
      <w:pPr>
        <w:spacing w:before="240" w:after="240"/>
        <w:ind w:right="284"/>
        <w:rPr>
          <w:rFonts w:eastAsiaTheme="minorEastAsia"/>
          <w:iCs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+3R+9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*4R-3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4R*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3R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*3R</m:t>
          </m:r>
        </m:oMath>
      </m:oMathPara>
    </w:p>
    <w:p w14:paraId="703D030D" w14:textId="4AC616EB" w:rsidR="002B7F8D" w:rsidRPr="00A71EC2" w:rsidRDefault="00000000" w:rsidP="00955E68">
      <w:pPr>
        <w:spacing w:before="120" w:after="0"/>
        <w:ind w:right="284"/>
        <w:rPr>
          <w:rFonts w:eastAsiaTheme="minorEastAsia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0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+3R+9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0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  <w:lang w:val="en-US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sSubSup>
          <m:sSub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  <w:lang w:val="en-US"/>
          </w:rPr>
          <m:t>*4R-15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*</m:t>
        </m:r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  <w:lang w:val="en-US"/>
          </w:rPr>
          <m:t>-9</m:t>
        </m:r>
        <m:sSup>
          <m:s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=0</m:t>
        </m:r>
      </m:oMath>
      <w:r w:rsidR="002B7F8D" w:rsidRPr="00A71EC2">
        <w:rPr>
          <w:rFonts w:eastAsiaTheme="minorEastAsia"/>
          <w:iCs/>
          <w:sz w:val="24"/>
          <w:szCs w:val="24"/>
          <w:lang w:val="en-US"/>
        </w:rPr>
        <w:t xml:space="preserve"> </w:t>
      </w:r>
      <w:r w:rsidR="002B7F8D" w:rsidRPr="00A71EC2">
        <w:rPr>
          <w:rFonts w:eastAsiaTheme="minorEastAsia"/>
          <w:iCs/>
          <w:sz w:val="24"/>
          <w:szCs w:val="24"/>
          <w:lang w:val="en-US"/>
        </w:rPr>
        <w:tab/>
      </w:r>
      <w:r w:rsidR="002B7F8D" w:rsidRPr="00A71EC2">
        <w:rPr>
          <w:rFonts w:eastAsiaTheme="minorEastAsia"/>
          <w:iCs/>
          <w:sz w:val="24"/>
          <w:szCs w:val="24"/>
          <w:lang w:val="en-US"/>
        </w:rPr>
        <w:tab/>
        <w:t>(7)</w:t>
      </w:r>
    </w:p>
    <w:p w14:paraId="2B196C73" w14:textId="70760EF7" w:rsidR="002B7F8D" w:rsidRPr="00A71EC2" w:rsidRDefault="002B7F8D" w:rsidP="00955E68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  <w:r w:rsidRPr="00A71EC2">
        <w:rPr>
          <w:rFonts w:eastAsiaTheme="minorEastAsia"/>
          <w:iCs/>
          <w:sz w:val="24"/>
          <w:szCs w:val="24"/>
        </w:rPr>
        <w:t xml:space="preserve">Получили квадратное уравнение относительно </w:t>
      </w:r>
      <w:r w:rsidRPr="00A71EC2">
        <w:rPr>
          <w:rFonts w:eastAsiaTheme="minorEastAsia"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Cs/>
          <w:sz w:val="24"/>
          <w:szCs w:val="24"/>
        </w:rPr>
        <w:t xml:space="preserve">. Для его решения в целях удобства подставляем числовые значения: </w:t>
      </w:r>
    </w:p>
    <w:p w14:paraId="271B6D79" w14:textId="2DEC8BC4" w:rsidR="002B7F8D" w:rsidRPr="00A71EC2" w:rsidRDefault="008D59FA" w:rsidP="008D59FA">
      <w:pPr>
        <w:spacing w:before="120" w:after="0"/>
        <w:ind w:right="284"/>
        <w:jc w:val="center"/>
        <w:rPr>
          <w:rFonts w:eastAsiaTheme="minorEastAsia"/>
          <w:i/>
          <w:iCs/>
          <w:sz w:val="24"/>
          <w:szCs w:val="24"/>
        </w:rPr>
      </w:pPr>
      <w:r>
        <w:rPr>
          <w:rFonts w:eastAsiaTheme="minorEastAsia"/>
          <w:iCs/>
          <w:sz w:val="24"/>
          <w:szCs w:val="24"/>
        </w:rPr>
        <w:t xml:space="preserve">               </w:t>
      </w:r>
      <m:oMath>
        <m:sSubSup>
          <m:sSubSup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+373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-</m:t>
        </m:r>
        <m:r>
          <w:rPr>
            <w:rFonts w:ascii="Cambria Math" w:eastAsiaTheme="minorEastAsia" w:hAnsi="Cambria Math"/>
            <w:sz w:val="24"/>
            <w:szCs w:val="24"/>
          </w:rPr>
          <m:t>375=0</m:t>
        </m:r>
      </m:oMath>
      <w:r>
        <w:rPr>
          <w:rFonts w:eastAsiaTheme="minorEastAsia"/>
          <w:i/>
          <w:sz w:val="24"/>
          <w:szCs w:val="24"/>
        </w:rPr>
        <w:t xml:space="preserve">                  </w:t>
      </w:r>
      <w:r w:rsidRPr="00A71EC2">
        <w:rPr>
          <w:rFonts w:eastAsiaTheme="minorEastAsia"/>
          <w:iCs/>
          <w:sz w:val="24"/>
          <w:szCs w:val="24"/>
          <w:lang w:val="en-US"/>
        </w:rPr>
        <w:t>(</w:t>
      </w:r>
      <w:r>
        <w:rPr>
          <w:rFonts w:eastAsiaTheme="minorEastAsia"/>
          <w:iCs/>
          <w:sz w:val="24"/>
          <w:szCs w:val="24"/>
        </w:rPr>
        <w:t>8</w:t>
      </w:r>
      <w:r w:rsidRPr="00A71EC2">
        <w:rPr>
          <w:rFonts w:eastAsiaTheme="minorEastAsia"/>
          <w:iCs/>
          <w:sz w:val="24"/>
          <w:szCs w:val="24"/>
          <w:lang w:val="en-US"/>
        </w:rPr>
        <w:t>)</w:t>
      </w:r>
    </w:p>
    <w:p w14:paraId="1C53C992" w14:textId="5E44BE1E" w:rsidR="002B7F8D" w:rsidRPr="00A71EC2" w:rsidRDefault="002B7F8D" w:rsidP="00955E68">
      <w:pPr>
        <w:spacing w:before="120" w:after="0"/>
        <w:ind w:right="284"/>
        <w:rPr>
          <w:rFonts w:eastAsiaTheme="minorEastAsia"/>
          <w:i/>
          <w:iCs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D=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373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-41(-375)</m:t>
              </m:r>
            </m:e>
          </m:rad>
          <m:r>
            <w:rPr>
              <w:rFonts w:ascii="Cambria Math" w:eastAsiaTheme="minorEastAsia" w:hAnsi="Cambria Math"/>
              <w:sz w:val="24"/>
              <w:szCs w:val="24"/>
            </w:rPr>
            <m:t>≈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375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0B5A981A" w14:textId="7EF13EEF" w:rsidR="00417AAF" w:rsidRPr="00A71EC2" w:rsidRDefault="00000000" w:rsidP="00955E68">
      <w:pPr>
        <w:spacing w:before="120" w:after="0"/>
        <w:ind w:right="284"/>
        <w:rPr>
          <w:rFonts w:eastAsiaTheme="minorEastAsia"/>
          <w:i/>
          <w:iCs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A1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-373+375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=1 </m:t>
          </m:r>
          <m:r>
            <w:rPr>
              <w:rFonts w:ascii="Cambria Math" w:eastAsiaTheme="minorEastAsia" w:hAnsi="Cambria Math"/>
              <w:sz w:val="24"/>
              <w:szCs w:val="24"/>
            </w:rPr>
            <m:t xml:space="preserve">Ом 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A2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-373-375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=-374 </m:t>
          </m:r>
          <m:r>
            <w:rPr>
              <w:rFonts w:ascii="Cambria Math" w:eastAsiaTheme="minorEastAsia" w:hAnsi="Cambria Math"/>
              <w:sz w:val="24"/>
              <w:szCs w:val="24"/>
            </w:rPr>
            <m:t>Ом</m:t>
          </m:r>
        </m:oMath>
      </m:oMathPara>
    </w:p>
    <w:p w14:paraId="6A392EE2" w14:textId="03461D99" w:rsidR="00417AAF" w:rsidRPr="00A71EC2" w:rsidRDefault="00417AAF" w:rsidP="00955E68">
      <w:pPr>
        <w:spacing w:before="120" w:after="0"/>
        <w:ind w:right="284"/>
        <w:rPr>
          <w:rFonts w:eastAsiaTheme="minorEastAsia"/>
          <w:i/>
          <w:iCs/>
          <w:sz w:val="24"/>
          <w:szCs w:val="24"/>
        </w:rPr>
      </w:pPr>
      <w:r w:rsidRPr="00A71EC2">
        <w:rPr>
          <w:rFonts w:eastAsiaTheme="minorEastAsia"/>
          <w:sz w:val="24"/>
          <w:szCs w:val="24"/>
        </w:rPr>
        <w:t>Ответ:</w:t>
      </w:r>
      <w:r w:rsidRPr="00A71EC2">
        <w:rPr>
          <w:rFonts w:eastAsiaTheme="minorEastAsia"/>
          <w:i/>
          <w:iCs/>
          <w:sz w:val="24"/>
          <w:szCs w:val="24"/>
        </w:rPr>
        <w:t xml:space="preserve"> </w:t>
      </w:r>
      <w:r w:rsidRPr="00A71EC2">
        <w:rPr>
          <w:rFonts w:eastAsiaTheme="minorEastAsia"/>
          <w:i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/>
          <w:iCs/>
          <w:sz w:val="24"/>
          <w:szCs w:val="24"/>
          <w:vertAlign w:val="subscript"/>
          <w:lang w:val="en-US"/>
        </w:rPr>
        <w:t>A</w:t>
      </w:r>
      <w:r w:rsidRPr="00A71EC2">
        <w:rPr>
          <w:rFonts w:eastAsiaTheme="minorEastAsia"/>
          <w:i/>
          <w:iCs/>
          <w:sz w:val="24"/>
          <w:szCs w:val="24"/>
        </w:rPr>
        <w:t xml:space="preserve">=1 </w:t>
      </w:r>
      <w:proofErr w:type="gramStart"/>
      <w:r w:rsidR="00A71EC2">
        <w:rPr>
          <w:rFonts w:eastAsiaTheme="minorEastAsia"/>
          <w:i/>
          <w:iCs/>
          <w:sz w:val="24"/>
          <w:szCs w:val="24"/>
        </w:rPr>
        <w:t>Ом</w:t>
      </w:r>
      <w:r w:rsidRPr="00A71EC2">
        <w:rPr>
          <w:rFonts w:eastAsiaTheme="minorEastAsia"/>
          <w:i/>
          <w:iCs/>
          <w:sz w:val="24"/>
          <w:szCs w:val="24"/>
        </w:rPr>
        <w:t xml:space="preserve"> ;</w:t>
      </w:r>
      <w:proofErr w:type="gramEnd"/>
      <w:r w:rsidRPr="00A71EC2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A71EC2">
        <w:rPr>
          <w:rFonts w:eastAsiaTheme="minorEastAsia"/>
          <w:i/>
          <w:iCs/>
          <w:sz w:val="24"/>
          <w:szCs w:val="24"/>
          <w:lang w:val="en-US"/>
        </w:rPr>
        <w:t>R</w:t>
      </w:r>
      <w:r w:rsidRPr="00A71EC2">
        <w:rPr>
          <w:rFonts w:eastAsiaTheme="minorEastAsia"/>
          <w:i/>
          <w:iCs/>
          <w:sz w:val="24"/>
          <w:szCs w:val="24"/>
          <w:vertAlign w:val="subscript"/>
          <w:lang w:val="en-US"/>
        </w:rPr>
        <w:t>v</w:t>
      </w:r>
      <w:proofErr w:type="spellEnd"/>
      <w:r w:rsidRPr="00A71EC2">
        <w:rPr>
          <w:rFonts w:eastAsiaTheme="minorEastAsia"/>
          <w:sz w:val="24"/>
          <w:szCs w:val="24"/>
        </w:rPr>
        <w:t>=1</w:t>
      </w:r>
      <w:r w:rsidRPr="00A71EC2">
        <w:rPr>
          <w:rFonts w:eastAsiaTheme="minorEastAsia"/>
          <w:i/>
          <w:iCs/>
          <w:sz w:val="24"/>
          <w:szCs w:val="24"/>
        </w:rPr>
        <w:t xml:space="preserve"> </w:t>
      </w:r>
      <w:r w:rsidRPr="00A71EC2">
        <w:rPr>
          <w:rFonts w:eastAsiaTheme="minorEastAsia"/>
          <w:sz w:val="24"/>
          <w:szCs w:val="24"/>
        </w:rPr>
        <w:t>к</w:t>
      </w:r>
      <w:r w:rsidR="00A71EC2">
        <w:rPr>
          <w:rFonts w:eastAsiaTheme="minorEastAsia"/>
          <w:sz w:val="24"/>
          <w:szCs w:val="24"/>
        </w:rPr>
        <w:t>Ом</w:t>
      </w:r>
    </w:p>
    <w:p w14:paraId="7FBF7974" w14:textId="77777777" w:rsidR="00A71EC2" w:rsidRDefault="00A71EC2" w:rsidP="00A71EC2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A71EC2" w:rsidRPr="000275F7" w14:paraId="50783351" w14:textId="77777777" w:rsidTr="00CD3580">
        <w:tc>
          <w:tcPr>
            <w:tcW w:w="458" w:type="dxa"/>
          </w:tcPr>
          <w:p w14:paraId="61B0BACE" w14:textId="77777777" w:rsidR="00A71EC2" w:rsidRPr="000275F7" w:rsidRDefault="00A71EC2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44" w:type="dxa"/>
          </w:tcPr>
          <w:p w14:paraId="53FB51CB" w14:textId="77777777" w:rsidR="00A71EC2" w:rsidRPr="000275F7" w:rsidRDefault="00A71EC2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6B7DB43B" w14:textId="77777777" w:rsidR="00A71EC2" w:rsidRPr="000275F7" w:rsidRDefault="00A71EC2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A71EC2" w:rsidRPr="000275F7" w14:paraId="609E31D0" w14:textId="77777777" w:rsidTr="00CD3580">
        <w:tc>
          <w:tcPr>
            <w:tcW w:w="458" w:type="dxa"/>
          </w:tcPr>
          <w:p w14:paraId="2E559C3E" w14:textId="77777777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44" w:type="dxa"/>
          </w:tcPr>
          <w:p w14:paraId="1A7655FB" w14:textId="77777777" w:rsidR="00A71EC2" w:rsidRDefault="00A71EC2" w:rsidP="00CD3580">
            <w:pPr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Рассмотрены показания вольтметра по рис. 2</w:t>
            </w:r>
          </w:p>
          <w:p w14:paraId="3D3A4BAB" w14:textId="77777777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записано выражение для </w:t>
            </w:r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U</w:t>
            </w: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 – 1 балл</w:t>
            </w:r>
          </w:p>
          <w:p w14:paraId="0075B957" w14:textId="77777777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записан закон Ома – 1 балл</w:t>
            </w:r>
          </w:p>
          <w:p w14:paraId="3F53E665" w14:textId="77777777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получено выражение для </w:t>
            </w:r>
            <w:proofErr w:type="spellStart"/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R</w:t>
            </w:r>
            <w:r w:rsidRPr="00A71EC2">
              <w:rPr>
                <w:rFonts w:eastAsiaTheme="minorEastAsia"/>
                <w:i/>
                <w:sz w:val="24"/>
                <w:szCs w:val="24"/>
                <w:lang w:val="en-US"/>
              </w:rPr>
              <w:t>v</w:t>
            </w:r>
            <w:proofErr w:type="spellEnd"/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 – 2 балла</w:t>
            </w:r>
          </w:p>
          <w:p w14:paraId="60C33E4F" w14:textId="5C39A4E2" w:rsid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получен верный численный ответ для </w:t>
            </w:r>
            <w:proofErr w:type="spellStart"/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R</w:t>
            </w:r>
            <w:r w:rsidRPr="00A71EC2">
              <w:rPr>
                <w:rFonts w:eastAsiaTheme="minorEastAsia"/>
                <w:i/>
                <w:sz w:val="24"/>
                <w:szCs w:val="24"/>
                <w:lang w:val="en-US"/>
              </w:rPr>
              <w:t>v</w:t>
            </w:r>
            <w:proofErr w:type="spellEnd"/>
            <w:r w:rsidRPr="00A71EC2">
              <w:rPr>
                <w:rFonts w:eastAsiaTheme="minorEastAsia"/>
                <w:i/>
                <w:sz w:val="24"/>
                <w:szCs w:val="24"/>
              </w:rPr>
              <w:t xml:space="preserve"> – </w:t>
            </w:r>
            <w:r w:rsidRPr="00A71EC2">
              <w:rPr>
                <w:rFonts w:eastAsiaTheme="minorEastAsia"/>
                <w:iCs/>
                <w:sz w:val="24"/>
                <w:szCs w:val="24"/>
              </w:rPr>
              <w:t>1 балл</w:t>
            </w:r>
          </w:p>
          <w:p w14:paraId="2557CCFE" w14:textId="6CE1A97F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</w:p>
        </w:tc>
        <w:tc>
          <w:tcPr>
            <w:tcW w:w="842" w:type="dxa"/>
          </w:tcPr>
          <w:p w14:paraId="56A006AD" w14:textId="77777777" w:rsidR="005A6791" w:rsidRDefault="005A679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</w:p>
          <w:p w14:paraId="345FF747" w14:textId="0B18EF46" w:rsidR="00A71EC2" w:rsidRPr="000275F7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5</w:t>
            </w:r>
          </w:p>
        </w:tc>
      </w:tr>
      <w:tr w:rsidR="00A71EC2" w:rsidRPr="000275F7" w14:paraId="645D2A60" w14:textId="77777777" w:rsidTr="00CD3580">
        <w:tc>
          <w:tcPr>
            <w:tcW w:w="458" w:type="dxa"/>
          </w:tcPr>
          <w:p w14:paraId="2FE9DC4B" w14:textId="77777777" w:rsidR="00A71EC2" w:rsidRPr="000275F7" w:rsidRDefault="00A71EC2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44" w:type="dxa"/>
          </w:tcPr>
          <w:p w14:paraId="34461E6F" w14:textId="77777777" w:rsidR="00A71EC2" w:rsidRDefault="00A71EC2" w:rsidP="00CD3580">
            <w:pPr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Рассмотрены показания амперметра по рис. 3</w:t>
            </w:r>
          </w:p>
          <w:p w14:paraId="010A579A" w14:textId="77777777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составлена система уравнений (6) – 1 балл</w:t>
            </w:r>
          </w:p>
          <w:p w14:paraId="04CF692B" w14:textId="77777777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 xml:space="preserve">- получено по закону Ома выражение для тока </w:t>
            </w:r>
            <w:r w:rsidRPr="00A71EC2">
              <w:rPr>
                <w:rFonts w:eastAsiaTheme="minorEastAsia"/>
                <w:iCs/>
                <w:sz w:val="24"/>
                <w:szCs w:val="24"/>
                <w:lang w:val="en-US"/>
              </w:rPr>
              <w:t>I</w:t>
            </w:r>
            <w:r w:rsidRPr="00A71EC2">
              <w:rPr>
                <w:rFonts w:eastAsiaTheme="minorEastAsia"/>
                <w:i/>
                <w:sz w:val="24"/>
                <w:szCs w:val="24"/>
                <w:vertAlign w:val="subscript"/>
                <w:lang w:val="en-US"/>
              </w:rPr>
              <w:t>R</w:t>
            </w:r>
            <w:r w:rsidRPr="00A71EC2">
              <w:rPr>
                <w:rFonts w:eastAsiaTheme="minorEastAsia"/>
                <w:i/>
                <w:sz w:val="24"/>
                <w:szCs w:val="24"/>
                <w:vertAlign w:val="subscript"/>
              </w:rPr>
              <w:t xml:space="preserve"> </w:t>
            </w:r>
            <w:r w:rsidRPr="00A71EC2">
              <w:rPr>
                <w:rFonts w:eastAsiaTheme="minorEastAsia"/>
                <w:i/>
                <w:sz w:val="24"/>
                <w:szCs w:val="24"/>
              </w:rPr>
              <w:t xml:space="preserve">– </w:t>
            </w:r>
            <w:r w:rsidRPr="00A71EC2">
              <w:rPr>
                <w:rFonts w:eastAsiaTheme="minorEastAsia"/>
                <w:iCs/>
                <w:sz w:val="24"/>
                <w:szCs w:val="24"/>
              </w:rPr>
              <w:t>1 балл</w:t>
            </w:r>
          </w:p>
          <w:p w14:paraId="24024F45" w14:textId="77777777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получено уравнение (8) – 2 балла</w:t>
            </w:r>
          </w:p>
          <w:p w14:paraId="39B4FA05" w14:textId="4CAFC81A" w:rsidR="00A71EC2" w:rsidRPr="00A71EC2" w:rsidRDefault="00A71EC2" w:rsidP="00A71EC2">
            <w:pPr>
              <w:spacing w:before="120"/>
              <w:ind w:right="284"/>
              <w:rPr>
                <w:rFonts w:eastAsiaTheme="minorEastAsia"/>
                <w:iCs/>
                <w:sz w:val="24"/>
                <w:szCs w:val="24"/>
              </w:rPr>
            </w:pPr>
            <w:r w:rsidRPr="00A71EC2">
              <w:rPr>
                <w:rFonts w:eastAsiaTheme="minorEastAsia"/>
                <w:iCs/>
                <w:sz w:val="24"/>
                <w:szCs w:val="24"/>
              </w:rPr>
              <w:t>- получены корни уравнения (8) – 1 балл</w:t>
            </w:r>
          </w:p>
        </w:tc>
        <w:tc>
          <w:tcPr>
            <w:tcW w:w="842" w:type="dxa"/>
          </w:tcPr>
          <w:p w14:paraId="5E9F33FC" w14:textId="77777777" w:rsidR="005A6791" w:rsidRDefault="005A6791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</w:p>
          <w:p w14:paraId="6EE8644F" w14:textId="542D082B" w:rsidR="00A71EC2" w:rsidRPr="000275F7" w:rsidRDefault="00A71EC2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5</w:t>
            </w:r>
          </w:p>
        </w:tc>
      </w:tr>
    </w:tbl>
    <w:p w14:paraId="678E85D2" w14:textId="77777777" w:rsidR="00A71EC2" w:rsidRDefault="00A71EC2" w:rsidP="00A71EC2">
      <w:pPr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5627AF9E" w14:textId="6C4E8A8B" w:rsidR="005A6791" w:rsidRDefault="005A6791" w:rsidP="005A6791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4B891597" w14:textId="77777777" w:rsidR="005A6791" w:rsidRPr="000275F7" w:rsidRDefault="005A6791" w:rsidP="005A6791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07FDCA7D" w14:textId="650E2FD9" w:rsidR="00B213C8" w:rsidRDefault="00B213C8" w:rsidP="005A6791">
      <w:pPr>
        <w:tabs>
          <w:tab w:val="left" w:pos="370"/>
        </w:tabs>
        <w:spacing w:before="120" w:after="0"/>
        <w:ind w:right="284"/>
        <w:rPr>
          <w:rFonts w:eastAsiaTheme="minorEastAsia"/>
          <w:iCs/>
          <w:szCs w:val="28"/>
        </w:rPr>
      </w:pPr>
    </w:p>
    <w:p w14:paraId="41668B7B" w14:textId="77777777" w:rsidR="00AB15FC" w:rsidRDefault="00AB15FC" w:rsidP="005A6791">
      <w:pPr>
        <w:tabs>
          <w:tab w:val="left" w:pos="370"/>
        </w:tabs>
        <w:spacing w:before="120" w:after="0"/>
        <w:ind w:right="284"/>
        <w:rPr>
          <w:rFonts w:eastAsiaTheme="minorEastAsia"/>
          <w:iCs/>
          <w:szCs w:val="28"/>
        </w:rPr>
      </w:pPr>
    </w:p>
    <w:p w14:paraId="2D77AD53" w14:textId="77777777" w:rsidR="007E7C80" w:rsidRDefault="007E7C80" w:rsidP="005A6791">
      <w:pPr>
        <w:tabs>
          <w:tab w:val="left" w:pos="370"/>
        </w:tabs>
        <w:spacing w:before="120" w:after="0"/>
        <w:ind w:right="284"/>
        <w:rPr>
          <w:rFonts w:eastAsiaTheme="minorEastAsia"/>
          <w:b/>
          <w:bCs/>
          <w:iCs/>
          <w:sz w:val="24"/>
          <w:szCs w:val="24"/>
        </w:rPr>
      </w:pPr>
    </w:p>
    <w:p w14:paraId="53BA6986" w14:textId="77777777" w:rsidR="007E7C80" w:rsidRDefault="007E7C80" w:rsidP="005A6791">
      <w:pPr>
        <w:tabs>
          <w:tab w:val="left" w:pos="370"/>
        </w:tabs>
        <w:spacing w:before="120" w:after="0"/>
        <w:ind w:right="284"/>
        <w:rPr>
          <w:rFonts w:eastAsiaTheme="minorEastAsia"/>
          <w:b/>
          <w:bCs/>
          <w:iCs/>
          <w:sz w:val="24"/>
          <w:szCs w:val="24"/>
        </w:rPr>
      </w:pPr>
    </w:p>
    <w:p w14:paraId="0ED67546" w14:textId="77777777" w:rsidR="007E7C80" w:rsidRDefault="007E7C80" w:rsidP="005A6791">
      <w:pPr>
        <w:tabs>
          <w:tab w:val="left" w:pos="370"/>
        </w:tabs>
        <w:spacing w:before="120" w:after="0"/>
        <w:ind w:right="284"/>
        <w:rPr>
          <w:rFonts w:eastAsiaTheme="minorEastAsia"/>
          <w:b/>
          <w:bCs/>
          <w:iCs/>
          <w:sz w:val="24"/>
          <w:szCs w:val="24"/>
        </w:rPr>
      </w:pPr>
    </w:p>
    <w:p w14:paraId="2B10FE7B" w14:textId="64DA717A" w:rsidR="00BF0E0D" w:rsidRPr="009E4EAC" w:rsidRDefault="00BF0E0D" w:rsidP="00BF0E0D">
      <w:pPr>
        <w:spacing w:before="120" w:after="0"/>
        <w:jc w:val="both"/>
        <w:rPr>
          <w:rFonts w:eastAsiaTheme="minorEastAsia"/>
          <w:b/>
          <w:bCs/>
          <w:sz w:val="24"/>
          <w:szCs w:val="20"/>
        </w:rPr>
      </w:pPr>
      <w:bookmarkStart w:id="1" w:name="_Hlk213178303"/>
      <w:r w:rsidRPr="009E4EAC">
        <w:rPr>
          <w:rFonts w:eastAsiaTheme="minorEastAsia"/>
          <w:b/>
          <w:bCs/>
          <w:sz w:val="24"/>
          <w:szCs w:val="20"/>
        </w:rPr>
        <w:lastRenderedPageBreak/>
        <w:t>Задача №5 «Погружаемся».</w:t>
      </w:r>
    </w:p>
    <w:p w14:paraId="45FF89CD" w14:textId="6DFED87A" w:rsidR="00BF0E0D" w:rsidRPr="00D3199D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/>
          <w:sz w:val="24"/>
          <w:szCs w:val="20"/>
        </w:rPr>
        <w:t xml:space="preserve">Известно, что плотность жидкости в сосуде меняется с глубиной по линейному закону </w:t>
      </w:r>
      <w:r>
        <w:rPr>
          <w:rFonts w:eastAsiaTheme="minorEastAsia"/>
          <w:sz w:val="24"/>
          <w:szCs w:val="20"/>
        </w:rPr>
        <w:t xml:space="preserve">           </w:t>
      </w:r>
      <w:proofErr w:type="gramStart"/>
      <w:r>
        <w:rPr>
          <w:rFonts w:eastAsiaTheme="minorEastAsia"/>
          <w:sz w:val="24"/>
          <w:szCs w:val="20"/>
        </w:rPr>
        <w:t xml:space="preserve">   </w:t>
      </w:r>
      <w:r w:rsidRPr="00D3199D">
        <w:rPr>
          <w:rFonts w:eastAsiaTheme="minorEastAsia"/>
          <w:sz w:val="24"/>
          <w:szCs w:val="20"/>
        </w:rPr>
        <w:t>(</w:t>
      </w:r>
      <w:proofErr w:type="gramEnd"/>
      <w:r w:rsidRPr="00D3199D">
        <w:rPr>
          <w:rFonts w:eastAsiaTheme="minorEastAsia" w:cs="Times New Roman"/>
          <w:sz w:val="24"/>
          <w:szCs w:val="20"/>
        </w:rPr>
        <w:t xml:space="preserve">ρ </w:t>
      </w:r>
      <w:r w:rsidRPr="00D3199D">
        <w:rPr>
          <w:rFonts w:eastAsiaTheme="minorEastAsia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 xml:space="preserve">0 </w:t>
      </w:r>
      <w:r w:rsidRPr="00D3199D">
        <w:rPr>
          <w:rFonts w:eastAsiaTheme="minorEastAsia" w:cs="Times New Roman"/>
          <w:sz w:val="24"/>
          <w:szCs w:val="20"/>
        </w:rPr>
        <w:t>+</w:t>
      </w:r>
      <w:r w:rsidRPr="00D3199D">
        <w:rPr>
          <w:rFonts w:eastAsiaTheme="minorEastAsia" w:cs="Times New Roman"/>
          <w:sz w:val="24"/>
          <w:szCs w:val="20"/>
          <w:lang w:val="en-US"/>
        </w:rPr>
        <w:t>A</w:t>
      </w:r>
      <w:r w:rsidRPr="00D3199D">
        <w:rPr>
          <w:rFonts w:eastAsiaTheme="minorEastAsia" w:cs="Times New Roman"/>
          <w:sz w:val="24"/>
          <w:szCs w:val="20"/>
        </w:rPr>
        <w:t>*</w:t>
      </w:r>
      <w:r w:rsidRPr="00D3199D">
        <w:rPr>
          <w:rFonts w:eastAsiaTheme="minorEastAsia" w:cs="Times New Roman"/>
          <w:sz w:val="24"/>
          <w:szCs w:val="20"/>
          <w:lang w:val="en-US"/>
        </w:rPr>
        <w:t>h</w:t>
      </w:r>
      <w:r w:rsidRPr="00D3199D">
        <w:rPr>
          <w:rFonts w:eastAsiaTheme="minorEastAsia" w:cs="Times New Roman"/>
          <w:sz w:val="24"/>
          <w:szCs w:val="20"/>
        </w:rPr>
        <w:t>), где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>0</w:t>
      </w:r>
      <w:r w:rsidRPr="00D3199D">
        <w:rPr>
          <w:rFonts w:eastAsiaTheme="minorEastAsia" w:cs="Times New Roman"/>
          <w:sz w:val="24"/>
          <w:szCs w:val="20"/>
        </w:rPr>
        <w:t xml:space="preserve"> – плотность жидкости на поверхности, А – постоянная, измеряемая в кг/м</w:t>
      </w:r>
      <w:r w:rsidRPr="00D3199D">
        <w:rPr>
          <w:rFonts w:eastAsiaTheme="minorEastAsia" w:cs="Times New Roman"/>
          <w:sz w:val="24"/>
          <w:szCs w:val="20"/>
          <w:vertAlign w:val="superscript"/>
        </w:rPr>
        <w:t>4</w:t>
      </w:r>
      <w:r w:rsidRPr="00FF4B45">
        <w:rPr>
          <w:rFonts w:eastAsiaTheme="minorEastAsia" w:cs="Times New Roman"/>
          <w:sz w:val="24"/>
          <w:szCs w:val="20"/>
        </w:rPr>
        <w:t xml:space="preserve">; </w:t>
      </w:r>
      <w:r>
        <w:rPr>
          <w:rFonts w:eastAsiaTheme="minorEastAsia" w:cs="Times New Roman"/>
          <w:sz w:val="24"/>
          <w:szCs w:val="20"/>
          <w:lang w:val="en-AU"/>
        </w:rPr>
        <w:t>h</w:t>
      </w:r>
      <w:r>
        <w:rPr>
          <w:rFonts w:eastAsiaTheme="minorEastAsia" w:cs="Times New Roman"/>
          <w:sz w:val="24"/>
          <w:szCs w:val="20"/>
        </w:rPr>
        <w:t xml:space="preserve"> – глубина. </w:t>
      </w:r>
      <w:r w:rsidRPr="00D3199D">
        <w:rPr>
          <w:rFonts w:eastAsiaTheme="minorEastAsia" w:cs="Times New Roman"/>
          <w:sz w:val="24"/>
          <w:szCs w:val="20"/>
        </w:rPr>
        <w:t>При погружении в эту жидкость тела с плотностью</w:t>
      </w:r>
      <w:r>
        <w:rPr>
          <w:rFonts w:eastAsiaTheme="minorEastAsia" w:cs="Times New Roman"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Pr="00D3199D">
        <w:rPr>
          <w:rFonts w:eastAsiaTheme="minorEastAsia" w:cs="Times New Roman"/>
          <w:sz w:val="24"/>
          <w:szCs w:val="20"/>
        </w:rPr>
        <w:t xml:space="preserve"> </w:t>
      </w:r>
      <w:r>
        <w:rPr>
          <w:rFonts w:eastAsiaTheme="minorEastAsia" w:cs="Times New Roman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1500 кг/м</w:t>
      </w:r>
      <w:r w:rsidRPr="00D3199D">
        <w:rPr>
          <w:rFonts w:eastAsiaTheme="minorEastAsia" w:cs="Times New Roman"/>
          <w:sz w:val="24"/>
          <w:szCs w:val="20"/>
          <w:vertAlign w:val="superscript"/>
        </w:rPr>
        <w:t>3</w:t>
      </w:r>
      <w:r w:rsidRPr="00D3199D">
        <w:rPr>
          <w:rFonts w:eastAsiaTheme="minorEastAsia" w:cs="Times New Roman"/>
          <w:sz w:val="24"/>
          <w:szCs w:val="20"/>
        </w:rPr>
        <w:t xml:space="preserve"> глубина погружения составляет 15 см. При погружении тела с вдвое большей плотностью глубина становится 65 см. Изготавливается гантель, состоящая из </w:t>
      </w:r>
      <w:r>
        <w:rPr>
          <w:rFonts w:eastAsiaTheme="minorEastAsia" w:cs="Times New Roman"/>
          <w:sz w:val="24"/>
          <w:szCs w:val="20"/>
        </w:rPr>
        <w:t xml:space="preserve">тонкого </w:t>
      </w:r>
      <w:r w:rsidRPr="00D3199D">
        <w:rPr>
          <w:rFonts w:eastAsiaTheme="minorEastAsia" w:cs="Times New Roman"/>
          <w:sz w:val="24"/>
          <w:szCs w:val="20"/>
        </w:rPr>
        <w:t>невесомого жесткого стержня и двух грузов,</w:t>
      </w:r>
      <w:r>
        <w:rPr>
          <w:rFonts w:eastAsiaTheme="minorEastAsia" w:cs="Times New Roman"/>
          <w:sz w:val="24"/>
          <w:szCs w:val="20"/>
        </w:rPr>
        <w:t xml:space="preserve"> прик</w:t>
      </w:r>
      <w:r w:rsidRPr="00D3199D">
        <w:rPr>
          <w:rFonts w:eastAsiaTheme="minorEastAsia" w:cs="Times New Roman"/>
          <w:sz w:val="24"/>
          <w:szCs w:val="20"/>
        </w:rPr>
        <w:t xml:space="preserve">репленных </w:t>
      </w:r>
      <w:r>
        <w:rPr>
          <w:rFonts w:eastAsiaTheme="minorEastAsia" w:cs="Times New Roman"/>
          <w:sz w:val="24"/>
          <w:szCs w:val="20"/>
        </w:rPr>
        <w:t xml:space="preserve">к нему </w:t>
      </w:r>
      <w:r w:rsidRPr="00D3199D">
        <w:rPr>
          <w:rFonts w:eastAsiaTheme="minorEastAsia" w:cs="Times New Roman"/>
          <w:sz w:val="24"/>
          <w:szCs w:val="20"/>
        </w:rPr>
        <w:t>с двух сторон</w:t>
      </w:r>
      <w:r>
        <w:rPr>
          <w:rFonts w:eastAsiaTheme="minorEastAsia" w:cs="Times New Roman"/>
          <w:sz w:val="24"/>
          <w:szCs w:val="20"/>
        </w:rPr>
        <w:t>. Грузы</w:t>
      </w:r>
      <w:r w:rsidRPr="00D3199D">
        <w:rPr>
          <w:rFonts w:eastAsiaTheme="minorEastAsia" w:cs="Times New Roman"/>
          <w:sz w:val="24"/>
          <w:szCs w:val="20"/>
        </w:rPr>
        <w:t xml:space="preserve"> име</w:t>
      </w:r>
      <w:r>
        <w:rPr>
          <w:rFonts w:eastAsiaTheme="minorEastAsia" w:cs="Times New Roman"/>
          <w:sz w:val="24"/>
          <w:szCs w:val="20"/>
        </w:rPr>
        <w:t>ют</w:t>
      </w:r>
      <w:r w:rsidRPr="00D3199D">
        <w:rPr>
          <w:rFonts w:eastAsiaTheme="minorEastAsia" w:cs="Times New Roman"/>
          <w:sz w:val="24"/>
          <w:szCs w:val="20"/>
        </w:rPr>
        <w:t xml:space="preserve"> плотность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</w:t>
      </w:r>
      <w:r w:rsidRPr="00D3199D">
        <w:rPr>
          <w:rFonts w:eastAsiaTheme="minorEastAsia" w:cs="Times New Roman"/>
          <w:sz w:val="24"/>
          <w:szCs w:val="20"/>
        </w:rPr>
        <w:t>и отличаю</w:t>
      </w:r>
      <w:r>
        <w:rPr>
          <w:rFonts w:eastAsiaTheme="minorEastAsia" w:cs="Times New Roman"/>
          <w:sz w:val="24"/>
          <w:szCs w:val="20"/>
        </w:rPr>
        <w:t>тся</w:t>
      </w:r>
      <w:r w:rsidRPr="00D3199D">
        <w:rPr>
          <w:rFonts w:eastAsiaTheme="minorEastAsia" w:cs="Times New Roman"/>
          <w:sz w:val="24"/>
          <w:szCs w:val="20"/>
        </w:rPr>
        <w:t xml:space="preserve"> по массе в </w:t>
      </w:r>
      <w:r>
        <w:rPr>
          <w:rFonts w:eastAsiaTheme="minorEastAsia" w:cs="Times New Roman"/>
          <w:sz w:val="24"/>
          <w:szCs w:val="20"/>
          <w:lang w:val="en-AU"/>
        </w:rPr>
        <w:t>N</w:t>
      </w:r>
      <w:r w:rsidRPr="008271ED">
        <w:rPr>
          <w:rFonts w:eastAsiaTheme="minorEastAsia" w:cs="Times New Roman"/>
          <w:sz w:val="24"/>
          <w:szCs w:val="20"/>
        </w:rPr>
        <w:t xml:space="preserve"> = </w:t>
      </w:r>
      <w:r w:rsidRPr="00D3199D">
        <w:rPr>
          <w:rFonts w:eastAsiaTheme="minorEastAsia" w:cs="Times New Roman"/>
          <w:sz w:val="24"/>
          <w:szCs w:val="20"/>
        </w:rPr>
        <w:t>5 раз. При опускании гантели в жидкость на определенную глубину наступает равновесие</w:t>
      </w:r>
      <w:r>
        <w:rPr>
          <w:rFonts w:eastAsiaTheme="minorEastAsia" w:cs="Times New Roman"/>
          <w:sz w:val="24"/>
          <w:szCs w:val="20"/>
        </w:rPr>
        <w:t>, при этом груз большей массы оказывается сверху, а стержень испытывает деформацию сжатия</w:t>
      </w:r>
      <w:r w:rsidRPr="00D3199D">
        <w:rPr>
          <w:rFonts w:eastAsiaTheme="minorEastAsia" w:cs="Times New Roman"/>
          <w:sz w:val="24"/>
          <w:szCs w:val="20"/>
        </w:rPr>
        <w:t>. Определит</w:t>
      </w:r>
      <w:r>
        <w:rPr>
          <w:rFonts w:eastAsiaTheme="minorEastAsia" w:cs="Times New Roman"/>
          <w:sz w:val="24"/>
          <w:szCs w:val="20"/>
        </w:rPr>
        <w:t>е</w:t>
      </w:r>
      <w:r w:rsidRPr="00D3199D">
        <w:rPr>
          <w:rFonts w:eastAsiaTheme="minorEastAsia" w:cs="Times New Roman"/>
          <w:sz w:val="24"/>
          <w:szCs w:val="20"/>
        </w:rPr>
        <w:t xml:space="preserve"> длину стержня </w:t>
      </w:r>
      <w:r w:rsidRPr="00D3199D">
        <w:rPr>
          <w:rFonts w:eastAsiaTheme="minorEastAsia" w:cs="Times New Roman"/>
          <w:sz w:val="24"/>
          <w:szCs w:val="20"/>
          <w:lang w:val="en-US"/>
        </w:rPr>
        <w:t>L</w:t>
      </w:r>
      <w:r w:rsidRPr="00D3199D">
        <w:rPr>
          <w:rFonts w:eastAsiaTheme="minorEastAsia" w:cs="Times New Roman"/>
          <w:sz w:val="24"/>
          <w:szCs w:val="20"/>
        </w:rPr>
        <w:t>, если известно, что отношение силы упругости стержня</w:t>
      </w:r>
      <w:r>
        <w:rPr>
          <w:rFonts w:eastAsiaTheme="minorEastAsia" w:cs="Times New Roman"/>
          <w:sz w:val="24"/>
          <w:szCs w:val="20"/>
        </w:rPr>
        <w:t xml:space="preserve"> в состоянии равновесия</w:t>
      </w:r>
      <w:r w:rsidRPr="00D3199D">
        <w:rPr>
          <w:rFonts w:eastAsiaTheme="minorEastAsia" w:cs="Times New Roman"/>
          <w:sz w:val="24"/>
          <w:szCs w:val="20"/>
        </w:rPr>
        <w:t xml:space="preserve"> к весу </w:t>
      </w:r>
      <w:r>
        <w:rPr>
          <w:rFonts w:eastAsiaTheme="minorEastAsia" w:cs="Times New Roman"/>
          <w:sz w:val="24"/>
          <w:szCs w:val="20"/>
        </w:rPr>
        <w:t>груза</w:t>
      </w:r>
      <w:r w:rsidRPr="00D3199D">
        <w:rPr>
          <w:rFonts w:eastAsiaTheme="minorEastAsia" w:cs="Times New Roman"/>
          <w:sz w:val="24"/>
          <w:szCs w:val="20"/>
        </w:rPr>
        <w:t xml:space="preserve"> меньшей массы, измеренному в воздухе, составляет </w:t>
      </w:r>
      <w:r>
        <w:rPr>
          <w:rFonts w:eastAsiaTheme="minorEastAsia" w:cs="Times New Roman"/>
          <w:sz w:val="24"/>
          <w:szCs w:val="20"/>
        </w:rPr>
        <w:t xml:space="preserve">α = </w:t>
      </w:r>
      <w:r w:rsidRPr="00D3199D">
        <w:rPr>
          <w:rFonts w:eastAsiaTheme="minorEastAsia" w:cs="Times New Roman"/>
          <w:sz w:val="24"/>
          <w:szCs w:val="20"/>
        </w:rPr>
        <w:t>1</w:t>
      </w:r>
      <w:r>
        <w:rPr>
          <w:rFonts w:eastAsiaTheme="minorEastAsia" w:cs="Times New Roman"/>
          <w:sz w:val="24"/>
          <w:szCs w:val="20"/>
        </w:rPr>
        <w:t>,1</w:t>
      </w:r>
      <w:r w:rsidRPr="00D3199D">
        <w:rPr>
          <w:rFonts w:eastAsiaTheme="minorEastAsia" w:cs="Times New Roman"/>
          <w:sz w:val="24"/>
          <w:szCs w:val="20"/>
        </w:rPr>
        <w:t>.</w:t>
      </w:r>
      <w:r>
        <w:rPr>
          <w:rFonts w:eastAsiaTheme="minorEastAsia" w:cs="Times New Roman"/>
          <w:sz w:val="24"/>
          <w:szCs w:val="20"/>
        </w:rPr>
        <w:t xml:space="preserve"> Все грузы можно считать материальными точками.</w:t>
      </w:r>
    </w:p>
    <w:bookmarkEnd w:id="1"/>
    <w:p w14:paraId="7756647F" w14:textId="77777777" w:rsidR="00BF0E0D" w:rsidRPr="00F45D1E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  <w:u w:val="single"/>
        </w:rPr>
      </w:pPr>
      <w:r w:rsidRPr="00F45D1E">
        <w:rPr>
          <w:rFonts w:eastAsiaTheme="minorEastAsia" w:cs="Times New Roman"/>
          <w:sz w:val="24"/>
          <w:szCs w:val="20"/>
          <w:u w:val="single"/>
        </w:rPr>
        <w:t>Решение:</w:t>
      </w:r>
    </w:p>
    <w:p w14:paraId="485A52F9" w14:textId="6B8BE947" w:rsidR="00BF0E0D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>1)</w:t>
      </w:r>
      <w:r>
        <w:rPr>
          <w:rFonts w:eastAsiaTheme="minorEastAsia" w:cs="Times New Roman"/>
          <w:sz w:val="24"/>
          <w:szCs w:val="20"/>
        </w:rPr>
        <w:t xml:space="preserve"> При погружении первого тела</w:t>
      </w:r>
      <w:r w:rsidRPr="002F3BD2">
        <w:rPr>
          <w:rFonts w:eastAsiaTheme="minorEastAsia" w:cs="Times New Roman"/>
          <w:sz w:val="24"/>
          <w:szCs w:val="20"/>
        </w:rPr>
        <w:t>:</w:t>
      </w:r>
    </w:p>
    <w:p w14:paraId="4C2DF798" w14:textId="77777777" w:rsidR="00BF0E0D" w:rsidRPr="00907C37" w:rsidRDefault="00000000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</m:oMath>
      <w:r w:rsidR="00BF0E0D" w:rsidRPr="00907C37">
        <w:rPr>
          <w:rFonts w:eastAsiaTheme="minorEastAsia" w:cs="Times New Roman"/>
          <w:sz w:val="24"/>
          <w:szCs w:val="20"/>
        </w:rPr>
        <w:t xml:space="preserve"> </w:t>
      </w:r>
    </w:p>
    <w:p w14:paraId="1A805398" w14:textId="77777777" w:rsidR="00BF0E0D" w:rsidRPr="00907C37" w:rsidRDefault="00000000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g=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0"/>
          </w:rPr>
          <m:t xml:space="preserve"> →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4"/>
            <w:szCs w:val="20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="00BF0E0D" w:rsidRPr="00907C37">
        <w:rPr>
          <w:rFonts w:eastAsiaTheme="minorEastAsia" w:cs="Times New Roman"/>
          <w:sz w:val="24"/>
          <w:szCs w:val="20"/>
        </w:rPr>
        <w:t xml:space="preserve"> </w:t>
      </w:r>
      <w:r w:rsidR="00BF0E0D" w:rsidRPr="00907C37">
        <w:rPr>
          <w:rFonts w:eastAsiaTheme="minorEastAsia" w:cs="Times New Roman"/>
          <w:sz w:val="24"/>
          <w:szCs w:val="20"/>
        </w:rPr>
        <w:tab/>
        <w:t xml:space="preserve">    </w:t>
      </w:r>
      <w:r w:rsidR="00BF0E0D" w:rsidRPr="00907C37">
        <w:rPr>
          <w:rFonts w:eastAsiaTheme="minorEastAsia" w:cs="Times New Roman"/>
          <w:sz w:val="24"/>
          <w:szCs w:val="20"/>
        </w:rPr>
        <w:tab/>
        <w:t>(1)</w:t>
      </w:r>
    </w:p>
    <w:p w14:paraId="4813ABBC" w14:textId="6649145A" w:rsidR="00BF0E0D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>2)</w:t>
      </w:r>
      <w:r>
        <w:rPr>
          <w:rFonts w:eastAsiaTheme="minorEastAsia" w:cs="Times New Roman"/>
          <w:sz w:val="24"/>
          <w:szCs w:val="20"/>
        </w:rPr>
        <w:t xml:space="preserve"> При погружении второго тела</w:t>
      </w:r>
      <w:r w:rsidRPr="002F3BD2">
        <w:rPr>
          <w:rFonts w:eastAsiaTheme="minorEastAsia" w:cs="Times New Roman"/>
          <w:sz w:val="24"/>
          <w:szCs w:val="20"/>
        </w:rPr>
        <w:t>:</w:t>
      </w:r>
    </w:p>
    <w:p w14:paraId="35B02A02" w14:textId="77777777" w:rsidR="00BF0E0D" w:rsidRPr="0081687A" w:rsidRDefault="00000000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</m:oMath>
      <w:r w:rsidR="00BF0E0D" w:rsidRPr="00D3199D">
        <w:rPr>
          <w:rFonts w:eastAsiaTheme="minorEastAsia" w:cs="Times New Roman"/>
          <w:sz w:val="24"/>
          <w:szCs w:val="20"/>
        </w:rPr>
        <w:t xml:space="preserve"> </w:t>
      </w:r>
    </w:p>
    <w:p w14:paraId="424858FB" w14:textId="77777777" w:rsidR="00BF0E0D" w:rsidRPr="00D3199D" w:rsidRDefault="00000000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g=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2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0"/>
          </w:rPr>
          <m:t xml:space="preserve"> →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4"/>
            <w:szCs w:val="20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="00BF0E0D" w:rsidRPr="00D3199D">
        <w:rPr>
          <w:rFonts w:eastAsiaTheme="minorEastAsia" w:cs="Times New Roman"/>
          <w:sz w:val="24"/>
          <w:szCs w:val="20"/>
        </w:rPr>
        <w:t xml:space="preserve"> </w:t>
      </w:r>
      <w:r w:rsidR="00BF0E0D">
        <w:rPr>
          <w:rFonts w:eastAsiaTheme="minorEastAsia" w:cs="Times New Roman"/>
          <w:sz w:val="24"/>
          <w:szCs w:val="20"/>
        </w:rPr>
        <w:tab/>
      </w:r>
      <w:r w:rsidR="00BF0E0D" w:rsidRPr="00D3199D">
        <w:rPr>
          <w:rFonts w:eastAsiaTheme="minorEastAsia" w:cs="Times New Roman"/>
          <w:sz w:val="24"/>
          <w:szCs w:val="20"/>
        </w:rPr>
        <w:t xml:space="preserve">(2) </w:t>
      </w:r>
    </w:p>
    <w:p w14:paraId="6C8A6F3F" w14:textId="77777777" w:rsidR="00BF0E0D" w:rsidRPr="000266D0" w:rsidRDefault="00BF0E0D" w:rsidP="00BF0E0D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>3) Решим систему</w:t>
      </w:r>
      <w:r>
        <w:rPr>
          <w:rFonts w:eastAsiaTheme="minorEastAsia" w:cs="Times New Roman"/>
          <w:sz w:val="24"/>
          <w:szCs w:val="20"/>
        </w:rPr>
        <w:t xml:space="preserve"> уравнений</w:t>
      </w:r>
      <w:r w:rsidRPr="00D3199D">
        <w:rPr>
          <w:rFonts w:eastAsiaTheme="minorEastAsia" w:cs="Times New Roman"/>
          <w:sz w:val="24"/>
          <w:szCs w:val="20"/>
        </w:rPr>
        <w:t xml:space="preserve"> (1)</w:t>
      </w:r>
      <w:r>
        <w:rPr>
          <w:rFonts w:eastAsiaTheme="minorEastAsia" w:cs="Times New Roman"/>
          <w:sz w:val="24"/>
          <w:szCs w:val="20"/>
        </w:rPr>
        <w:t xml:space="preserve"> и</w:t>
      </w:r>
      <w:r w:rsidRPr="00D3199D">
        <w:rPr>
          <w:rFonts w:eastAsiaTheme="minorEastAsia" w:cs="Times New Roman"/>
          <w:sz w:val="24"/>
          <w:szCs w:val="20"/>
        </w:rPr>
        <w:t xml:space="preserve"> (2)</w:t>
      </w:r>
      <w:r w:rsidRPr="00DA3682">
        <w:rPr>
          <w:rFonts w:eastAsiaTheme="minorEastAsia" w:cs="Times New Roman"/>
          <w:sz w:val="24"/>
          <w:szCs w:val="20"/>
        </w:rPr>
        <w:t xml:space="preserve"> </w:t>
      </w:r>
      <w:r>
        <w:rPr>
          <w:rFonts w:eastAsiaTheme="minorEastAsia" w:cs="Times New Roman"/>
          <w:sz w:val="24"/>
          <w:szCs w:val="20"/>
        </w:rPr>
        <w:t xml:space="preserve">для определения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и </w:t>
      </w:r>
      <w:r>
        <w:rPr>
          <w:rFonts w:eastAsiaTheme="minorEastAsia" w:cs="Times New Roman"/>
          <w:sz w:val="24"/>
          <w:szCs w:val="20"/>
          <w:lang w:val="en-AU"/>
        </w:rPr>
        <w:t>A</w:t>
      </w:r>
    </w:p>
    <w:p w14:paraId="15DAAA77" w14:textId="5984F8AB" w:rsidR="00BF0E0D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Из (2) в</w:t>
      </w:r>
      <w:r w:rsidRPr="00D3199D">
        <w:rPr>
          <w:rFonts w:eastAsiaTheme="minorEastAsia" w:cs="Times New Roman"/>
          <w:sz w:val="24"/>
          <w:szCs w:val="20"/>
        </w:rPr>
        <w:t xml:space="preserve">ычтем (1): </w:t>
      </w:r>
    </w:p>
    <w:p w14:paraId="00CA6456" w14:textId="77777777" w:rsidR="00BF0E0D" w:rsidRPr="006E71D0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0"/>
            </w:rPr>
            <m:t>A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 →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1500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0,65-0,15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=3000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4</m:t>
                  </m:r>
                </m:sup>
              </m:sSup>
            </m:den>
          </m:f>
        </m:oMath>
      </m:oMathPara>
    </w:p>
    <w:p w14:paraId="6F77E732" w14:textId="65B755FC" w:rsidR="00BF0E0D" w:rsidRPr="00D3199D" w:rsidRDefault="00BF0E0D" w:rsidP="00BF0E0D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 xml:space="preserve">Подставим в (1): </w:t>
      </w:r>
      <w:bookmarkStart w:id="2" w:name="_Hlk212240195"/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w:bookmarkEnd w:id="2"/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-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4"/>
            <w:szCs w:val="20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=1500-3000*0,15=1050</m:t>
        </m:r>
      </m:oMath>
      <w:r w:rsidRPr="00D3199D">
        <w:rPr>
          <w:rFonts w:eastAsiaTheme="minorEastAsia" w:cs="Times New Roman"/>
          <w:sz w:val="24"/>
          <w:szCs w:val="2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кг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3</m:t>
                </m:r>
              </m:sup>
            </m:sSup>
          </m:den>
        </m:f>
      </m:oMath>
    </w:p>
    <w:p w14:paraId="2F47639F" w14:textId="495D8D2E" w:rsidR="00BF0E0D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 w:rsidRPr="00BF0E0D">
        <w:rPr>
          <w:noProof/>
          <w14:ligatures w14:val="standardContextual"/>
        </w:rPr>
        <w:drawing>
          <wp:anchor distT="0" distB="0" distL="114300" distR="114300" simplePos="0" relativeHeight="251709440" behindDoc="0" locked="0" layoutInCell="1" allowOverlap="1" wp14:anchorId="1D72D260" wp14:editId="62C9C4B7">
            <wp:simplePos x="0" y="0"/>
            <wp:positionH relativeFrom="column">
              <wp:posOffset>4324350</wp:posOffset>
            </wp:positionH>
            <wp:positionV relativeFrom="paragraph">
              <wp:posOffset>78105</wp:posOffset>
            </wp:positionV>
            <wp:extent cx="1953895" cy="1987550"/>
            <wp:effectExtent l="0" t="0" r="8255" b="0"/>
            <wp:wrapSquare wrapText="bothSides"/>
            <wp:docPr id="20191367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136718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199D">
        <w:rPr>
          <w:rFonts w:eastAsiaTheme="minorEastAsia"/>
          <w:iCs/>
          <w:noProof/>
          <w:sz w:val="24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BEC9CD" wp14:editId="1B50A7A6">
                <wp:simplePos x="0" y="0"/>
                <wp:positionH relativeFrom="column">
                  <wp:posOffset>5895235</wp:posOffset>
                </wp:positionH>
                <wp:positionV relativeFrom="paragraph">
                  <wp:posOffset>394970</wp:posOffset>
                </wp:positionV>
                <wp:extent cx="122830" cy="0"/>
                <wp:effectExtent l="0" t="0" r="0" b="0"/>
                <wp:wrapNone/>
                <wp:docPr id="1477037423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99BE39" id="Прямая соединительная линия 87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4.2pt,31.1pt" to="473.8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D3199D">
        <w:rPr>
          <w:rFonts w:eastAsiaTheme="minorEastAsia" w:cs="Times New Roman"/>
          <w:sz w:val="24"/>
          <w:szCs w:val="20"/>
        </w:rPr>
        <w:t xml:space="preserve">4) </w:t>
      </w:r>
      <w:r>
        <w:rPr>
          <w:rFonts w:eastAsiaTheme="minorEastAsia" w:cs="Times New Roman"/>
          <w:sz w:val="24"/>
          <w:szCs w:val="20"/>
        </w:rPr>
        <w:t xml:space="preserve">Рисунок с расстановкой сил, действующих в системе. Стержень испытывает деформацию сжатия, следовательно силы упругости </w:t>
      </w:r>
      <m:oMath>
        <m:r>
          <w:rPr>
            <w:rFonts w:ascii="Cambria Math" w:eastAsiaTheme="minorEastAsia" w:hAnsi="Cambria Math"/>
            <w:sz w:val="24"/>
            <w:szCs w:val="20"/>
          </w:rPr>
          <m:t>T</m:t>
        </m:r>
      </m:oMath>
      <w:r>
        <w:rPr>
          <w:rFonts w:eastAsiaTheme="minorEastAsia" w:cs="Times New Roman"/>
          <w:sz w:val="24"/>
          <w:szCs w:val="20"/>
        </w:rPr>
        <w:t xml:space="preserve"> действуют со стороны стержня вверх (на верхнее тело) и вниз (на нижнее). </w:t>
      </w:r>
    </w:p>
    <w:p w14:paraId="60C589A0" w14:textId="77777777" w:rsidR="00BF0E0D" w:rsidRPr="00D3199D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 xml:space="preserve">5) </w:t>
      </w:r>
      <w:r w:rsidRPr="00D3199D">
        <w:rPr>
          <w:rFonts w:eastAsiaTheme="minorEastAsia" w:cs="Times New Roman"/>
          <w:sz w:val="24"/>
          <w:szCs w:val="20"/>
        </w:rPr>
        <w:t xml:space="preserve">Для </w:t>
      </w:r>
      <w:r>
        <w:rPr>
          <w:rFonts w:eastAsiaTheme="minorEastAsia" w:cs="Times New Roman"/>
          <w:sz w:val="24"/>
          <w:szCs w:val="20"/>
        </w:rPr>
        <w:t>верхнего и нижнего тел запишем</w:t>
      </w:r>
      <w:r w:rsidRPr="00D3199D">
        <w:rPr>
          <w:rFonts w:eastAsiaTheme="minorEastAsia" w:cs="Times New Roman"/>
          <w:sz w:val="24"/>
          <w:szCs w:val="20"/>
        </w:rPr>
        <w:t xml:space="preserve"> </w:t>
      </w:r>
      <w:r w:rsidRPr="00D3199D">
        <w:rPr>
          <w:rFonts w:eastAsiaTheme="minorEastAsia" w:cs="Times New Roman"/>
          <w:sz w:val="24"/>
          <w:szCs w:val="20"/>
          <w:lang w:val="en-US"/>
        </w:rPr>
        <w:t>II</w:t>
      </w:r>
      <w:r w:rsidRPr="00D3199D">
        <w:rPr>
          <w:rFonts w:eastAsiaTheme="minorEastAsia" w:cs="Times New Roman"/>
          <w:sz w:val="24"/>
          <w:szCs w:val="20"/>
        </w:rPr>
        <w:t xml:space="preserve"> з</w:t>
      </w:r>
      <w:r>
        <w:rPr>
          <w:rFonts w:eastAsiaTheme="minorEastAsia" w:cs="Times New Roman"/>
          <w:sz w:val="24"/>
          <w:szCs w:val="20"/>
        </w:rPr>
        <w:t>-</w:t>
      </w:r>
      <w:r w:rsidRPr="00D3199D">
        <w:rPr>
          <w:rFonts w:eastAsiaTheme="minorEastAsia" w:cs="Times New Roman"/>
          <w:sz w:val="24"/>
          <w:szCs w:val="20"/>
        </w:rPr>
        <w:t>н Ньютона</w:t>
      </w:r>
      <w:r>
        <w:rPr>
          <w:rFonts w:eastAsiaTheme="minorEastAsia" w:cs="Times New Roman"/>
          <w:sz w:val="24"/>
          <w:szCs w:val="20"/>
        </w:rPr>
        <w:t xml:space="preserve"> и выразим силы упругости стержня </w:t>
      </w:r>
      <w:r>
        <w:rPr>
          <w:rFonts w:eastAsiaTheme="minorEastAsia" w:cs="Times New Roman"/>
          <w:sz w:val="24"/>
          <w:szCs w:val="20"/>
          <w:lang w:val="en-AU"/>
        </w:rPr>
        <w:t>T</w:t>
      </w:r>
      <w:r w:rsidRPr="00D3199D">
        <w:rPr>
          <w:rFonts w:eastAsiaTheme="minorEastAsia" w:cs="Times New Roman"/>
          <w:sz w:val="24"/>
          <w:szCs w:val="20"/>
        </w:rPr>
        <w:t>:</w:t>
      </w:r>
    </w:p>
    <w:p w14:paraId="153DA82D" w14:textId="77777777" w:rsidR="00BF0E0D" w:rsidRPr="00FA699B" w:rsidRDefault="00BF0E0D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A3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Nmg</m:t>
          </m:r>
        </m:oMath>
      </m:oMathPara>
    </w:p>
    <w:p w14:paraId="79699325" w14:textId="77777777" w:rsidR="00BF0E0D" w:rsidRPr="004D6598" w:rsidRDefault="00000000" w:rsidP="00BF0E0D">
      <w:pPr>
        <w:spacing w:before="120" w:after="0"/>
        <w:jc w:val="both"/>
        <w:rPr>
          <w:rFonts w:eastAsiaTheme="minorEastAsia"/>
          <w:i/>
          <w:sz w:val="24"/>
          <w:szCs w:val="20"/>
          <w:lang w:val="en-A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A4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mg+</m:t>
          </m:r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</m:oMath>
      </m:oMathPara>
    </w:p>
    <w:p w14:paraId="623EF99C" w14:textId="77777777" w:rsidR="00BF0E0D" w:rsidRPr="004D6598" w:rsidRDefault="00BF0E0D" w:rsidP="00BF0E0D">
      <w:pPr>
        <w:spacing w:before="120" w:after="0"/>
        <w:jc w:val="both"/>
        <w:rPr>
          <w:rFonts w:eastAsiaTheme="minorEastAsia"/>
          <w:i/>
          <w:sz w:val="24"/>
          <w:szCs w:val="20"/>
          <w:lang w:val="en-AU"/>
        </w:rPr>
      </w:pPr>
    </w:p>
    <w:p w14:paraId="24FAC997" w14:textId="77777777" w:rsidR="00BF0E0D" w:rsidRPr="00C737B0" w:rsidRDefault="00BF0E0D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Nmg-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g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N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 xml:space="preserve"> Nmg(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44145942" w14:textId="77777777" w:rsidR="00BF0E0D" w:rsidRPr="00B9281F" w:rsidRDefault="00BF0E0D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g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-mg</m:t>
          </m:r>
          <m:r>
            <w:rPr>
              <w:rFonts w:ascii="Cambria Math" w:eastAsiaTheme="minorEastAsia" w:hAnsi="Cambria Math"/>
              <w:sz w:val="24"/>
              <w:szCs w:val="20"/>
              <w:lang w:val="en-AU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mg(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3F7E9D57" w14:textId="77777777" w:rsidR="00BF0E0D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</w:p>
    <w:p w14:paraId="43E8534F" w14:textId="77777777" w:rsidR="00BF0E0D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</w:p>
    <w:p w14:paraId="5BB103AE" w14:textId="7766F595" w:rsidR="00BF0E0D" w:rsidRPr="00D3199D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lastRenderedPageBreak/>
        <w:t>6) Запишем данное в условии соотношение α, выразив его из двух равенств выше</w:t>
      </w:r>
      <w:r w:rsidRPr="00D3199D">
        <w:rPr>
          <w:rFonts w:eastAsiaTheme="minorEastAsia" w:cs="Times New Roman"/>
          <w:sz w:val="24"/>
          <w:szCs w:val="20"/>
        </w:rPr>
        <w:t>:</w:t>
      </w:r>
    </w:p>
    <w:p w14:paraId="30E707B9" w14:textId="77777777" w:rsidR="00BF0E0D" w:rsidRPr="00B9281F" w:rsidRDefault="00BF0E0D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0"/>
            </w:rPr>
            <m:t>α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0"/>
                </w:rPr>
                <m:t>T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mg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=N(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  <m:r>
            <w:rPr>
              <w:rFonts w:ascii="Cambria Math" w:eastAsiaTheme="minorEastAsia" w:hAnsi="Cambria Math"/>
              <w:sz w:val="24"/>
              <w:szCs w:val="20"/>
              <w:lang w:val="en-AU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2A20120F" w14:textId="77777777" w:rsidR="00BF0E0D" w:rsidRPr="00BF079B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 xml:space="preserve">7) Выразим из пункта 6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</m:oMath>
      <w:r w:rsidRPr="00DC3DD7">
        <w:rPr>
          <w:rFonts w:eastAsiaTheme="minorEastAsia" w:cs="Times New Roman"/>
          <w:sz w:val="24"/>
          <w:szCs w:val="20"/>
        </w:rPr>
        <w:t>:</w:t>
      </w:r>
    </w:p>
    <w:p w14:paraId="2B6198BA" w14:textId="77777777" w:rsidR="00BF0E0D" w:rsidRPr="009D0BE9" w:rsidRDefault="00000000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(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α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5A2CD1CA" w14:textId="77777777" w:rsidR="00BF0E0D" w:rsidRPr="009D0BE9" w:rsidRDefault="00000000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(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0"/>
            </w:rPr>
            <m:t>α+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04791165" w14:textId="77777777" w:rsidR="00BF0E0D" w:rsidRPr="002D7AA1" w:rsidRDefault="00BF0E0D" w:rsidP="00BF0E0D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 xml:space="preserve">8) Выразим из пункта 7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</m:oMath>
      <w:r w:rsidRPr="002936BF">
        <w:rPr>
          <w:rFonts w:eastAsiaTheme="minorEastAsia" w:cs="Times New Roman"/>
          <w:sz w:val="24"/>
          <w:szCs w:val="20"/>
        </w:rPr>
        <w:t>:</w:t>
      </w:r>
    </w:p>
    <w:p w14:paraId="339D0F75" w14:textId="77777777" w:rsidR="00BF0E0D" w:rsidRPr="00CE292E" w:rsidRDefault="00BF0E0D" w:rsidP="00BF0E0D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w:r w:rsidRPr="00CE292E">
        <w:rPr>
          <w:rFonts w:eastAsiaTheme="minorEastAsia"/>
          <w:iCs/>
          <w:sz w:val="24"/>
          <w:szCs w:val="20"/>
        </w:rPr>
        <w:t>Учтя, что</w:t>
      </w:r>
      <w:r>
        <w:rPr>
          <w:rFonts w:eastAsiaTheme="minorEastAsia"/>
          <w:i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AU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AU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получим</w:t>
      </w:r>
      <w:r w:rsidRPr="00CE292E">
        <w:rPr>
          <w:rFonts w:eastAsiaTheme="minorEastAsia" w:cs="Times New Roman"/>
          <w:sz w:val="24"/>
          <w:szCs w:val="20"/>
        </w:rPr>
        <w:t>:</w:t>
      </w:r>
    </w:p>
    <w:p w14:paraId="2B66C516" w14:textId="77777777" w:rsidR="00BF0E0D" w:rsidRPr="000C581E" w:rsidRDefault="00000000" w:rsidP="00BF0E0D">
      <w:pPr>
        <w:spacing w:before="120" w:after="0"/>
        <w:jc w:val="both"/>
        <w:rPr>
          <w:rFonts w:eastAsiaTheme="minorEastAsia"/>
          <w:i/>
          <w:sz w:val="24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N-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α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</m:ctrlP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AN</m:t>
              </m:r>
            </m:den>
          </m:f>
        </m:oMath>
      </m:oMathPara>
    </w:p>
    <w:p w14:paraId="20A39EB5" w14:textId="77777777" w:rsidR="00BF0E0D" w:rsidRPr="000C581E" w:rsidRDefault="00000000" w:rsidP="00BF0E0D">
      <w:pPr>
        <w:spacing w:before="120" w:after="0"/>
        <w:jc w:val="both"/>
        <w:rPr>
          <w:rFonts w:eastAsiaTheme="minorEastAsia"/>
          <w:i/>
          <w:sz w:val="24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α+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AU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</m:ctrlP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A</m:t>
              </m:r>
            </m:den>
          </m:f>
        </m:oMath>
      </m:oMathPara>
    </w:p>
    <w:p w14:paraId="400C44B2" w14:textId="77777777" w:rsidR="00BF0E0D" w:rsidRPr="00D3199D" w:rsidRDefault="00BF0E0D" w:rsidP="00BF0E0D">
      <w:pPr>
        <w:spacing w:before="240" w:after="0"/>
        <w:jc w:val="both"/>
        <w:rPr>
          <w:rFonts w:eastAsiaTheme="minorEastAsia"/>
          <w:iCs/>
          <w:sz w:val="24"/>
          <w:szCs w:val="20"/>
          <w:vertAlign w:val="subscript"/>
        </w:rPr>
      </w:pPr>
      <w:r w:rsidRPr="00A35D2E">
        <w:rPr>
          <w:rFonts w:eastAsiaTheme="minorEastAsia"/>
          <w:iCs/>
          <w:sz w:val="24"/>
          <w:szCs w:val="20"/>
        </w:rPr>
        <w:t>9</w:t>
      </w:r>
      <w:r w:rsidRPr="00D3199D">
        <w:rPr>
          <w:rFonts w:eastAsiaTheme="minorEastAsia"/>
          <w:iCs/>
          <w:sz w:val="24"/>
          <w:szCs w:val="20"/>
        </w:rPr>
        <w:t xml:space="preserve">) Искомая длина стержня </w:t>
      </w:r>
      <w:r w:rsidRPr="00D3199D">
        <w:rPr>
          <w:rFonts w:eastAsiaTheme="minorEastAsia"/>
          <w:iCs/>
          <w:sz w:val="24"/>
          <w:szCs w:val="20"/>
          <w:lang w:val="en-US"/>
        </w:rPr>
        <w:t>L</w:t>
      </w:r>
      <w:r w:rsidRPr="00D3199D">
        <w:rPr>
          <w:rFonts w:eastAsiaTheme="minorEastAsia"/>
          <w:iCs/>
          <w:sz w:val="24"/>
          <w:szCs w:val="20"/>
        </w:rPr>
        <w:t>=</w:t>
      </w:r>
      <w:r w:rsidRPr="00D3199D">
        <w:rPr>
          <w:rFonts w:eastAsiaTheme="minorEastAsia"/>
          <w:iCs/>
          <w:sz w:val="24"/>
          <w:szCs w:val="20"/>
          <w:lang w:val="en-US"/>
        </w:rPr>
        <w:t>h</w:t>
      </w:r>
      <w:r w:rsidRPr="00D3199D">
        <w:rPr>
          <w:rFonts w:eastAsiaTheme="minorEastAsia"/>
          <w:iCs/>
          <w:sz w:val="24"/>
          <w:szCs w:val="20"/>
          <w:vertAlign w:val="subscript"/>
        </w:rPr>
        <w:t xml:space="preserve">4 </w:t>
      </w:r>
      <w:r w:rsidRPr="00D3199D">
        <w:rPr>
          <w:rFonts w:eastAsiaTheme="minorEastAsia"/>
          <w:iCs/>
          <w:sz w:val="24"/>
          <w:szCs w:val="20"/>
        </w:rPr>
        <w:t xml:space="preserve">- </w:t>
      </w:r>
      <w:r w:rsidRPr="00D3199D">
        <w:rPr>
          <w:rFonts w:eastAsiaTheme="minorEastAsia"/>
          <w:iCs/>
          <w:sz w:val="24"/>
          <w:szCs w:val="20"/>
          <w:lang w:val="en-US"/>
        </w:rPr>
        <w:t>h</w:t>
      </w:r>
      <w:r w:rsidRPr="00D3199D">
        <w:rPr>
          <w:rFonts w:eastAsiaTheme="minorEastAsia"/>
          <w:iCs/>
          <w:sz w:val="24"/>
          <w:szCs w:val="20"/>
          <w:vertAlign w:val="subscript"/>
        </w:rPr>
        <w:t>3</w:t>
      </w:r>
    </w:p>
    <w:p w14:paraId="31B42A52" w14:textId="77777777" w:rsidR="00BF0E0D" w:rsidRPr="00D3199D" w:rsidRDefault="00BF0E0D" w:rsidP="00BF0E0D">
      <w:pPr>
        <w:spacing w:before="120" w:after="0"/>
        <w:jc w:val="both"/>
        <w:rPr>
          <w:rFonts w:eastAsiaTheme="minorEastAsia"/>
          <w:sz w:val="24"/>
          <w:szCs w:val="20"/>
        </w:rPr>
      </w:pPr>
      <m:oMathPara>
        <m:oMath>
          <m:r>
            <w:rPr>
              <w:rFonts w:ascii="Cambria Math" w:eastAsiaTheme="minorEastAsia" w:hAnsi="Cambria Math"/>
              <w:sz w:val="24"/>
              <w:szCs w:val="20"/>
              <w:lang w:val="en-US"/>
            </w:rPr>
            <m:t>L</m:t>
          </m:r>
          <m:r>
            <w:rPr>
              <w:rFonts w:ascii="Cambria Math" w:eastAsiaTheme="minorEastAsia" w:hAnsi="Cambria Math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N+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AU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α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AN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0"/>
                </w:rPr>
                <m:t>1500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AU"/>
                    </w:rPr>
                    <m:t>5+1</m:t>
                  </m: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  <w:lang w:val="en-AU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 w:val="24"/>
                  <w:szCs w:val="20"/>
                  <w:lang w:val="en-AU"/>
                </w:rPr>
                <m:t>1,1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0"/>
                </w:rPr>
                <m:t>3000*</m:t>
              </m:r>
              <m:r>
                <w:rPr>
                  <w:rFonts w:ascii="Cambria Math" w:eastAsiaTheme="minorEastAsia" w:hAnsi="Cambria Math"/>
                  <w:sz w:val="24"/>
                  <w:szCs w:val="20"/>
                  <w:lang w:val="en-AU"/>
                </w:rPr>
                <m:t>5</m:t>
              </m:r>
            </m:den>
          </m:f>
          <m:r>
            <w:rPr>
              <w:rFonts w:ascii="Cambria Math" w:eastAsiaTheme="minorEastAsia" w:hAnsi="Cambria Math"/>
              <w:sz w:val="24"/>
              <w:szCs w:val="20"/>
            </w:rPr>
            <m:t>=0,6</m:t>
          </m:r>
          <m:r>
            <w:rPr>
              <w:rFonts w:ascii="Cambria Math" w:eastAsiaTheme="minorEastAsia" w:hAnsi="Cambria Math"/>
              <w:sz w:val="24"/>
              <w:szCs w:val="20"/>
              <w:lang w:val="en-AU"/>
            </w:rPr>
            <m:t>6</m:t>
          </m:r>
          <m:r>
            <w:rPr>
              <w:rFonts w:ascii="Cambria Math" w:eastAsiaTheme="minorEastAsia" w:hAnsi="Cambria Math"/>
              <w:sz w:val="24"/>
              <w:szCs w:val="20"/>
            </w:rPr>
            <m:t xml:space="preserve"> м</m:t>
          </m:r>
        </m:oMath>
      </m:oMathPara>
    </w:p>
    <w:p w14:paraId="67C85478" w14:textId="77777777" w:rsidR="00BF0E0D" w:rsidRPr="00D3199D" w:rsidRDefault="00BF0E0D" w:rsidP="00BF0E0D">
      <w:pPr>
        <w:spacing w:before="120" w:after="0"/>
        <w:jc w:val="both"/>
        <w:rPr>
          <w:rFonts w:eastAsiaTheme="minorEastAsia"/>
          <w:sz w:val="24"/>
          <w:szCs w:val="20"/>
        </w:rPr>
      </w:pP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44"/>
        <w:gridCol w:w="842"/>
      </w:tblGrid>
      <w:tr w:rsidR="00BF0E0D" w:rsidRPr="000275F7" w14:paraId="2A9266A4" w14:textId="77777777" w:rsidTr="00EC6922">
        <w:tc>
          <w:tcPr>
            <w:tcW w:w="458" w:type="dxa"/>
          </w:tcPr>
          <w:p w14:paraId="0B5D60C7" w14:textId="77777777" w:rsidR="00BF0E0D" w:rsidRPr="000275F7" w:rsidRDefault="00BF0E0D" w:rsidP="00EC6922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65" w:type="dxa"/>
          </w:tcPr>
          <w:p w14:paraId="18567C53" w14:textId="77777777" w:rsidR="00BF0E0D" w:rsidRPr="000275F7" w:rsidRDefault="00BF0E0D" w:rsidP="00EC6922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48EC4150" w14:textId="77777777" w:rsidR="00BF0E0D" w:rsidRPr="000275F7" w:rsidRDefault="00BF0E0D" w:rsidP="00EC6922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BF0E0D" w:rsidRPr="000275F7" w14:paraId="51B1F6FA" w14:textId="77777777" w:rsidTr="00EC6922">
        <w:tc>
          <w:tcPr>
            <w:tcW w:w="458" w:type="dxa"/>
          </w:tcPr>
          <w:p w14:paraId="4D786D7B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65" w:type="dxa"/>
          </w:tcPr>
          <w:p w14:paraId="200CE19A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Записаны условия плавания тела для </w:t>
            </w:r>
            <w:r>
              <w:rPr>
                <w:rFonts w:eastAsiaTheme="minorEastAsia"/>
                <w:sz w:val="24"/>
                <w:szCs w:val="20"/>
              </w:rPr>
              <w:t>первого</w:t>
            </w:r>
            <w:r w:rsidRPr="00D3199D">
              <w:rPr>
                <w:rFonts w:eastAsiaTheme="minorEastAsia"/>
                <w:sz w:val="24"/>
                <w:szCs w:val="20"/>
              </w:rPr>
              <w:t xml:space="preserve"> и </w:t>
            </w:r>
            <w:r>
              <w:rPr>
                <w:rFonts w:eastAsiaTheme="minorEastAsia"/>
                <w:sz w:val="24"/>
                <w:szCs w:val="20"/>
              </w:rPr>
              <w:t>второг</w:t>
            </w:r>
            <w:r w:rsidRPr="00D3199D">
              <w:rPr>
                <w:rFonts w:eastAsiaTheme="minorEastAsia"/>
                <w:sz w:val="24"/>
                <w:szCs w:val="20"/>
              </w:rPr>
              <w:t>о опытов</w:t>
            </w:r>
          </w:p>
        </w:tc>
        <w:tc>
          <w:tcPr>
            <w:tcW w:w="842" w:type="dxa"/>
          </w:tcPr>
          <w:p w14:paraId="29378339" w14:textId="77777777" w:rsidR="00BF0E0D" w:rsidRPr="008C5F14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  <w:t>*1</w:t>
            </w:r>
          </w:p>
        </w:tc>
      </w:tr>
      <w:tr w:rsidR="00BF0E0D" w:rsidRPr="000275F7" w14:paraId="3204AE7D" w14:textId="77777777" w:rsidTr="00EC6922">
        <w:tc>
          <w:tcPr>
            <w:tcW w:w="458" w:type="dxa"/>
          </w:tcPr>
          <w:p w14:paraId="335CA36C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65" w:type="dxa"/>
          </w:tcPr>
          <w:p w14:paraId="03F62E78" w14:textId="77777777" w:rsidR="00BF0E0D" w:rsidRPr="00A202EA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Найдены </w:t>
            </w:r>
            <w:r>
              <w:rPr>
                <w:rFonts w:eastAsiaTheme="minorEastAsia"/>
                <w:sz w:val="24"/>
                <w:szCs w:val="20"/>
              </w:rPr>
              <w:t xml:space="preserve">верные </w:t>
            </w:r>
            <w:r w:rsidRPr="00D3199D">
              <w:rPr>
                <w:rFonts w:eastAsiaTheme="minorEastAsia"/>
                <w:sz w:val="24"/>
                <w:szCs w:val="20"/>
              </w:rPr>
              <w:t xml:space="preserve">значения </w:t>
            </w:r>
            <w:r w:rsidRPr="00D3199D">
              <w:rPr>
                <w:rFonts w:eastAsiaTheme="minorEastAsia"/>
                <w:sz w:val="24"/>
                <w:szCs w:val="20"/>
                <w:lang w:val="en-US"/>
              </w:rPr>
              <w:t>A</w:t>
            </w:r>
            <w:r w:rsidRPr="00D3199D">
              <w:rPr>
                <w:rFonts w:eastAsiaTheme="minorEastAsia"/>
                <w:sz w:val="24"/>
                <w:szCs w:val="20"/>
              </w:rPr>
              <w:t xml:space="preserve"> и </w:t>
            </w:r>
            <w:r w:rsidRPr="00D3199D">
              <w:rPr>
                <w:rFonts w:eastAsiaTheme="minorEastAsia" w:cs="Times New Roman"/>
                <w:sz w:val="24"/>
                <w:szCs w:val="20"/>
                <w:lang w:val="en-US"/>
              </w:rPr>
              <w:t>ρ</w:t>
            </w:r>
            <w:r w:rsidRPr="00D3199D">
              <w:rPr>
                <w:rFonts w:eastAsiaTheme="minorEastAsia"/>
                <w:sz w:val="24"/>
                <w:szCs w:val="20"/>
                <w:vertAlign w:val="subscript"/>
              </w:rPr>
              <w:t>0</w:t>
            </w:r>
          </w:p>
        </w:tc>
        <w:tc>
          <w:tcPr>
            <w:tcW w:w="842" w:type="dxa"/>
          </w:tcPr>
          <w:p w14:paraId="166168F8" w14:textId="77777777" w:rsidR="00BF0E0D" w:rsidRPr="000275F7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BF0E0D" w:rsidRPr="000275F7" w14:paraId="14C155CE" w14:textId="77777777" w:rsidTr="00EC6922">
        <w:tc>
          <w:tcPr>
            <w:tcW w:w="458" w:type="dxa"/>
          </w:tcPr>
          <w:p w14:paraId="78A6B451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65" w:type="dxa"/>
          </w:tcPr>
          <w:p w14:paraId="2E608F7F" w14:textId="77777777" w:rsidR="00BF0E0D" w:rsidRPr="0047014B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Правильно нарисован рисунок с указанием всех сил, действующих в гантели</w:t>
            </w:r>
          </w:p>
        </w:tc>
        <w:tc>
          <w:tcPr>
            <w:tcW w:w="842" w:type="dxa"/>
          </w:tcPr>
          <w:p w14:paraId="496DCF95" w14:textId="77777777" w:rsidR="00BF0E0D" w:rsidRPr="00DB34BF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  <w:t>2</w:t>
            </w:r>
          </w:p>
        </w:tc>
      </w:tr>
      <w:tr w:rsidR="00BF0E0D" w:rsidRPr="000275F7" w14:paraId="5F9AE72F" w14:textId="77777777" w:rsidTr="00EC6922">
        <w:tc>
          <w:tcPr>
            <w:tcW w:w="458" w:type="dxa"/>
          </w:tcPr>
          <w:p w14:paraId="58058F09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65" w:type="dxa"/>
          </w:tcPr>
          <w:p w14:paraId="684D25E2" w14:textId="77777777" w:rsidR="00BF0E0D" w:rsidRPr="00BF5062" w:rsidRDefault="00BF0E0D" w:rsidP="00EC6922">
            <w:pPr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Записаны вторые законы Ньютона для каждого груза и выражена сила упругости </w:t>
            </w:r>
            <w:r>
              <w:rPr>
                <w:rFonts w:eastAsiaTheme="minorEastAsia"/>
                <w:sz w:val="24"/>
                <w:szCs w:val="24"/>
                <w:lang w:val="en-AU"/>
              </w:rPr>
              <w:t>T</w:t>
            </w:r>
            <w:r w:rsidRPr="00BF5062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для каждого тела</w:t>
            </w:r>
          </w:p>
        </w:tc>
        <w:tc>
          <w:tcPr>
            <w:tcW w:w="842" w:type="dxa"/>
          </w:tcPr>
          <w:p w14:paraId="72B3323B" w14:textId="77777777" w:rsidR="00BF0E0D" w:rsidRPr="000275F7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BF0E0D" w:rsidRPr="000275F7" w14:paraId="3C38E0EC" w14:textId="77777777" w:rsidTr="00EC6922">
        <w:tc>
          <w:tcPr>
            <w:tcW w:w="458" w:type="dxa"/>
          </w:tcPr>
          <w:p w14:paraId="54A3E9B0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65" w:type="dxa"/>
          </w:tcPr>
          <w:p w14:paraId="2F48E931" w14:textId="77777777" w:rsidR="00BF0E0D" w:rsidRPr="00D3199D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>Найден</w:t>
            </w:r>
            <w:r>
              <w:rPr>
                <w:rFonts w:eastAsiaTheme="minorEastAsia"/>
                <w:sz w:val="24"/>
                <w:szCs w:val="20"/>
              </w:rPr>
              <w:t xml:space="preserve">ы выражения, связывающие плотности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</m:oMath>
            <w:r>
              <w:rPr>
                <w:rFonts w:eastAsiaTheme="minorEastAsia"/>
                <w:sz w:val="24"/>
                <w:szCs w:val="20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4</m:t>
                  </m:r>
                </m:sub>
              </m:sSub>
            </m:oMath>
            <w:r>
              <w:rPr>
                <w:rFonts w:eastAsiaTheme="minorEastAsia"/>
                <w:sz w:val="24"/>
                <w:szCs w:val="20"/>
              </w:rPr>
              <w:t xml:space="preserve"> с плотностью тел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т</m:t>
                  </m:r>
                </m:sub>
              </m:sSub>
            </m:oMath>
            <w:r>
              <w:rPr>
                <w:rFonts w:eastAsiaTheme="minorEastAsia"/>
                <w:sz w:val="24"/>
                <w:szCs w:val="20"/>
              </w:rPr>
              <w:t xml:space="preserve"> (пункт 7)</w:t>
            </w:r>
          </w:p>
        </w:tc>
        <w:tc>
          <w:tcPr>
            <w:tcW w:w="842" w:type="dxa"/>
          </w:tcPr>
          <w:p w14:paraId="1B26D7FE" w14:textId="77777777" w:rsidR="00BF0E0D" w:rsidRPr="000275F7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BF0E0D" w:rsidRPr="000275F7" w14:paraId="249F8EE4" w14:textId="77777777" w:rsidTr="00EC6922">
        <w:tc>
          <w:tcPr>
            <w:tcW w:w="458" w:type="dxa"/>
          </w:tcPr>
          <w:p w14:paraId="6D1999AB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65" w:type="dxa"/>
          </w:tcPr>
          <w:p w14:paraId="0A293075" w14:textId="77777777" w:rsidR="00BF0E0D" w:rsidRPr="00D3199D" w:rsidRDefault="00BF0E0D" w:rsidP="00EC6922">
            <w:pPr>
              <w:rPr>
                <w:rFonts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Найдено соотношение для </w:t>
            </w:r>
            <w:r>
              <w:rPr>
                <w:rFonts w:eastAsiaTheme="minorEastAsia"/>
                <w:sz w:val="24"/>
                <w:szCs w:val="20"/>
              </w:rPr>
              <w:t xml:space="preserve">определения глубин </w:t>
            </w:r>
            <w:r w:rsidRPr="00E14407">
              <w:rPr>
                <w:rFonts w:eastAsiaTheme="minorEastAsia"/>
                <w:sz w:val="24"/>
                <w:szCs w:val="20"/>
                <w:lang w:val="en-US"/>
              </w:rPr>
              <w:t>h</w:t>
            </w:r>
            <w:r>
              <w:rPr>
                <w:rFonts w:eastAsiaTheme="minorEastAsia"/>
                <w:sz w:val="24"/>
                <w:szCs w:val="20"/>
              </w:rPr>
              <w:t xml:space="preserve">3 и </w:t>
            </w:r>
            <w:r w:rsidRPr="00E14407">
              <w:rPr>
                <w:rFonts w:eastAsiaTheme="minorEastAsia"/>
                <w:sz w:val="24"/>
                <w:szCs w:val="20"/>
                <w:lang w:val="en-US"/>
              </w:rPr>
              <w:t>h</w:t>
            </w:r>
            <w:r w:rsidRPr="00E14407">
              <w:rPr>
                <w:rFonts w:eastAsiaTheme="minorEastAsia"/>
                <w:sz w:val="24"/>
                <w:szCs w:val="20"/>
              </w:rPr>
              <w:t>4</w:t>
            </w:r>
            <w:r>
              <w:rPr>
                <w:rFonts w:eastAsiaTheme="minorEastAsia"/>
                <w:sz w:val="24"/>
                <w:szCs w:val="20"/>
              </w:rPr>
              <w:t xml:space="preserve"> (пункт 8)</w:t>
            </w:r>
          </w:p>
        </w:tc>
        <w:tc>
          <w:tcPr>
            <w:tcW w:w="842" w:type="dxa"/>
          </w:tcPr>
          <w:p w14:paraId="6934AB61" w14:textId="77777777" w:rsidR="00BF0E0D" w:rsidRPr="00F45D1E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BF0E0D" w:rsidRPr="000275F7" w14:paraId="4DD36933" w14:textId="77777777" w:rsidTr="00EC6922">
        <w:tc>
          <w:tcPr>
            <w:tcW w:w="458" w:type="dxa"/>
          </w:tcPr>
          <w:p w14:paraId="183994D3" w14:textId="77777777" w:rsidR="00BF0E0D" w:rsidRPr="000275F7" w:rsidRDefault="00BF0E0D" w:rsidP="00EC6922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65" w:type="dxa"/>
          </w:tcPr>
          <w:p w14:paraId="740F2DE1" w14:textId="77777777" w:rsidR="00BF0E0D" w:rsidRPr="009E6F63" w:rsidRDefault="00BF0E0D" w:rsidP="00EC6922">
            <w:pPr>
              <w:rPr>
                <w:rFonts w:eastAsiaTheme="minorEastAsia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Получена формула для определения </w:t>
            </w:r>
            <w:r w:rsidRPr="00D3199D">
              <w:rPr>
                <w:rFonts w:eastAsiaTheme="minorEastAsia"/>
                <w:sz w:val="24"/>
                <w:szCs w:val="20"/>
                <w:lang w:val="en-US"/>
              </w:rPr>
              <w:t>L</w:t>
            </w:r>
            <w:r>
              <w:rPr>
                <w:rFonts w:eastAsiaTheme="minorEastAsia"/>
                <w:sz w:val="24"/>
                <w:szCs w:val="20"/>
              </w:rPr>
              <w:t xml:space="preserve"> и верный числовой ответ</w:t>
            </w:r>
          </w:p>
        </w:tc>
        <w:tc>
          <w:tcPr>
            <w:tcW w:w="842" w:type="dxa"/>
          </w:tcPr>
          <w:p w14:paraId="055FF8AB" w14:textId="77777777" w:rsidR="00BF0E0D" w:rsidRDefault="00BF0E0D" w:rsidP="00EC6922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14:paraId="4277A264" w14:textId="77777777" w:rsidR="00BF0E0D" w:rsidRPr="000275F7" w:rsidRDefault="00BF0E0D" w:rsidP="00BF0E0D">
      <w:pPr>
        <w:jc w:val="both"/>
        <w:rPr>
          <w:rFonts w:cs="Times New Roman"/>
          <w:b/>
          <w:bCs/>
          <w:sz w:val="24"/>
          <w:szCs w:val="20"/>
        </w:rPr>
      </w:pPr>
    </w:p>
    <w:p w14:paraId="029DC081" w14:textId="77777777" w:rsidR="00BF0E0D" w:rsidRDefault="00BF0E0D" w:rsidP="00BF0E0D">
      <w:pPr>
        <w:jc w:val="both"/>
        <w:rPr>
          <w:rFonts w:cs="Times New Roman"/>
          <w:b/>
          <w:bCs/>
          <w:sz w:val="24"/>
          <w:szCs w:val="20"/>
        </w:rPr>
      </w:pPr>
      <w:bookmarkStart w:id="3" w:name="_Hlk212069163"/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78EED719" w14:textId="77777777" w:rsidR="00BF0E0D" w:rsidRPr="00D3199D" w:rsidRDefault="00BF0E0D" w:rsidP="00BF0E0D">
      <w:pPr>
        <w:jc w:val="both"/>
        <w:rPr>
          <w:rFonts w:eastAsiaTheme="minorEastAsia"/>
          <w:i/>
          <w:sz w:val="24"/>
          <w:szCs w:val="20"/>
        </w:rPr>
      </w:pPr>
      <w:bookmarkStart w:id="4" w:name="_Hlk212069186"/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  <w:bookmarkEnd w:id="3"/>
      <w:bookmarkEnd w:id="4"/>
    </w:p>
    <w:p w14:paraId="78D12356" w14:textId="77777777" w:rsidR="000369B8" w:rsidRPr="000369B8" w:rsidRDefault="000369B8" w:rsidP="005A6791">
      <w:pPr>
        <w:tabs>
          <w:tab w:val="left" w:pos="370"/>
        </w:tabs>
        <w:spacing w:before="120" w:after="0"/>
        <w:ind w:right="284"/>
        <w:rPr>
          <w:rFonts w:eastAsiaTheme="minorEastAsia"/>
          <w:iCs/>
          <w:sz w:val="24"/>
          <w:szCs w:val="24"/>
        </w:rPr>
      </w:pPr>
    </w:p>
    <w:p w14:paraId="76AB3D92" w14:textId="050664A1" w:rsidR="000369B8" w:rsidRPr="000369B8" w:rsidRDefault="000369B8" w:rsidP="000369B8">
      <w:pPr>
        <w:tabs>
          <w:tab w:val="left" w:pos="910"/>
        </w:tabs>
        <w:rPr>
          <w:rFonts w:eastAsiaTheme="minorEastAsia"/>
          <w:szCs w:val="28"/>
        </w:rPr>
      </w:pPr>
    </w:p>
    <w:sectPr w:rsidR="000369B8" w:rsidRPr="000369B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776C3"/>
    <w:multiLevelType w:val="multilevel"/>
    <w:tmpl w:val="EA74F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76F91"/>
    <w:multiLevelType w:val="hybridMultilevel"/>
    <w:tmpl w:val="4314D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31D1"/>
    <w:multiLevelType w:val="hybridMultilevel"/>
    <w:tmpl w:val="94C82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B5AFE"/>
    <w:multiLevelType w:val="hybridMultilevel"/>
    <w:tmpl w:val="280C9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D2EDB"/>
    <w:multiLevelType w:val="hybridMultilevel"/>
    <w:tmpl w:val="6AE67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770C7"/>
    <w:multiLevelType w:val="hybridMultilevel"/>
    <w:tmpl w:val="B954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852526">
    <w:abstractNumId w:val="3"/>
  </w:num>
  <w:num w:numId="2" w16cid:durableId="812524216">
    <w:abstractNumId w:val="4"/>
  </w:num>
  <w:num w:numId="3" w16cid:durableId="1393118231">
    <w:abstractNumId w:val="5"/>
  </w:num>
  <w:num w:numId="4" w16cid:durableId="1862740622">
    <w:abstractNumId w:val="2"/>
  </w:num>
  <w:num w:numId="5" w16cid:durableId="463815037">
    <w:abstractNumId w:val="1"/>
  </w:num>
  <w:num w:numId="6" w16cid:durableId="192036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37"/>
    <w:rsid w:val="0001055E"/>
    <w:rsid w:val="000369B8"/>
    <w:rsid w:val="000736E1"/>
    <w:rsid w:val="00166837"/>
    <w:rsid w:val="0018341F"/>
    <w:rsid w:val="00196868"/>
    <w:rsid w:val="001B5FEA"/>
    <w:rsid w:val="001D1A2F"/>
    <w:rsid w:val="00212EEF"/>
    <w:rsid w:val="002620A7"/>
    <w:rsid w:val="002B7F8D"/>
    <w:rsid w:val="002D1B85"/>
    <w:rsid w:val="002E4249"/>
    <w:rsid w:val="00307BB8"/>
    <w:rsid w:val="00387738"/>
    <w:rsid w:val="00387A6A"/>
    <w:rsid w:val="003E2ED3"/>
    <w:rsid w:val="003E5F53"/>
    <w:rsid w:val="0041248C"/>
    <w:rsid w:val="00413E3E"/>
    <w:rsid w:val="00417AAF"/>
    <w:rsid w:val="00443A50"/>
    <w:rsid w:val="00487D4C"/>
    <w:rsid w:val="004A042B"/>
    <w:rsid w:val="005019F6"/>
    <w:rsid w:val="0052385A"/>
    <w:rsid w:val="00541611"/>
    <w:rsid w:val="00561297"/>
    <w:rsid w:val="00580D9D"/>
    <w:rsid w:val="005A6791"/>
    <w:rsid w:val="005B3CEE"/>
    <w:rsid w:val="00606099"/>
    <w:rsid w:val="00632EF1"/>
    <w:rsid w:val="00691D1F"/>
    <w:rsid w:val="006C0B77"/>
    <w:rsid w:val="007203A9"/>
    <w:rsid w:val="007749C6"/>
    <w:rsid w:val="00786012"/>
    <w:rsid w:val="007B003E"/>
    <w:rsid w:val="007E7C80"/>
    <w:rsid w:val="008242FF"/>
    <w:rsid w:val="00870751"/>
    <w:rsid w:val="008810ED"/>
    <w:rsid w:val="00891CCB"/>
    <w:rsid w:val="008D59FA"/>
    <w:rsid w:val="00922C48"/>
    <w:rsid w:val="00955E68"/>
    <w:rsid w:val="00993F31"/>
    <w:rsid w:val="009B3336"/>
    <w:rsid w:val="009C3FEF"/>
    <w:rsid w:val="009C5081"/>
    <w:rsid w:val="009F2C46"/>
    <w:rsid w:val="00A15B1D"/>
    <w:rsid w:val="00A25AC2"/>
    <w:rsid w:val="00A71EC2"/>
    <w:rsid w:val="00AB15FC"/>
    <w:rsid w:val="00AC1016"/>
    <w:rsid w:val="00AE0D7A"/>
    <w:rsid w:val="00B15177"/>
    <w:rsid w:val="00B213C8"/>
    <w:rsid w:val="00B427DA"/>
    <w:rsid w:val="00B915B7"/>
    <w:rsid w:val="00BD46AF"/>
    <w:rsid w:val="00BF0E0D"/>
    <w:rsid w:val="00C41270"/>
    <w:rsid w:val="00C51E92"/>
    <w:rsid w:val="00C82A1C"/>
    <w:rsid w:val="00C82ABA"/>
    <w:rsid w:val="00C95221"/>
    <w:rsid w:val="00CC2F4B"/>
    <w:rsid w:val="00CF76C2"/>
    <w:rsid w:val="00D70499"/>
    <w:rsid w:val="00D92605"/>
    <w:rsid w:val="00DF1C60"/>
    <w:rsid w:val="00E51CB4"/>
    <w:rsid w:val="00E81F95"/>
    <w:rsid w:val="00EA59DF"/>
    <w:rsid w:val="00EC37FC"/>
    <w:rsid w:val="00EE4070"/>
    <w:rsid w:val="00F03782"/>
    <w:rsid w:val="00F12C76"/>
    <w:rsid w:val="00FD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F07E"/>
  <w15:chartTrackingRefBased/>
  <w15:docId w15:val="{E602F8AF-DA71-4069-93BC-F0D3BA23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6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8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8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8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8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8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8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8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837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37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166837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66837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66837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166837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166837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166837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166837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668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683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668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683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166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6837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1668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683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68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6837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166837"/>
    <w:rPr>
      <w:b/>
      <w:bCs/>
      <w:smallCaps/>
      <w:color w:val="2E74B5" w:themeColor="accent1" w:themeShade="BF"/>
      <w:spacing w:val="5"/>
    </w:rPr>
  </w:style>
  <w:style w:type="character" w:styleId="ac">
    <w:name w:val="Placeholder Text"/>
    <w:basedOn w:val="a0"/>
    <w:uiPriority w:val="99"/>
    <w:semiHidden/>
    <w:rsid w:val="0041248C"/>
    <w:rPr>
      <w:color w:val="666666"/>
    </w:rPr>
  </w:style>
  <w:style w:type="table" w:styleId="ad">
    <w:name w:val="Table Grid"/>
    <w:basedOn w:val="a1"/>
    <w:uiPriority w:val="39"/>
    <w:rsid w:val="00720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next w:val="a"/>
    <w:uiPriority w:val="35"/>
    <w:unhideWhenUsed/>
    <w:qFormat/>
    <w:rsid w:val="007203A9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7.xml"/><Relationship Id="rId26" Type="http://schemas.openxmlformats.org/officeDocument/2006/relationships/customXml" Target="ink/ink10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customXml" Target="ink/ink4.xml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customXml" Target="ink/ink6.xml"/><Relationship Id="rId20" Type="http://schemas.openxmlformats.org/officeDocument/2006/relationships/customXml" Target="ink/ink8.xml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1" Type="http://schemas.openxmlformats.org/officeDocument/2006/relationships/image" Target="media/image4.png"/><Relationship Id="rId24" Type="http://schemas.openxmlformats.org/officeDocument/2006/relationships/customXml" Target="ink/ink9.xml"/><Relationship Id="rId32" Type="http://schemas.openxmlformats.org/officeDocument/2006/relationships/image" Target="media/image16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customXml" Target="ink/ink11.xml"/><Relationship Id="rId10" Type="http://schemas.openxmlformats.org/officeDocument/2006/relationships/customXml" Target="ink/ink3.xml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ink/ink5.xml"/><Relationship Id="rId22" Type="http://schemas.openxmlformats.org/officeDocument/2006/relationships/image" Target="media/image10.png"/><Relationship Id="rId27" Type="http://schemas.openxmlformats.org/officeDocument/2006/relationships/image" Target="media/image120.png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0T09:09:23.701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464 1 9830,'2'0'273,"4"2"113,3 2-113,0-1-273</inkml:trace>
  <inkml:trace contextRef="#ctx0" brushRef="#br0" timeOffset="546.67">596 14 9830,'108'0'2504,"-63"0"-1427,-38 0 1304,-63 0-1334,27 0-956</inkml:trace>
  <inkml:trace contextRef="#ctx0" brushRef="#br0" timeOffset="2619.94">244 133 9830,'-83'0'4284,"-77"0"-194,684 0 3920,-658 0-8010,103 0 0</inkml:trace>
  <inkml:trace contextRef="#ctx0" brushRef="#br0" timeOffset="3694.63">450 191 9830,'5'0'546,"4"0"-273,3-3 113,2 0-113,2 0 1,2 0 272,1 1-273,-1 1 0,0 0 0,-1 1 0,-1 0 0,0 0 0,-1 0 0,-1 0 0,1 1 0,-3-1-273</inkml:trace>
  <inkml:trace contextRef="#ctx0" brushRef="#br0" timeOffset="4297.75">685 161 9830,'-3'-2'0,"-2"-1"273,-2-3-277,-1 0 272,-2-1 112,-2 0-111,-1 1-1,1 0 1,3-3-1,1-1-315,-2 0 14,2 3 33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0T09:09:20.543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9 16 25712,'51'-15'0,"-111"15"0,69 15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0T09:08:27.143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430 203 9830,'1'-3'3,"0"0"0,0 1 1,0-1-1,0 1 0,1-1 0,-1 1 0,1 0 0,-1-1 1,1 1-1,0 0 0,0 0 0,4-3 0,30-26 243,-32 28-228,6-4 275,1 0-1,1 1 1,-1 1-1,1 0 1,0 0 0,0 1-1,0 1 1,1 0 0,19-2-1,31-9 976,-32 9-638,-20 3 455,-30 1 116,-43-5-555,0-3 0,-102-28 0,154 34-511,177 18 2610,45-11-1286,-110 9-7,-16-14-787,-63 1-267,-60 0-221,-5-1-177,19 0 0,0 1 0,-40 5 0,63-5 0,-1-1 0,0 1 0,0 0 0,1 0 0,-1 1 0,0-1 0,0 0 0,1 0 0,-1 0 0,0 0 0,0 1 0,1-1 0,-1 0 0,0 1 0,1-1 0,-1 0 0,0 1 0,1-1 0,-1 1 0,1-1 0,-1 1 0,1-1 0,-1 1 0,1 0 0,-1-1 0,1 1 0,-1-1 0,1 1 0,0 0 0,-1 0 0,1-1 0,0 2 0,0 0 0,1-1 0,-1 1 0,1-1 0,0 1 0,0-1 0,0 0 0,0 1 0,0-1 0,0 0 0,0 0 0,0 0 0,0 0 0,1 0 0,1 1 0,50 29 0,-32-25 0,0-1 0,0-1 0,34 2 0,-53-5 0,-157-2 0,65 3 0,0-4 0,-171-26 0,252 26 0,-51-10 0,-73-26 0,133 38 0,0 0 0,0 0 0,0 0 0,-1 0 0,1 0 0,0 0 0,0 0 0,0 0 0,0 0 0,0 0 0,0 0 0,-1 0 0,1 0 0,0 0 0,0 0 0,0 0 0,0-1 0,0 1 0,0 0 0,0 0 0,-1 0 0,1 0 0,0 0 0,0 0 0,0 0 0,0 0 0,0 0 0,0-1 0,0 1 0,0 0 0,0 0 0,0 0 0,0 0 0,0 0 0,0 0 0,0-1 0,0 1 0,0 0 0,-1 0 0,1 0 0,1 0 0,-1 0 0,0-1 0,0 1 0,0 0 0,0 0 0,0 0 0,0 0 0,0 0 0,0 0 0,0-1 0,0 1 0,0 0 0,0 0 0,0 0 0,0 0 0,0 0 0,0 0 0,1 0 0,-1 0 0,0-1 0,0 1 0,0 0 0,0 0 0,0 0 0,0 0 0,0 0 0,1 0 0,-1 0 0,17-6 0,20-3 0,-25 7 0,-7 2 0,1-1 0,0 1 0,-1-1 0,0-1 0,1 1 0,-1-1 0,0 0 0,0 0 0,8-5 0,-60 1 0,-208 7 0,240-1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09:07:58.504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26 1,'-4'0,"-6"0,-1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09:07:57.96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226 0,'-2'2,"-1"3,-2 3,-2 2,-2 1,-2 4,-1 1,-1 0,-6 1,-5 0,-4-2,-2-4,4-3,5-1,5-3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09:07:57.67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304 0,'-4'2,"-6"3,-6 3,-6 4,-8 3,-3 0,-2 0,-3-1,-2 0,-1-2,6-4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09:07:57.422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0 141,'1'4,"0"-1,1 0,-1 0,1 0,-1 1,1-2,0 1,0 0,0 0,1-1,-1 1,1-1,-1 0,1 1,0-1,0-1,0 1,0 0,5 2,1 1,38 21,1-2,1-1,1-3,1-2,0-3,2-1,-1-3,1-2,88 3,-82-11,0-2,0-2,0-4,-1-1,0-4,0-1,-1-4,88-37,-125 45,-1-1,0 0,24-18,-39 25,0 1,-1-1,1 0,-1 0,0 0,0-1,0 1,0-1,-1 1,1-1,-1 0,0 0,0 0,0-1,-1 1,0 0,0-1,0 1,0 0,0-1,-1 1,0-1,0-5,-1 7,0 0,-1 0,1 0,-1 0,1 0,-1 1,0-1,0 0,0 1,-1 0,1-1,0 1,-1 0,0 0,1 0,-1 0,0 1,0-1,0 1,0 0,-4-1,-11-5,0 2,-26-5,37 8,-100-13,0 4,-204 7,268 5,-34-1,-153 21,228-21,0 0,1 0,-1 0,0 1,0-1,1 0,-1 1,1-1,-1 1,0 0,1 0,-1-1,1 1,-1 0,-1 2,23 3,46-2,45-5,114-16,-197 13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0T09:07:56.61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94 15,'62'-13,"345"13,-528-2,-131 5,240-2,0 2,0-1,1 2,-1 0,1 0,-1 1,1 0,1 1,-1 0,-13 11,19-13,0 0,1 1,-1-1,1 1,0-1,1 1,-1 0,1 1,0-1,-3 7,5-9,0 1,0-1,0 1,0 0,1-1,0 1,0 0,0-1,0 1,0 0,1-1,-1 1,1-1,0 1,0-1,1 1,-1-1,3 4,-2-4,0 0,0-1,1 1,-1-1,1 0,-1 0,1 0,0 0,0 0,0 0,0-1,0 0,1 0,-1 1,0-2,1 1,3 0,63 6,-64-6,4-1,116 1,-111-2,0-1,0 0,0-1,-1-1,1 0,16-8,-29 12,-1-1,0 0,1 1,-1-1,1 1,-1-1,1 1,-1 0,1-1,-1 1,1 0,0 0,-1 0,1 0,-1 1,1-1,-1 0,1 1,-1-1,1 1,-1-1,2 2,21 25,0 3,-4-17,0 0,0-1,1-1,0 0,1-2,0-1,1-1,0 0,40 5,12-3,128 1,-140-11,-42 0,-36 0,-747 1,761 0,-15 0,-1-1,-31-5,48 6,1 0,-1 0,0-1,0 1,1 0,-1 0,0 0,0-1,0 1,1 0,-1 0,0-1,0 1,0 0,0 0,0-1,0 1,0 0,0 0,1-1,-1 1,0 0,0-1,0 1,0 0,0 0,0-1,0 1,-1 0,1-1,0 1,0 0,0 0,0-1,0 1,0 0,0 0,-1-1,1 1,0 0,0 0,0 0,-1-1,1 1,0 0,0 0,0 0,-1 0,1-1,0 1,0 0,-1 0,1 0,0 0,-1 0,1 0,27-9,-27 9,104-22,0 4,137-4,-63 6,-47 3,-89 8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1T07:16:41.930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273 1 9830,'-76'-1'1681,"-85"3"-358,131 7-899,25-3 6,20 0 127,17-1-148,-1-2 1,1-1-1,0-1 1,0-2-1,41-7 1,-72 8-382,-1 0 0,1 0 0,0 0 0,0 0 0,-1 0 0,1 0 0,0 0 0,0 0 0,-1 0 0,1 0 0,0-1 0,-1 1 0,1 0 0,0 0 0,-1-1 0,1 1 0,0-1 0,-1 1 0,1-1 0,-1 1 0,1-1 0,-1 1 0,1-1 0,-1 1 0,1-1-1,0-1 1,-18-5 502,-35 0 51,50 7-556,-5-1 54,0 1 1,0-1-1,0 1 1,1 1-1,-1 0 0,0 0 1,0 0-1,1 0 1,-12 5-1,18-6-69,0 0 0,0 0 0,0 0 0,0 0 0,0 0 0,0 1 0,-1-1 0,1 0 0,0 0 0,0 0 1,0 0-1,0 0 0,0 0 0,0 0 0,0 0 0,0 0 0,0 1 0,0-1 0,0 0 0,-1 0 0,1 0 0,0 0 0,0 0 0,0 0 0,0 1 0,0-1 0,0 0 0,0 0 0,0 0 0,0 0 0,0 0 0,0 1 0,0-1 0,0 0 0,0 0 0,0 0 0,0 0 0,0 0 0,1 0 0,-1 1 0,0-1 1,0 0-1,0 0 0,0 0 0,0 0 0,0 0 0,0 0 0,0 0 0,0 0 0,0 1 0,1-1 0,-1 0 0,0 0 0,0 0 0,0 0 0,0 0 0,0 0 0,0 0 0,1 0 0,-1 0 0,0 0 0,0 0 0,0 0 0,0 0 0,0 0 0,0 0 0,1 0 0,17 5 325,20 1 13,14-5 111,-36-2-278,0 1 1,0 0-1,-1 2 0,17 3 1,-32-5-165,0 0 0,1 0 0,-1 0 0,1 0 1,-1 0-1,0 0 0,1 0 0,-1 0 0,0 0 1,1 0-1,-1 0 0,0 0 0,1 0 0,-1 1 1,0-1-1,1 0 0,-1 0 0,0 0 0,1 1 1,-1-1-1,0 0 0,0 0 0,1 1 0,-1-1 0,0 0 1,0 1-1,0-1 0,1 0 0,-1 1 0,0-1 1,0 0-1,0 1 0,0-1 0,0 0 0,0 1 1,0-1-1,0 0 0,0 1 0,0-1 0,0 0 1,0 1-1,0 0 0,-15 13 488,-33 9 123,46-22-586,-151 64 1674,139-63-1401,25-12-164,5 0-151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1T07:16:45.778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109 55 9830,'-1'8'156,"0"-1"1,-1 0-1,1 0 0,-2 0 0,1 0 0,-1 0 1,1 0-1,-2-1 0,1 1 0,-1-1 0,-5 6 1,2-1 34,-1-1 0,-1 0 0,1 0 0,-2-1 0,-11 9 0,11-13 356,11-12-114,21-25 85,-6 8-455,-3-11-207,-12 33 151,-1 0-1,1 0 1,-1 0 0,1 0-1,-1 1 1,0-1-1,0 0 1,0 0-1,0 0 1,0 0-1,0 0 1,0 0-1,0 0 1,-1 0 0,1 0-1,-2-2 1,2 4 0,0 0 0,0 0 0,0 0 0,-1 0 0,1 0 0,0 0 0,0-1 0,0 1 0,0 0 0,0 0 0,-1 0 0,1 0 0,0 0 0,0 0 0,0 0 0,0 0 0,-1 0 0,1 0 0,0 0 0,0 0 0,0 0 0,0 0 0,-1 0 0,1 0 0,0 0 0,0 0 0,0 0 0,0 0 0,0 0 0,-1 0 0,1 0 0,0 1 0,0-1 0,0 0 0,0 0 0,0 0 0,-1 0 0,1 0 0,0 0 0,0 0 0,0 1 0,0-1 0,0 0 0,0 0 0,0 0 0,0 0 0,0 0 0,0 1 0,-1-1 0,-5 15 190,-1 14 58,6-19-203,-4 21 334,6-26-300,4-19-241,0 1 90,0 0 1,1 0-1,0 1 0,1-1 0,0 2 1,1-1-1,16-17 0,-21 25 98,0 0 0,0 1 0,1-1 0,-1 1 0,1 0 0,0 0 0,0 0 0,0 1 0,0-1 0,1 1 0,-1 0 0,1 0 0,-1 1 0,1-1 0,0 1 0,0 0 0,-1 0 0,1 1 0,0 0 0,0-1 0,0 1 0,0 1 0,0-1 0,-1 1 0,6 1-1,-9-2-19,0 0 0,-1 0 0,1 1 0,0-1 0,-1 0 0,1 0 0,-1 1 0,1-1 0,0 0 0,-1 1-1,1-1 1,-1 0 0,1 1 0,-1-1 0,1 1 0,-1-1 0,1 1 0,-1-1 0,0 1 0,1-1-1,-1 1 1,0-1 0,1 1 0,-1 0 0,0-1 0,0 1 0,0 0 0,0-1 0,1 1 0,-1 0 0,0 0-1,-12 19 257,-29 14 167,38-32-340,-3 3 61,6-2-125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1T07:16:38.683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58 27 9830,'30'2'820,"29"-1"-171,-56-1-594,1 0 0,-1 0 0,1-1 0,-1 1 0,0-1 0,1 0 0,-1 0 0,0 0 0,0 0 0,0-1 0,0 1 1,4-3-1,-7 4-47,0 0 1,0-1 0,0 1 0,1 0 0,-1 0 0,0 0 0,0 0 0,0 0 0,0 0 0,0-1 0,0 1 0,0 0 0,0 0 0,0 0 0,0 0 0,0 0-1,0-1 1,0 1 0,0 0 0,0 0 0,0 0 0,0 0 0,0-1 0,0 1 0,0 0 0,0 0 0,0 0 0,0 0 0,0 0 0,0-1 0,0 1-1,0 0 1,0 0 0,0 0 0,0 0 0,-1 0 0,1-1 0,0 1 0,0 0 0,0 0 0,0 0 0,0 0 0,0 0 0,-1 0 0,1 0 0,0 0 0,0 0-1,0 0 1,0 0 0,0-1 0,-1 1 0,1 0 0,0 0 0,-16-4 257,-14-1 78,24 5-271,0 0-1,0 1 1,1-1 0,-1 1 0,0 1 0,1-1 0,-1 1 0,1 0-1,-1 0 1,1 1 0,0-1 0,0 1 0,0 0 0,0 1-1,1-1 1,-1 1 0,1 0 0,0 0 0,0 0 0,0 1-1,1-1 1,-1 1 0,1 0 0,0 0 0,-4 10 0,4-8 28,0 0 1,0-1 0,1 1 0,0 1 0,1-1 0,-1 0-1,1 0 1,1 0 0,-1 1 0,1-1 0,0 0-1,1 1 1,0-1 0,0 0 0,1 1 0,-1-1 0,2 0-1,-1 0 1,1-1 0,5 11 0,1-5 69,0 0 1,0 0-1,1-1 0,20 17 1,-9-12-127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2258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Рогожина</cp:lastModifiedBy>
  <cp:revision>11</cp:revision>
  <dcterms:created xsi:type="dcterms:W3CDTF">2025-10-22T12:27:00Z</dcterms:created>
  <dcterms:modified xsi:type="dcterms:W3CDTF">2025-11-04T15:52:00Z</dcterms:modified>
</cp:coreProperties>
</file>