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0BA7" w14:textId="77777777" w:rsidR="006002EB" w:rsidRPr="000275F7" w:rsidRDefault="006002EB" w:rsidP="006002EB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ВСЕРОССИЙСКАЯ ОЛИМПИАДА ШКОЛЬНИКОВ 2025-2026 </w:t>
      </w:r>
      <w:proofErr w:type="spellStart"/>
      <w:r w:rsidRPr="000275F7">
        <w:rPr>
          <w:rFonts w:cs="Times New Roman"/>
          <w:b/>
          <w:bCs/>
          <w:sz w:val="22"/>
        </w:rPr>
        <w:t>уч.г</w:t>
      </w:r>
      <w:proofErr w:type="spellEnd"/>
      <w:r w:rsidRPr="000275F7">
        <w:rPr>
          <w:rFonts w:cs="Times New Roman"/>
          <w:b/>
          <w:bCs/>
          <w:sz w:val="22"/>
        </w:rPr>
        <w:t>.</w:t>
      </w:r>
    </w:p>
    <w:p w14:paraId="64D5B6F8" w14:textId="77777777" w:rsidR="006002EB" w:rsidRPr="000275F7" w:rsidRDefault="006002EB" w:rsidP="006002EB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>МУНИЦИПАЛЬНЫЙ ЭТАП</w:t>
      </w:r>
    </w:p>
    <w:p w14:paraId="75D935DC" w14:textId="073144D7" w:rsidR="006002EB" w:rsidRPr="000275F7" w:rsidRDefault="006002EB" w:rsidP="006002EB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ФИЗИКА </w:t>
      </w:r>
      <w:r>
        <w:rPr>
          <w:rFonts w:cs="Times New Roman"/>
          <w:b/>
          <w:bCs/>
          <w:sz w:val="22"/>
        </w:rPr>
        <w:t>11</w:t>
      </w:r>
      <w:r w:rsidRPr="000275F7">
        <w:rPr>
          <w:rFonts w:cs="Times New Roman"/>
          <w:b/>
          <w:bCs/>
          <w:sz w:val="22"/>
        </w:rPr>
        <w:t xml:space="preserve"> КЛАСС</w:t>
      </w:r>
    </w:p>
    <w:p w14:paraId="28F43D19" w14:textId="77777777" w:rsidR="006002EB" w:rsidRPr="000275F7" w:rsidRDefault="006002EB" w:rsidP="006002EB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Продолжительность – 230 минут</w:t>
      </w:r>
    </w:p>
    <w:p w14:paraId="3CD8AB71" w14:textId="77777777" w:rsidR="006002EB" w:rsidRPr="000275F7" w:rsidRDefault="006002EB" w:rsidP="006002EB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Максимальный балл – 50</w:t>
      </w:r>
    </w:p>
    <w:p w14:paraId="6F3EC581" w14:textId="5B4E46EF" w:rsidR="006C7282" w:rsidRPr="00DB01B6" w:rsidRDefault="00BD16D0">
      <w:pPr>
        <w:rPr>
          <w:b/>
          <w:bCs/>
          <w:sz w:val="24"/>
          <w:szCs w:val="20"/>
        </w:rPr>
      </w:pPr>
      <w:r w:rsidRPr="00DB01B6">
        <w:rPr>
          <w:b/>
          <w:bCs/>
          <w:noProof/>
          <w:sz w:val="24"/>
          <w:szCs w:val="20"/>
        </w:rPr>
        <w:drawing>
          <wp:anchor distT="0" distB="0" distL="114300" distR="114300" simplePos="0" relativeHeight="251658240" behindDoc="0" locked="0" layoutInCell="1" allowOverlap="1" wp14:anchorId="290B15F1" wp14:editId="2E19E193">
            <wp:simplePos x="0" y="0"/>
            <wp:positionH relativeFrom="margin">
              <wp:posOffset>4582812</wp:posOffset>
            </wp:positionH>
            <wp:positionV relativeFrom="paragraph">
              <wp:posOffset>229058</wp:posOffset>
            </wp:positionV>
            <wp:extent cx="1538034" cy="1130300"/>
            <wp:effectExtent l="0" t="0" r="5080" b="0"/>
            <wp:wrapSquare wrapText="bothSides"/>
            <wp:docPr id="21212734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7349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034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A37" w:rsidRPr="00DB01B6">
        <w:rPr>
          <w:b/>
          <w:bCs/>
          <w:sz w:val="24"/>
          <w:szCs w:val="20"/>
        </w:rPr>
        <w:t xml:space="preserve">Задача №1 </w:t>
      </w:r>
      <w:r w:rsidRPr="00DB01B6">
        <w:rPr>
          <w:b/>
          <w:bCs/>
          <w:sz w:val="24"/>
          <w:szCs w:val="20"/>
        </w:rPr>
        <w:t>«</w:t>
      </w:r>
      <w:r w:rsidR="00DB01B6" w:rsidRPr="00DB01B6">
        <w:rPr>
          <w:b/>
          <w:bCs/>
          <w:sz w:val="24"/>
          <w:szCs w:val="20"/>
        </w:rPr>
        <w:t>Арктика</w:t>
      </w:r>
      <w:r w:rsidRPr="00DB01B6">
        <w:rPr>
          <w:b/>
          <w:bCs/>
          <w:sz w:val="24"/>
          <w:szCs w:val="20"/>
        </w:rPr>
        <w:t>»</w:t>
      </w:r>
    </w:p>
    <w:p w14:paraId="74DF816E" w14:textId="55C6632B" w:rsidR="00DB01B6" w:rsidRPr="00DB01B6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 xml:space="preserve">Юный исследователь Арктики </w:t>
      </w:r>
      <w:r>
        <w:rPr>
          <w:sz w:val="24"/>
          <w:szCs w:val="20"/>
        </w:rPr>
        <w:t xml:space="preserve">Глюк </w:t>
      </w:r>
      <w:r w:rsidRPr="00DB01B6">
        <w:rPr>
          <w:sz w:val="24"/>
          <w:szCs w:val="20"/>
        </w:rPr>
        <w:t>запускает с ледяного склона небольшие автоматические санки для взятия проб снега. Санки стартуют из точки </w:t>
      </w:r>
      <w:r w:rsidRPr="00DB01B6">
        <w:rPr>
          <w:b/>
          <w:bCs/>
          <w:sz w:val="24"/>
          <w:szCs w:val="20"/>
        </w:rPr>
        <w:t>A</w:t>
      </w:r>
      <w:r w:rsidRPr="00DB01B6">
        <w:rPr>
          <w:sz w:val="24"/>
          <w:szCs w:val="20"/>
        </w:rPr>
        <w:t> без начальной скорости. Склон горы покрыт</w:t>
      </w:r>
      <w:r>
        <w:rPr>
          <w:sz w:val="24"/>
          <w:szCs w:val="20"/>
        </w:rPr>
        <w:t xml:space="preserve"> мягким</w:t>
      </w:r>
      <w:r w:rsidRPr="00DB01B6">
        <w:rPr>
          <w:sz w:val="24"/>
          <w:szCs w:val="20"/>
        </w:rPr>
        <w:t xml:space="preserve"> снегом и льдом, образует угол </w:t>
      </w:r>
      <w:r>
        <w:rPr>
          <w:rFonts w:cs="Times New Roman"/>
          <w:sz w:val="24"/>
          <w:szCs w:val="20"/>
        </w:rPr>
        <w:t>γ</w:t>
      </w:r>
      <w:r w:rsidRPr="00DB01B6">
        <w:rPr>
          <w:sz w:val="24"/>
          <w:szCs w:val="20"/>
        </w:rPr>
        <w:t> с горизонтом, где </w:t>
      </w:r>
      <w:r>
        <w:rPr>
          <w:sz w:val="24"/>
          <w:szCs w:val="20"/>
          <w:lang w:val="en-US"/>
        </w:rPr>
        <w:t>cos</w:t>
      </w:r>
      <w:r>
        <w:rPr>
          <w:rFonts w:cs="Times New Roman"/>
          <w:sz w:val="24"/>
          <w:szCs w:val="20"/>
        </w:rPr>
        <w:t>γ</w:t>
      </w:r>
      <w:r w:rsidR="006349A0">
        <w:rPr>
          <w:rFonts w:cs="Times New Roman"/>
          <w:sz w:val="24"/>
          <w:szCs w:val="20"/>
        </w:rPr>
        <w:t xml:space="preserve"> </w:t>
      </w:r>
      <w:r w:rsidRPr="00DB01B6">
        <w:rPr>
          <w:sz w:val="24"/>
          <w:szCs w:val="20"/>
        </w:rPr>
        <w:t>=</w:t>
      </w:r>
      <w:r w:rsidR="006349A0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4/5. В точке </w:t>
      </w:r>
      <w:r w:rsidRPr="00DB01B6">
        <w:rPr>
          <w:b/>
          <w:bCs/>
          <w:sz w:val="24"/>
          <w:szCs w:val="20"/>
        </w:rPr>
        <w:t>B</w:t>
      </w:r>
      <w:r w:rsidRPr="00DB01B6">
        <w:rPr>
          <w:sz w:val="24"/>
          <w:szCs w:val="20"/>
        </w:rPr>
        <w:t> склон резко заканчивается, и санки продолжают полёт в воздухе.</w:t>
      </w:r>
    </w:p>
    <w:p w14:paraId="5A466DDD" w14:textId="4C11E67C" w:rsidR="00DB01B6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>Из данных с бортового компьютера санок известно, что они упали на горизонтальную заснеженную равнину под углом </w:t>
      </w:r>
      <w:r w:rsidR="007C3C31" w:rsidRPr="007C3C31">
        <w:rPr>
          <w:sz w:val="24"/>
          <w:szCs w:val="20"/>
        </w:rPr>
        <w:t>6</w:t>
      </w:r>
      <w:r>
        <w:rPr>
          <w:sz w:val="24"/>
          <w:szCs w:val="20"/>
        </w:rPr>
        <w:t>5</w:t>
      </w:r>
      <w:r w:rsidRPr="00DB01B6">
        <w:rPr>
          <w:sz w:val="24"/>
          <w:szCs w:val="20"/>
          <w:vertAlign w:val="superscript"/>
        </w:rPr>
        <w:t>0</w:t>
      </w:r>
      <w:r w:rsidRPr="00DB01B6">
        <w:rPr>
          <w:sz w:val="24"/>
          <w:szCs w:val="20"/>
        </w:rPr>
        <w:t> к горизонту. Высота точки</w:t>
      </w:r>
      <w:r w:rsidR="00EE7014">
        <w:rPr>
          <w:b/>
          <w:bCs/>
          <w:sz w:val="24"/>
          <w:szCs w:val="20"/>
        </w:rPr>
        <w:t xml:space="preserve"> </w:t>
      </w:r>
      <w:r w:rsidRPr="00DB01B6">
        <w:rPr>
          <w:b/>
          <w:bCs/>
          <w:sz w:val="24"/>
          <w:szCs w:val="20"/>
        </w:rPr>
        <w:t>A</w:t>
      </w:r>
      <w:r w:rsidRPr="00DB01B6">
        <w:rPr>
          <w:sz w:val="24"/>
          <w:szCs w:val="20"/>
        </w:rPr>
        <w:t> над равниной ровно в два раза больше высоты точки </w:t>
      </w:r>
      <w:r w:rsidRPr="00DB01B6">
        <w:rPr>
          <w:b/>
          <w:bCs/>
          <w:sz w:val="24"/>
          <w:szCs w:val="20"/>
        </w:rPr>
        <w:t>B</w:t>
      </w:r>
      <w:r w:rsidRPr="00DB01B6">
        <w:rPr>
          <w:sz w:val="24"/>
          <w:szCs w:val="20"/>
        </w:rPr>
        <w:t>. Каков коэффициент трения между полозьями санок и заснеженной поверхностью склона? Сопротивлением воздуха и ветром пренебречь.</w:t>
      </w:r>
    </w:p>
    <w:p w14:paraId="4481FC18" w14:textId="270BE1F6" w:rsidR="00DB01B6" w:rsidRPr="00BC3C8B" w:rsidRDefault="00DB01B6" w:rsidP="00DB01B6">
      <w:pPr>
        <w:jc w:val="both"/>
        <w:rPr>
          <w:b/>
          <w:bCs/>
          <w:sz w:val="24"/>
          <w:szCs w:val="20"/>
          <w:u w:val="single"/>
        </w:rPr>
      </w:pPr>
      <w:r w:rsidRPr="00BC3C8B">
        <w:rPr>
          <w:b/>
          <w:bCs/>
          <w:sz w:val="24"/>
          <w:szCs w:val="20"/>
          <w:u w:val="single"/>
        </w:rPr>
        <w:t>Решение:</w:t>
      </w:r>
    </w:p>
    <w:p w14:paraId="3DC82C45" w14:textId="0A5CC9F4" w:rsidR="00DB01B6" w:rsidRPr="000D18DF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 xml:space="preserve">Брусок скользит по наклонной поверхности с ускорением </w:t>
      </w:r>
      <w:r w:rsidRPr="00DB01B6">
        <w:rPr>
          <w:rFonts w:ascii="Cambria Math" w:hAnsi="Cambria Math" w:cs="Cambria Math"/>
          <w:sz w:val="24"/>
          <w:szCs w:val="20"/>
        </w:rPr>
        <w:t>𝑎</w:t>
      </w:r>
      <w:r w:rsidRPr="00DB01B6">
        <w:rPr>
          <w:sz w:val="24"/>
          <w:szCs w:val="20"/>
        </w:rPr>
        <w:t>=</w:t>
      </w:r>
      <w:r w:rsidRPr="00DB01B6">
        <w:rPr>
          <w:rFonts w:ascii="Cambria Math" w:hAnsi="Cambria Math" w:cs="Cambria Math"/>
          <w:sz w:val="24"/>
          <w:szCs w:val="20"/>
        </w:rPr>
        <w:t>𝑔</w:t>
      </w:r>
      <w:r w:rsidRPr="00DB01B6">
        <w:rPr>
          <w:sz w:val="24"/>
          <w:szCs w:val="20"/>
        </w:rPr>
        <w:t>(</w:t>
      </w:r>
      <w:proofErr w:type="spellStart"/>
      <w:r w:rsidRPr="00DB01B6">
        <w:rPr>
          <w:sz w:val="24"/>
          <w:szCs w:val="20"/>
        </w:rPr>
        <w:t>sin</w:t>
      </w:r>
      <w:proofErr w:type="spellEnd"/>
      <w:r w:rsidRPr="00DB01B6">
        <w:rPr>
          <w:rFonts w:ascii="Cambria Math" w:hAnsi="Cambria Math" w:cs="Cambria Math"/>
          <w:sz w:val="24"/>
          <w:szCs w:val="20"/>
        </w:rPr>
        <w:t>𝛾</w:t>
      </w:r>
      <w:r w:rsidRPr="00DB01B6">
        <w:rPr>
          <w:sz w:val="24"/>
          <w:szCs w:val="20"/>
        </w:rPr>
        <w:t>−</w:t>
      </w:r>
      <w:r w:rsidRPr="00DB01B6">
        <w:rPr>
          <w:rFonts w:ascii="Cambria Math" w:hAnsi="Cambria Math" w:cs="Cambria Math"/>
          <w:sz w:val="24"/>
          <w:szCs w:val="20"/>
        </w:rPr>
        <w:t>𝜇</w:t>
      </w:r>
      <w:proofErr w:type="spellStart"/>
      <w:r w:rsidRPr="00DB01B6">
        <w:rPr>
          <w:sz w:val="24"/>
          <w:szCs w:val="20"/>
        </w:rPr>
        <w:t>cos</w:t>
      </w:r>
      <w:proofErr w:type="spellEnd"/>
      <w:r w:rsidRPr="00DB01B6">
        <w:rPr>
          <w:rFonts w:ascii="Cambria Math" w:hAnsi="Cambria Math" w:cs="Cambria Math"/>
          <w:sz w:val="24"/>
          <w:szCs w:val="20"/>
        </w:rPr>
        <w:t>𝛾</w:t>
      </w:r>
      <w:r w:rsidRPr="00DB01B6">
        <w:rPr>
          <w:sz w:val="24"/>
          <w:szCs w:val="20"/>
        </w:rPr>
        <w:t xml:space="preserve">), где </w:t>
      </w:r>
      <w:r w:rsidRPr="00DB01B6">
        <w:rPr>
          <w:rFonts w:ascii="Cambria Math" w:hAnsi="Cambria Math" w:cs="Cambria Math"/>
          <w:sz w:val="24"/>
          <w:szCs w:val="20"/>
        </w:rPr>
        <w:t>𝜇</w:t>
      </w:r>
      <w:r w:rsidRPr="00DB01B6">
        <w:rPr>
          <w:sz w:val="24"/>
          <w:szCs w:val="20"/>
        </w:rPr>
        <w:t xml:space="preserve"> — коэффициент трения между бруском и поверхностью. </w:t>
      </w:r>
    </w:p>
    <w:p w14:paraId="3120255C" w14:textId="77777777" w:rsidR="001E668C" w:rsidRPr="001E668C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 xml:space="preserve">В точке </w:t>
      </w:r>
      <w:r w:rsidRPr="00DB01B6">
        <w:rPr>
          <w:rFonts w:ascii="Cambria Math" w:hAnsi="Cambria Math" w:cs="Cambria Math"/>
          <w:sz w:val="24"/>
          <w:szCs w:val="20"/>
        </w:rPr>
        <w:t>𝐵</w:t>
      </w:r>
      <w:r w:rsidRPr="00DB01B6">
        <w:rPr>
          <w:sz w:val="24"/>
          <w:szCs w:val="20"/>
        </w:rPr>
        <w:t xml:space="preserve"> брусок будет иметь скорость </w:t>
      </w:r>
      <w:r w:rsidRPr="00DB01B6">
        <w:rPr>
          <w:rFonts w:ascii="Cambria Math" w:hAnsi="Cambria Math" w:cs="Cambria Math"/>
          <w:sz w:val="24"/>
          <w:szCs w:val="20"/>
        </w:rPr>
        <w:t>𝑣</w:t>
      </w:r>
      <w:r w:rsidRPr="00DB01B6">
        <w:rPr>
          <w:sz w:val="24"/>
          <w:szCs w:val="20"/>
        </w:rPr>
        <w:t xml:space="preserve"> =</w:t>
      </w:r>
      <w:r w:rsidR="001E668C" w:rsidRPr="001E668C">
        <w:rPr>
          <w:sz w:val="24"/>
          <w:szCs w:val="20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4"/>
                    <w:szCs w:val="20"/>
                  </w:rPr>
                  <m:t>h</m:t>
                </m:r>
              </m:num>
              <m:den>
                <m:r>
                  <w:rPr>
                    <w:rFonts w:ascii="Cambria Math" w:hAnsi="Cambria Math"/>
                    <w:sz w:val="24"/>
                    <w:szCs w:val="20"/>
                  </w:rPr>
                  <m:t>s</m:t>
                </m:r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inγ</m:t>
                </m:r>
              </m:den>
            </m:f>
          </m:e>
        </m:rad>
      </m:oMath>
      <w:r w:rsidRPr="00DB01B6">
        <w:rPr>
          <w:sz w:val="24"/>
          <w:szCs w:val="20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</w:rPr>
              <m:t>h(1-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μ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</w:rPr>
              <m:t>ctg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γ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</w:rPr>
              <m:t xml:space="preserve">), </m:t>
            </m:r>
          </m:e>
        </m:rad>
      </m:oMath>
      <w:r w:rsidR="001E668C" w:rsidRPr="001E668C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 xml:space="preserve">направленную под углом </w:t>
      </w:r>
      <w:r w:rsidRPr="00DB01B6">
        <w:rPr>
          <w:rFonts w:ascii="Cambria Math" w:hAnsi="Cambria Math" w:cs="Cambria Math"/>
          <w:sz w:val="24"/>
          <w:szCs w:val="20"/>
        </w:rPr>
        <w:t>𝛾</w:t>
      </w:r>
      <w:r w:rsidRPr="00DB01B6">
        <w:rPr>
          <w:sz w:val="24"/>
          <w:szCs w:val="20"/>
        </w:rPr>
        <w:t xml:space="preserve"> относительно горизонта.</w:t>
      </w:r>
    </w:p>
    <w:p w14:paraId="28A792D4" w14:textId="77777777" w:rsidR="001E668C" w:rsidRPr="00EE7014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 xml:space="preserve">Дальнейшее движение бруска будет происходить по баллистической траектории. </w:t>
      </w:r>
    </w:p>
    <w:p w14:paraId="583D8FB8" w14:textId="6CE35F18" w:rsidR="00FC0DB5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>Так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как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при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падении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на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землю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вектор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скорости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тела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образует</w:t>
      </w:r>
      <w:r w:rsidRPr="00FC0DB5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угол</w:t>
      </w:r>
      <w:r w:rsidRPr="00FC0DB5">
        <w:rPr>
          <w:sz w:val="24"/>
          <w:szCs w:val="20"/>
        </w:rPr>
        <w:t xml:space="preserve"> </w:t>
      </w:r>
      <w:r w:rsidR="007C3C31" w:rsidRPr="007C3C31">
        <w:rPr>
          <w:sz w:val="24"/>
          <w:szCs w:val="20"/>
        </w:rPr>
        <w:t>6</w:t>
      </w:r>
      <w:r w:rsidR="001E668C" w:rsidRPr="00FC0DB5">
        <w:rPr>
          <w:sz w:val="24"/>
          <w:szCs w:val="20"/>
        </w:rPr>
        <w:t>5</w:t>
      </w:r>
      <w:r w:rsidR="001E668C" w:rsidRPr="00FC0DB5">
        <w:rPr>
          <w:rFonts w:ascii="Cambria Math" w:hAnsi="Cambria Math" w:cs="Cambria Math"/>
          <w:sz w:val="24"/>
          <w:szCs w:val="20"/>
          <w:vertAlign w:val="superscript"/>
        </w:rPr>
        <w:t>0</w:t>
      </w:r>
      <w:r w:rsidRPr="00FC0DB5">
        <w:rPr>
          <w:sz w:val="24"/>
          <w:szCs w:val="20"/>
        </w:rPr>
        <w:t xml:space="preserve"> </w:t>
      </w:r>
      <w:r w:rsidRPr="00DB01B6">
        <w:rPr>
          <w:rFonts w:cs="Times New Roman"/>
          <w:sz w:val="24"/>
          <w:szCs w:val="20"/>
        </w:rPr>
        <w:t>с</w:t>
      </w:r>
      <w:r w:rsidRPr="00FC0DB5">
        <w:rPr>
          <w:sz w:val="24"/>
          <w:szCs w:val="20"/>
        </w:rPr>
        <w:t xml:space="preserve"> </w:t>
      </w:r>
      <w:r w:rsidRPr="00DB01B6">
        <w:rPr>
          <w:rFonts w:cs="Times New Roman"/>
          <w:sz w:val="24"/>
          <w:szCs w:val="20"/>
        </w:rPr>
        <w:t>горизонтом</w:t>
      </w:r>
      <w:r w:rsidRPr="00FC0DB5">
        <w:rPr>
          <w:sz w:val="24"/>
          <w:szCs w:val="20"/>
        </w:rPr>
        <w:t>,</w:t>
      </w:r>
    </w:p>
    <w:p w14:paraId="04DF6665" w14:textId="5E399DC3" w:rsidR="00FC0DB5" w:rsidRPr="00FC0DB5" w:rsidRDefault="006349A0" w:rsidP="00DB01B6">
      <w:pPr>
        <w:jc w:val="both"/>
        <w:rPr>
          <w:sz w:val="24"/>
          <w:szCs w:val="20"/>
        </w:rPr>
      </w:pPr>
      <w:proofErr w:type="spellStart"/>
      <w:r>
        <w:rPr>
          <w:sz w:val="24"/>
          <w:szCs w:val="20"/>
          <w:lang w:val="en-US"/>
        </w:rPr>
        <w:t>t</w:t>
      </w:r>
      <w:r w:rsidR="00FC0DB5" w:rsidRPr="00FC0DB5">
        <w:rPr>
          <w:sz w:val="24"/>
          <w:szCs w:val="20"/>
          <w:lang w:val="en-US"/>
        </w:rPr>
        <w:t>g</w:t>
      </w:r>
      <w:proofErr w:type="spellEnd"/>
      <w:r>
        <w:rPr>
          <w:sz w:val="24"/>
          <w:szCs w:val="20"/>
        </w:rPr>
        <w:t xml:space="preserve"> </w:t>
      </w:r>
      <w:r w:rsidR="00FC0DB5" w:rsidRPr="00FC0DB5">
        <w:rPr>
          <w:sz w:val="24"/>
          <w:szCs w:val="20"/>
        </w:rPr>
        <w:t>(</w:t>
      </w:r>
      <w:proofErr w:type="gramStart"/>
      <w:r w:rsidR="007C3C31" w:rsidRPr="007C3C31">
        <w:rPr>
          <w:sz w:val="24"/>
          <w:szCs w:val="20"/>
        </w:rPr>
        <w:t>6</w:t>
      </w:r>
      <w:r w:rsidR="00FC0DB5" w:rsidRPr="00FC0DB5">
        <w:rPr>
          <w:sz w:val="24"/>
          <w:szCs w:val="20"/>
        </w:rPr>
        <w:t>5</w:t>
      </w:r>
      <w:r w:rsidR="00FC0DB5" w:rsidRPr="00FC0DB5">
        <w:rPr>
          <w:rFonts w:ascii="Cambria Math" w:hAnsi="Cambria Math" w:cs="Cambria Math"/>
          <w:sz w:val="24"/>
          <w:szCs w:val="20"/>
          <w:vertAlign w:val="superscript"/>
        </w:rPr>
        <w:t>0</w:t>
      </w:r>
      <w:r w:rsidR="00FC0DB5" w:rsidRPr="00FC0DB5">
        <w:rPr>
          <w:rFonts w:ascii="Cambria Math" w:hAnsi="Cambria Math" w:cs="Cambria Math"/>
          <w:sz w:val="24"/>
          <w:szCs w:val="20"/>
        </w:rPr>
        <w:t>)</w:t>
      </w:r>
      <w:r w:rsidR="00FC0DB5" w:rsidRPr="00FC0DB5">
        <w:rPr>
          <w:sz w:val="24"/>
          <w:szCs w:val="20"/>
        </w:rPr>
        <w:t>=</w:t>
      </w:r>
      <w:proofErr w:type="gramEnd"/>
      <w:r w:rsidR="00FC0DB5" w:rsidRPr="00FC0DB5">
        <w:rPr>
          <w:sz w:val="24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0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  <w:lang w:val="en-US"/>
              </w:rPr>
              <m:t>sin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γ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</w:rPr>
              <m:t xml:space="preserve"> +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gt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0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0"/>
              </w:rPr>
              <m:t>γ</m:t>
            </m:r>
          </m:den>
        </m:f>
      </m:oMath>
      <w:r w:rsidR="00FC0DB5" w:rsidRPr="00FC0DB5">
        <w:rPr>
          <w:sz w:val="24"/>
          <w:szCs w:val="20"/>
        </w:rPr>
        <w:t xml:space="preserve"> </w:t>
      </w:r>
      <w:r w:rsidR="00DB01B6" w:rsidRPr="00FC0DB5">
        <w:rPr>
          <w:sz w:val="24"/>
          <w:szCs w:val="20"/>
        </w:rPr>
        <w:t>,</w:t>
      </w:r>
      <w:r w:rsidR="00FC0DB5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где</w:t>
      </w:r>
      <w:r w:rsidR="00DB01B6" w:rsidRPr="00FC0DB5">
        <w:rPr>
          <w:sz w:val="24"/>
          <w:szCs w:val="20"/>
        </w:rPr>
        <w:t xml:space="preserve"> </w:t>
      </w:r>
      <w:r w:rsidR="00DB01B6" w:rsidRPr="00DB01B6">
        <w:rPr>
          <w:rFonts w:ascii="Cambria Math" w:hAnsi="Cambria Math" w:cs="Cambria Math"/>
          <w:sz w:val="24"/>
          <w:szCs w:val="20"/>
        </w:rPr>
        <w:t>𝑡</w:t>
      </w:r>
      <w:r w:rsidR="00DB01B6" w:rsidRPr="00FC0DB5">
        <w:rPr>
          <w:sz w:val="24"/>
          <w:szCs w:val="20"/>
        </w:rPr>
        <w:t xml:space="preserve"> —</w:t>
      </w:r>
      <w:r w:rsidR="00DB01B6" w:rsidRPr="00DB01B6">
        <w:rPr>
          <w:sz w:val="24"/>
          <w:szCs w:val="20"/>
        </w:rPr>
        <w:t>время</w:t>
      </w:r>
      <w:r w:rsidR="00FC0DB5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полёта</w:t>
      </w:r>
      <w:r w:rsidR="00FC0DB5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бруска</w:t>
      </w:r>
      <w:r w:rsidR="00DB01B6" w:rsidRPr="00FC0DB5">
        <w:rPr>
          <w:sz w:val="24"/>
          <w:szCs w:val="20"/>
        </w:rPr>
        <w:t>,</w:t>
      </w:r>
      <w:r w:rsidR="00FC0DB5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которое</w:t>
      </w:r>
      <w:r w:rsidR="00FC0DB5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находится</w:t>
      </w:r>
      <w:r w:rsidR="00DB01B6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из</w:t>
      </w:r>
      <w:r w:rsidR="00FC0DB5" w:rsidRPr="00FC0DB5">
        <w:rPr>
          <w:sz w:val="24"/>
          <w:szCs w:val="20"/>
        </w:rPr>
        <w:t xml:space="preserve"> </w:t>
      </w:r>
      <w:r w:rsidR="00DB01B6" w:rsidRPr="00DB01B6">
        <w:rPr>
          <w:sz w:val="24"/>
          <w:szCs w:val="20"/>
        </w:rPr>
        <w:t>уравнения</w:t>
      </w:r>
      <w:r w:rsidR="00DB01B6" w:rsidRPr="00FC0DB5">
        <w:rPr>
          <w:sz w:val="24"/>
          <w:szCs w:val="20"/>
        </w:rPr>
        <w:t xml:space="preserve"> </w:t>
      </w:r>
    </w:p>
    <w:p w14:paraId="7218C91F" w14:textId="77777777" w:rsidR="00FC0DB5" w:rsidRPr="00EE7014" w:rsidRDefault="00DB01B6" w:rsidP="00DB01B6">
      <w:pPr>
        <w:jc w:val="both"/>
        <w:rPr>
          <w:sz w:val="24"/>
          <w:szCs w:val="20"/>
        </w:rPr>
      </w:pPr>
      <w:r w:rsidRPr="00EE7014">
        <w:rPr>
          <w:sz w:val="24"/>
          <w:szCs w:val="20"/>
        </w:rPr>
        <w:t xml:space="preserve">ℎ = </w:t>
      </w:r>
      <w:r w:rsidRPr="00DB01B6">
        <w:rPr>
          <w:rFonts w:ascii="Cambria Math" w:hAnsi="Cambria Math" w:cs="Cambria Math"/>
          <w:sz w:val="24"/>
          <w:szCs w:val="20"/>
        </w:rPr>
        <w:t>𝑣</w:t>
      </w:r>
      <w:r w:rsidRPr="001E668C">
        <w:rPr>
          <w:sz w:val="24"/>
          <w:szCs w:val="20"/>
          <w:lang w:val="en-US"/>
        </w:rPr>
        <w:t>sin</w:t>
      </w:r>
      <w:r w:rsidRPr="00DB01B6">
        <w:rPr>
          <w:rFonts w:ascii="Cambria Math" w:hAnsi="Cambria Math" w:cs="Cambria Math"/>
          <w:sz w:val="24"/>
          <w:szCs w:val="20"/>
        </w:rPr>
        <w:t>𝛾</w:t>
      </w:r>
      <w:r w:rsidRPr="00EE7014">
        <w:rPr>
          <w:rFonts w:ascii="Cambria Math" w:hAnsi="Cambria Math" w:cs="Cambria Math"/>
          <w:sz w:val="24"/>
          <w:szCs w:val="20"/>
        </w:rPr>
        <w:t>⋅</w:t>
      </w:r>
      <w:r w:rsidRPr="00DB01B6">
        <w:rPr>
          <w:rFonts w:ascii="Cambria Math" w:hAnsi="Cambria Math" w:cs="Cambria Math"/>
          <w:sz w:val="24"/>
          <w:szCs w:val="20"/>
        </w:rPr>
        <w:t>𝑡</w:t>
      </w:r>
      <w:r w:rsidRPr="00EE7014">
        <w:rPr>
          <w:sz w:val="24"/>
          <w:szCs w:val="20"/>
        </w:rPr>
        <w:t>+</w:t>
      </w:r>
      <w:r w:rsidRPr="00DB01B6">
        <w:rPr>
          <w:rFonts w:ascii="Cambria Math" w:hAnsi="Cambria Math" w:cs="Cambria Math"/>
          <w:sz w:val="24"/>
          <w:szCs w:val="20"/>
        </w:rPr>
        <w:t>𝑔𝑡</w:t>
      </w:r>
      <w:r w:rsidRPr="00EE7014">
        <w:rPr>
          <w:sz w:val="24"/>
          <w:szCs w:val="20"/>
          <w:vertAlign w:val="superscript"/>
        </w:rPr>
        <w:t>2</w:t>
      </w:r>
      <w:r w:rsidRPr="00EE7014">
        <w:rPr>
          <w:sz w:val="24"/>
          <w:szCs w:val="20"/>
        </w:rPr>
        <w:t>/2.</w:t>
      </w:r>
    </w:p>
    <w:p w14:paraId="2CFD2A24" w14:textId="3899A5BA" w:rsidR="00DB01B6" w:rsidRDefault="00DB01B6" w:rsidP="00DB01B6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>Решая</w:t>
      </w:r>
      <w:r w:rsidR="00FC0DB5" w:rsidRPr="008C1C52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это</w:t>
      </w:r>
      <w:r w:rsidR="00FC0DB5" w:rsidRPr="008C1C52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уравнение</w:t>
      </w:r>
      <w:r w:rsidRPr="008C1C52">
        <w:rPr>
          <w:sz w:val="24"/>
          <w:szCs w:val="20"/>
        </w:rPr>
        <w:t>,</w:t>
      </w:r>
      <w:r w:rsidR="00FC0DB5" w:rsidRPr="008C1C52"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получим</w:t>
      </w:r>
      <w:r w:rsidRPr="008C1C52">
        <w:rPr>
          <w:sz w:val="24"/>
          <w:szCs w:val="20"/>
        </w:rPr>
        <w:t xml:space="preserve">, </w:t>
      </w:r>
      <w:proofErr w:type="gramStart"/>
      <w:r w:rsidRPr="00DB01B6">
        <w:rPr>
          <w:sz w:val="24"/>
          <w:szCs w:val="20"/>
        </w:rPr>
        <w:t>что</w:t>
      </w:r>
      <w:r w:rsidRPr="008C1C52">
        <w:rPr>
          <w:sz w:val="24"/>
          <w:szCs w:val="20"/>
        </w:rPr>
        <w:t xml:space="preserve"> </w:t>
      </w:r>
      <w:r w:rsidR="00FC0DB5" w:rsidRPr="008C1C52">
        <w:rPr>
          <w:sz w:val="24"/>
          <w:szCs w:val="20"/>
        </w:rPr>
        <w:t xml:space="preserve"> </w:t>
      </w:r>
      <w:r w:rsidR="008C1C52">
        <w:rPr>
          <w:sz w:val="24"/>
          <w:szCs w:val="20"/>
          <w:lang w:val="en-US"/>
        </w:rPr>
        <w:t>t</w:t>
      </w:r>
      <w:proofErr w:type="gramEnd"/>
      <w:r w:rsidR="008C1C52" w:rsidRPr="008C1C52">
        <w:rPr>
          <w:sz w:val="24"/>
          <w:szCs w:val="20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0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0"/>
              </w:rPr>
              <m:t>-</m:t>
            </m:r>
            <m:r>
              <w:rPr>
                <w:rFonts w:ascii="Cambria Math" w:hAnsi="Cambria Math"/>
                <w:sz w:val="24"/>
                <w:szCs w:val="20"/>
                <w:lang w:val="en-US"/>
              </w:rPr>
              <m:t>v</m:t>
            </m:r>
            <m:r>
              <w:rPr>
                <w:rFonts w:ascii="Cambria Math" w:hAnsi="Cambria Math"/>
                <w:sz w:val="24"/>
                <w:szCs w:val="20"/>
              </w:rPr>
              <m:t xml:space="preserve"> </m:t>
            </m:r>
            <m:r>
              <w:rPr>
                <w:rFonts w:ascii="Cambria Math" w:hAnsi="Cambria Math"/>
                <w:sz w:val="24"/>
                <w:szCs w:val="20"/>
                <w:lang w:val="en-US"/>
              </w:rPr>
              <m:t>sinγ</m:t>
            </m:r>
            <m:r>
              <w:rPr>
                <w:rFonts w:ascii="Cambria Math" w:hAnsi="Cambria Math"/>
                <w:sz w:val="24"/>
                <w:szCs w:val="20"/>
              </w:rPr>
              <m:t xml:space="preserve">+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0"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0"/>
                        <w:lang w:val="en-US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0"/>
                  </w:rPr>
                  <m:t xml:space="preserve"> 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0"/>
                        <w:lang w:val="en-US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γ</m:t>
                </m:r>
                <m:r>
                  <w:rPr>
                    <w:rFonts w:ascii="Cambria Math" w:hAnsi="Cambria Math"/>
                    <w:sz w:val="24"/>
                    <w:szCs w:val="20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g</m:t>
                </m:r>
                <m:r>
                  <w:rPr>
                    <w:rFonts w:ascii="Cambria Math" w:hAnsi="Cambria Math"/>
                    <w:sz w:val="24"/>
                    <w:szCs w:val="20"/>
                  </w:rPr>
                  <m:t>h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0"/>
                <w:lang w:val="en-US"/>
              </w:rPr>
              <m:t>g</m:t>
            </m:r>
          </m:den>
        </m:f>
      </m:oMath>
      <w:r w:rsidRPr="00DB01B6">
        <w:rPr>
          <w:sz w:val="24"/>
          <w:szCs w:val="20"/>
        </w:rPr>
        <w:t xml:space="preserve"> </w:t>
      </w:r>
      <w:r w:rsidR="008C1C52">
        <w:rPr>
          <w:sz w:val="24"/>
          <w:szCs w:val="20"/>
        </w:rPr>
        <w:t>, следовательно</w:t>
      </w:r>
    </w:p>
    <w:p w14:paraId="7B397933" w14:textId="704CFBE6" w:rsidR="008C1C52" w:rsidRDefault="006349A0" w:rsidP="00DB01B6">
      <w:pPr>
        <w:jc w:val="both"/>
        <w:rPr>
          <w:rFonts w:eastAsiaTheme="minorEastAsia"/>
          <w:sz w:val="24"/>
          <w:szCs w:val="20"/>
          <w:lang w:val="en-US"/>
        </w:rPr>
      </w:pPr>
      <w:proofErr w:type="spellStart"/>
      <w:r>
        <w:rPr>
          <w:sz w:val="24"/>
          <w:szCs w:val="20"/>
          <w:lang w:val="en-US"/>
        </w:rPr>
        <w:t>t</w:t>
      </w:r>
      <w:r w:rsidR="008C1C52">
        <w:rPr>
          <w:sz w:val="24"/>
          <w:szCs w:val="20"/>
          <w:lang w:val="en-US"/>
        </w:rPr>
        <w:t>g</w:t>
      </w:r>
      <w:proofErr w:type="spellEnd"/>
      <w:r w:rsidRPr="006349A0">
        <w:rPr>
          <w:sz w:val="24"/>
          <w:szCs w:val="20"/>
          <w:lang w:val="en-US"/>
        </w:rPr>
        <w:t xml:space="preserve"> </w:t>
      </w:r>
      <w:r w:rsidR="008C1C52">
        <w:rPr>
          <w:sz w:val="24"/>
          <w:szCs w:val="20"/>
          <w:lang w:val="en-US"/>
        </w:rPr>
        <w:t>(</w:t>
      </w:r>
      <w:r w:rsidR="007C3C31">
        <w:rPr>
          <w:sz w:val="24"/>
          <w:szCs w:val="20"/>
          <w:lang w:val="en-US"/>
        </w:rPr>
        <w:t>6</w:t>
      </w:r>
      <w:r w:rsidR="008C1C52">
        <w:rPr>
          <w:sz w:val="24"/>
          <w:szCs w:val="20"/>
          <w:lang w:val="en-US"/>
        </w:rPr>
        <w:t>5</w:t>
      </w:r>
      <w:r w:rsidR="008C1C52" w:rsidRPr="008C1C52">
        <w:rPr>
          <w:sz w:val="24"/>
          <w:szCs w:val="20"/>
          <w:vertAlign w:val="superscript"/>
          <w:lang w:val="en-US"/>
        </w:rPr>
        <w:t>0</w:t>
      </w:r>
      <w:r w:rsidR="008C1C52">
        <w:rPr>
          <w:sz w:val="24"/>
          <w:szCs w:val="20"/>
          <w:lang w:val="en-US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0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0"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0"/>
                        <w:lang w:val="en-US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0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0"/>
                        <w:lang w:val="en-US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0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γ+2gh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0"/>
                <w:lang w:val="en-US"/>
              </w:rPr>
              <m:t>v cosγ</m:t>
            </m:r>
          </m:den>
        </m:f>
      </m:oMath>
      <w:r w:rsidR="008C1C52">
        <w:rPr>
          <w:rFonts w:eastAsiaTheme="minorEastAsia"/>
          <w:sz w:val="24"/>
          <w:szCs w:val="20"/>
          <w:lang w:val="en-US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tg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 xml:space="preserve">γ+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2gh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v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cos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γ</m:t>
                </m:r>
              </m:den>
            </m:f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 xml:space="preserve">= </m:t>
            </m:r>
          </m:e>
        </m:rad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tg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 xml:space="preserve">γ+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(1- μctgγ)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cos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γ</m:t>
                </m:r>
              </m:den>
            </m:f>
          </m:e>
        </m:rad>
      </m:oMath>
    </w:p>
    <w:p w14:paraId="10110855" w14:textId="55350D67" w:rsidR="004C17F8" w:rsidRPr="00EE7014" w:rsidRDefault="004C17F8" w:rsidP="00DB01B6">
      <w:pPr>
        <w:jc w:val="both"/>
        <w:rPr>
          <w:rFonts w:eastAsiaTheme="minorEastAsia"/>
          <w:sz w:val="24"/>
          <w:szCs w:val="20"/>
        </w:rPr>
      </w:pPr>
      <w:r>
        <w:rPr>
          <w:sz w:val="24"/>
          <w:szCs w:val="20"/>
        </w:rPr>
        <w:t xml:space="preserve">Из этого выражения следует, что 1 – </w:t>
      </w:r>
      <w:r>
        <w:rPr>
          <w:rFonts w:cs="Times New Roman"/>
          <w:sz w:val="24"/>
          <w:szCs w:val="20"/>
        </w:rPr>
        <w:t>μ·</w:t>
      </w:r>
      <w:proofErr w:type="spellStart"/>
      <w:r>
        <w:rPr>
          <w:sz w:val="24"/>
          <w:szCs w:val="20"/>
          <w:lang w:val="en-US"/>
        </w:rPr>
        <w:t>ctg</w:t>
      </w:r>
      <w:r>
        <w:rPr>
          <w:rFonts w:cs="Times New Roman"/>
          <w:sz w:val="24"/>
          <w:szCs w:val="20"/>
          <w:lang w:val="en-US"/>
        </w:rPr>
        <w:t>γ</w:t>
      </w:r>
      <w:proofErr w:type="spellEnd"/>
      <w:r w:rsidRPr="004C17F8">
        <w:rPr>
          <w:sz w:val="24"/>
          <w:szCs w:val="20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sz w:val="24"/>
                <w:szCs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0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os</m:t>
                </m:r>
              </m:e>
              <m:sup>
                <m:r>
                  <w:rPr>
                    <w:rFonts w:ascii="Cambria Math" w:hAnsi="Cambria Math"/>
                    <w:sz w:val="24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0"/>
              </w:rPr>
              <m:t>γ (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tg</m:t>
                </m:r>
              </m:e>
              <m:sup>
                <m:r>
                  <w:rPr>
                    <w:rFonts w:ascii="Cambria Math" w:hAnsi="Cambria Math"/>
                    <w:sz w:val="24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0"/>
              </w:rPr>
              <m:t>65-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0"/>
                    <w:lang w:val="en-US"/>
                  </w:rPr>
                  <m:t>tg</m:t>
                </m:r>
              </m:e>
              <m:sup>
                <m:r>
                  <w:rPr>
                    <w:rFonts w:ascii="Cambria Math" w:hAnsi="Cambria Math"/>
                    <w:sz w:val="24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0"/>
                <w:lang w:val="en-US"/>
              </w:rPr>
              <m:t>γ</m:t>
            </m:r>
            <m:r>
              <w:rPr>
                <w:rFonts w:ascii="Cambria Math" w:hAnsi="Cambria Math"/>
                <w:sz w:val="24"/>
                <w:szCs w:val="20"/>
              </w:rPr>
              <m:t>)</m:t>
            </m:r>
          </m:den>
        </m:f>
      </m:oMath>
    </w:p>
    <w:p w14:paraId="379DE2AF" w14:textId="7E796E07" w:rsidR="004C17F8" w:rsidRPr="004C17F8" w:rsidRDefault="004C17F8" w:rsidP="00DB01B6">
      <w:pPr>
        <w:jc w:val="both"/>
        <w:rPr>
          <w:rFonts w:eastAsiaTheme="minorEastAsia"/>
          <w:sz w:val="24"/>
          <w:szCs w:val="20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0"/>
              <w:lang w:val="en-US"/>
            </w:rPr>
            <m:t xml:space="preserve">μ=tgγ-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tgγ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γ 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tg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65-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tg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γ)</m:t>
              </m:r>
            </m:den>
          </m:f>
        </m:oMath>
      </m:oMathPara>
    </w:p>
    <w:p w14:paraId="0A717435" w14:textId="4BF6AB4B" w:rsidR="004C17F8" w:rsidRPr="007C3C31" w:rsidRDefault="004C17F8" w:rsidP="00DB01B6">
      <w:pPr>
        <w:jc w:val="both"/>
        <w:rPr>
          <w:rFonts w:eastAsiaTheme="minorEastAsia"/>
          <w:i/>
          <w:sz w:val="24"/>
          <w:szCs w:val="20"/>
        </w:rPr>
      </w:pPr>
      <w:r w:rsidRPr="004C17F8">
        <w:rPr>
          <w:rFonts w:eastAsiaTheme="minorEastAsia"/>
          <w:sz w:val="24"/>
          <w:szCs w:val="20"/>
        </w:rPr>
        <w:t xml:space="preserve">Так как </w:t>
      </w:r>
      <w:proofErr w:type="spellStart"/>
      <w:r w:rsidRPr="004C17F8">
        <w:rPr>
          <w:rFonts w:eastAsiaTheme="minorEastAsia"/>
          <w:sz w:val="24"/>
          <w:szCs w:val="20"/>
        </w:rPr>
        <w:t>sin</w:t>
      </w:r>
      <w:proofErr w:type="spellEnd"/>
      <w:r w:rsidRPr="004C17F8">
        <w:rPr>
          <w:rFonts w:ascii="Cambria Math" w:eastAsiaTheme="minorEastAsia" w:hAnsi="Cambria Math" w:cs="Cambria Math"/>
          <w:sz w:val="24"/>
          <w:szCs w:val="20"/>
        </w:rPr>
        <w:t>𝛾</w:t>
      </w:r>
      <w:r w:rsidRPr="004C17F8">
        <w:rPr>
          <w:rFonts w:eastAsiaTheme="minorEastAsia"/>
          <w:sz w:val="24"/>
          <w:szCs w:val="20"/>
        </w:rPr>
        <w:t xml:space="preserve"> = 3/5, </w:t>
      </w:r>
      <w:proofErr w:type="spellStart"/>
      <w:r w:rsidRPr="004C17F8">
        <w:rPr>
          <w:rFonts w:eastAsiaTheme="minorEastAsia"/>
          <w:sz w:val="24"/>
          <w:szCs w:val="20"/>
        </w:rPr>
        <w:t>cos</w:t>
      </w:r>
      <w:proofErr w:type="spellEnd"/>
      <w:r w:rsidRPr="004C17F8">
        <w:rPr>
          <w:rFonts w:ascii="Cambria Math" w:eastAsiaTheme="minorEastAsia" w:hAnsi="Cambria Math" w:cs="Cambria Math"/>
          <w:sz w:val="24"/>
          <w:szCs w:val="20"/>
        </w:rPr>
        <w:t>𝛾</w:t>
      </w:r>
      <w:r w:rsidRPr="004C17F8">
        <w:rPr>
          <w:rFonts w:eastAsiaTheme="minorEastAsia"/>
          <w:sz w:val="24"/>
          <w:szCs w:val="20"/>
        </w:rPr>
        <w:t xml:space="preserve"> = 4/5 и </w:t>
      </w:r>
      <w:proofErr w:type="spellStart"/>
      <w:r w:rsidRPr="004C17F8">
        <w:rPr>
          <w:rFonts w:eastAsiaTheme="minorEastAsia"/>
          <w:sz w:val="24"/>
          <w:szCs w:val="20"/>
        </w:rPr>
        <w:t>tg</w:t>
      </w:r>
      <w:proofErr w:type="spellEnd"/>
      <w:r w:rsidRPr="004C17F8">
        <w:rPr>
          <w:rFonts w:ascii="Cambria Math" w:eastAsiaTheme="minorEastAsia" w:hAnsi="Cambria Math" w:cs="Cambria Math"/>
          <w:sz w:val="24"/>
          <w:szCs w:val="20"/>
        </w:rPr>
        <w:t>𝛾</w:t>
      </w:r>
      <w:r w:rsidRPr="004C17F8">
        <w:rPr>
          <w:rFonts w:eastAsiaTheme="minorEastAsia"/>
          <w:sz w:val="24"/>
          <w:szCs w:val="20"/>
        </w:rPr>
        <w:t xml:space="preserve"> = 3/4. Подставляя эти значения, получим, что</w:t>
      </w:r>
      <w:r w:rsidR="007C3C31" w:rsidRPr="007C3C31">
        <w:rPr>
          <w:rFonts w:eastAsiaTheme="minorEastAsia"/>
          <w:sz w:val="24"/>
          <w:szCs w:val="20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0"/>
            <w:lang w:val="en-US"/>
          </w:rPr>
          <m:t>μ</m:t>
        </m:r>
        <m:r>
          <w:rPr>
            <w:rFonts w:ascii="Cambria Math" w:eastAsiaTheme="minorEastAsia" w:hAnsi="Cambria Math"/>
            <w:sz w:val="24"/>
            <w:szCs w:val="20"/>
          </w:rPr>
          <m:t>=0,46</m:t>
        </m:r>
      </m:oMath>
    </w:p>
    <w:p w14:paraId="48327D8E" w14:textId="77777777" w:rsidR="004C17F8" w:rsidRPr="007C3C31" w:rsidRDefault="004C17F8" w:rsidP="00DB01B6">
      <w:pPr>
        <w:jc w:val="both"/>
        <w:rPr>
          <w:rFonts w:eastAsiaTheme="minorEastAsia"/>
          <w:sz w:val="24"/>
          <w:szCs w:val="20"/>
        </w:rPr>
      </w:pPr>
    </w:p>
    <w:p w14:paraId="455873FE" w14:textId="77777777" w:rsidR="004C17F8" w:rsidRDefault="004C17F8" w:rsidP="00DB01B6">
      <w:pPr>
        <w:jc w:val="both"/>
        <w:rPr>
          <w:sz w:val="24"/>
          <w:szCs w:val="20"/>
        </w:rPr>
      </w:pPr>
    </w:p>
    <w:p w14:paraId="29033692" w14:textId="77777777" w:rsidR="00EE7014" w:rsidRPr="004C17F8" w:rsidRDefault="00EE7014" w:rsidP="00DB01B6">
      <w:pPr>
        <w:jc w:val="both"/>
        <w:rPr>
          <w:sz w:val="24"/>
          <w:szCs w:val="20"/>
        </w:rPr>
      </w:pPr>
    </w:p>
    <w:tbl>
      <w:tblPr>
        <w:tblStyle w:val="ac"/>
        <w:tblpPr w:leftFromText="180" w:rightFromText="180" w:vertAnchor="text" w:horzAnchor="margin" w:tblpY="26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DB01B6" w:rsidRPr="000275F7" w14:paraId="2890D1F8" w14:textId="77777777" w:rsidTr="00EF0031">
        <w:tc>
          <w:tcPr>
            <w:tcW w:w="458" w:type="dxa"/>
          </w:tcPr>
          <w:p w14:paraId="3DE28D6B" w14:textId="77777777" w:rsidR="00DB01B6" w:rsidRPr="000275F7" w:rsidRDefault="00DB01B6" w:rsidP="00EF0031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lastRenderedPageBreak/>
              <w:t>№</w:t>
            </w:r>
          </w:p>
        </w:tc>
        <w:tc>
          <w:tcPr>
            <w:tcW w:w="8044" w:type="dxa"/>
          </w:tcPr>
          <w:p w14:paraId="37582899" w14:textId="77777777" w:rsidR="00DB01B6" w:rsidRPr="000275F7" w:rsidRDefault="00DB01B6" w:rsidP="00EF0031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4C1A508B" w14:textId="77777777" w:rsidR="00DB01B6" w:rsidRPr="000275F7" w:rsidRDefault="00DB01B6" w:rsidP="00EF0031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DB01B6" w:rsidRPr="000275F7" w14:paraId="4970B796" w14:textId="77777777" w:rsidTr="00EF0031">
        <w:tc>
          <w:tcPr>
            <w:tcW w:w="458" w:type="dxa"/>
          </w:tcPr>
          <w:p w14:paraId="56D3D908" w14:textId="77777777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1839DBC1" w14:textId="7999A7D4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DB01B6">
              <w:rPr>
                <w:rFonts w:cs="Times New Roman"/>
                <w:sz w:val="24"/>
                <w:szCs w:val="20"/>
              </w:rPr>
              <w:t>Записана</w:t>
            </w:r>
            <w:r w:rsidRPr="00DB01B6">
              <w:rPr>
                <w:sz w:val="24"/>
                <w:szCs w:val="20"/>
              </w:rPr>
              <w:t xml:space="preserve"> </w:t>
            </w:r>
            <w:r w:rsidRPr="00DB01B6">
              <w:rPr>
                <w:rFonts w:cs="Times New Roman"/>
                <w:sz w:val="24"/>
                <w:szCs w:val="20"/>
              </w:rPr>
              <w:t>формула</w:t>
            </w:r>
            <w:r w:rsidRPr="00DB01B6">
              <w:rPr>
                <w:sz w:val="24"/>
                <w:szCs w:val="20"/>
              </w:rPr>
              <w:t xml:space="preserve"> 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𝑎</w:t>
            </w:r>
            <w:r w:rsidRPr="00DB01B6">
              <w:rPr>
                <w:sz w:val="24"/>
                <w:szCs w:val="20"/>
              </w:rPr>
              <w:t xml:space="preserve"> = </w:t>
            </w:r>
            <w:proofErr w:type="gramStart"/>
            <w:r w:rsidRPr="00DB01B6">
              <w:rPr>
                <w:rFonts w:ascii="Cambria Math" w:hAnsi="Cambria Math" w:cs="Cambria Math"/>
                <w:sz w:val="24"/>
                <w:szCs w:val="20"/>
              </w:rPr>
              <w:t>𝑔</w:t>
            </w:r>
            <w:r w:rsidRPr="00DB01B6">
              <w:rPr>
                <w:sz w:val="24"/>
                <w:szCs w:val="20"/>
              </w:rPr>
              <w:t>(</w:t>
            </w:r>
            <w:proofErr w:type="spellStart"/>
            <w:proofErr w:type="gramEnd"/>
            <w:r w:rsidRPr="00DB01B6">
              <w:rPr>
                <w:sz w:val="24"/>
                <w:szCs w:val="20"/>
              </w:rPr>
              <w:t>sin</w:t>
            </w:r>
            <w:proofErr w:type="spellEnd"/>
            <w:r w:rsidRPr="00DB01B6">
              <w:rPr>
                <w:rFonts w:ascii="Cambria Math" w:hAnsi="Cambria Math" w:cs="Cambria Math"/>
                <w:sz w:val="24"/>
                <w:szCs w:val="20"/>
              </w:rPr>
              <w:t>𝛾</w:t>
            </w:r>
            <w:r w:rsidRPr="00DB01B6">
              <w:rPr>
                <w:sz w:val="24"/>
                <w:szCs w:val="20"/>
              </w:rPr>
              <w:t xml:space="preserve"> −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𝜇</w:t>
            </w:r>
            <w:proofErr w:type="spellStart"/>
            <w:r w:rsidRPr="00DB01B6">
              <w:rPr>
                <w:sz w:val="24"/>
                <w:szCs w:val="20"/>
              </w:rPr>
              <w:t>cos</w:t>
            </w:r>
            <w:proofErr w:type="spellEnd"/>
            <w:r w:rsidRPr="00DB01B6">
              <w:rPr>
                <w:rFonts w:ascii="Cambria Math" w:hAnsi="Cambria Math" w:cs="Cambria Math"/>
                <w:sz w:val="24"/>
                <w:szCs w:val="20"/>
              </w:rPr>
              <w:t>𝛾</w:t>
            </w:r>
            <w:r w:rsidRPr="00DB01B6">
              <w:rPr>
                <w:sz w:val="24"/>
                <w:szCs w:val="20"/>
              </w:rPr>
              <w:t>) или аналог</w:t>
            </w:r>
          </w:p>
        </w:tc>
        <w:tc>
          <w:tcPr>
            <w:tcW w:w="842" w:type="dxa"/>
          </w:tcPr>
          <w:p w14:paraId="7EB03867" w14:textId="235D7C78" w:rsidR="00DB01B6" w:rsidRPr="00DB01B6" w:rsidRDefault="00DB01B6" w:rsidP="00EF0031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1</w:t>
            </w:r>
          </w:p>
        </w:tc>
      </w:tr>
      <w:tr w:rsidR="00DB01B6" w:rsidRPr="000275F7" w14:paraId="19F087BF" w14:textId="77777777" w:rsidTr="00EF0031">
        <w:tc>
          <w:tcPr>
            <w:tcW w:w="458" w:type="dxa"/>
          </w:tcPr>
          <w:p w14:paraId="043FCC30" w14:textId="77777777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1E8906FC" w14:textId="2C734E80" w:rsidR="00DB01B6" w:rsidRPr="00A202EA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DB01B6">
              <w:rPr>
                <w:sz w:val="24"/>
                <w:szCs w:val="20"/>
              </w:rPr>
              <w:t xml:space="preserve">Записана </w:t>
            </w:r>
            <w:proofErr w:type="gramStart"/>
            <w:r w:rsidRPr="00DB01B6">
              <w:rPr>
                <w:sz w:val="24"/>
                <w:szCs w:val="20"/>
              </w:rPr>
              <w:t xml:space="preserve">формула </w:t>
            </w:r>
            <w:r w:rsidR="000D18DF" w:rsidRPr="00DB01B6">
              <w:rPr>
                <w:rFonts w:ascii="Cambria Math" w:hAnsi="Cambria Math" w:cs="Cambria Math"/>
                <w:sz w:val="24"/>
                <w:szCs w:val="20"/>
              </w:rPr>
              <w:t xml:space="preserve"> 𝑣</w:t>
            </w:r>
            <w:proofErr w:type="gramEnd"/>
            <w:r w:rsidR="000D18DF" w:rsidRPr="00DB01B6">
              <w:rPr>
                <w:sz w:val="24"/>
                <w:szCs w:val="20"/>
              </w:rPr>
              <w:t xml:space="preserve"> =</w:t>
            </w:r>
            <w:r w:rsidR="000D18DF" w:rsidRPr="001E668C">
              <w:rPr>
                <w:sz w:val="24"/>
                <w:szCs w:val="20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0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0"/>
                        </w:rPr>
                        <m:t>2</m:t>
                      </m:r>
                      <m:r>
                        <w:rPr>
                          <w:rFonts w:ascii="Cambria Math" w:hAnsi="Cambria Math"/>
                          <w:sz w:val="24"/>
                          <w:szCs w:val="20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0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0"/>
                        </w:rPr>
                        <m:t>s</m:t>
                      </m:r>
                      <m:r>
                        <w:rPr>
                          <w:rFonts w:ascii="Cambria Math" w:hAnsi="Cambria Math"/>
                          <w:sz w:val="24"/>
                          <w:szCs w:val="20"/>
                          <w:lang w:val="en-US"/>
                        </w:rPr>
                        <m:t>inγ</m:t>
                      </m:r>
                    </m:den>
                  </m:f>
                </m:e>
              </m:rad>
            </m:oMath>
            <w:r w:rsidR="000D18DF" w:rsidRPr="00DB01B6">
              <w:rPr>
                <w:sz w:val="24"/>
                <w:szCs w:val="20"/>
              </w:rP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0"/>
                    </w:rPr>
                    <m:t>g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0"/>
                    </w:rPr>
                    <m:t>h(1-</m:t>
                  </m:r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0"/>
                    </w:rPr>
                    <m:t>μ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0"/>
                    </w:rPr>
                    <m:t>ctg</m:t>
                  </m:r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0"/>
                    </w:rPr>
                    <m:t>γ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0"/>
                    </w:rPr>
                    <m:t xml:space="preserve">), </m:t>
                  </m:r>
                </m:e>
              </m:rad>
            </m:oMath>
          </w:p>
        </w:tc>
        <w:tc>
          <w:tcPr>
            <w:tcW w:w="842" w:type="dxa"/>
          </w:tcPr>
          <w:p w14:paraId="09DDB835" w14:textId="1AC3D38B" w:rsidR="00DB01B6" w:rsidRPr="00DB01B6" w:rsidRDefault="00DB01B6" w:rsidP="00EF0031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1</w:t>
            </w:r>
          </w:p>
        </w:tc>
      </w:tr>
      <w:tr w:rsidR="00DB01B6" w:rsidRPr="000275F7" w14:paraId="5B150B9B" w14:textId="77777777" w:rsidTr="00EF0031">
        <w:tc>
          <w:tcPr>
            <w:tcW w:w="458" w:type="dxa"/>
          </w:tcPr>
          <w:p w14:paraId="3B947098" w14:textId="77777777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44" w:type="dxa"/>
          </w:tcPr>
          <w:p w14:paraId="48B058A0" w14:textId="795D5AE3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DB01B6">
              <w:rPr>
                <w:sz w:val="24"/>
                <w:szCs w:val="20"/>
              </w:rPr>
              <w:t xml:space="preserve">Записана формула ℎ = 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𝑣</w:t>
            </w:r>
            <w:proofErr w:type="spellStart"/>
            <w:r w:rsidRPr="00DB01B6">
              <w:rPr>
                <w:sz w:val="24"/>
                <w:szCs w:val="20"/>
              </w:rPr>
              <w:t>sin</w:t>
            </w:r>
            <w:proofErr w:type="spellEnd"/>
            <w:r w:rsidRPr="00DB01B6">
              <w:rPr>
                <w:rFonts w:ascii="Cambria Math" w:hAnsi="Cambria Math" w:cs="Cambria Math"/>
                <w:sz w:val="24"/>
                <w:szCs w:val="20"/>
              </w:rPr>
              <w:t>𝛾</w:t>
            </w:r>
            <w:r w:rsidRPr="00DB01B6">
              <w:rPr>
                <w:sz w:val="24"/>
                <w:szCs w:val="20"/>
              </w:rPr>
              <w:t xml:space="preserve"> 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⋅𝑡</w:t>
            </w:r>
            <w:r w:rsidRPr="00DB01B6">
              <w:rPr>
                <w:sz w:val="24"/>
                <w:szCs w:val="20"/>
              </w:rPr>
              <w:t>+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𝑔𝑡</w:t>
            </w:r>
            <w:r w:rsidRPr="000D18DF">
              <w:rPr>
                <w:sz w:val="24"/>
                <w:szCs w:val="20"/>
                <w:vertAlign w:val="superscript"/>
              </w:rPr>
              <w:t>2</w:t>
            </w:r>
            <w:r w:rsidRPr="00DB01B6">
              <w:rPr>
                <w:sz w:val="24"/>
                <w:szCs w:val="20"/>
              </w:rPr>
              <w:t>/2 или аналог</w:t>
            </w:r>
          </w:p>
        </w:tc>
        <w:tc>
          <w:tcPr>
            <w:tcW w:w="842" w:type="dxa"/>
          </w:tcPr>
          <w:p w14:paraId="3044D10F" w14:textId="77777777" w:rsidR="00DB01B6" w:rsidRPr="000275F7" w:rsidRDefault="00DB01B6" w:rsidP="00EF0031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DB01B6" w:rsidRPr="000275F7" w14:paraId="26E1F250" w14:textId="77777777" w:rsidTr="00EF0031">
        <w:tc>
          <w:tcPr>
            <w:tcW w:w="458" w:type="dxa"/>
          </w:tcPr>
          <w:p w14:paraId="516B2D5F" w14:textId="77777777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44" w:type="dxa"/>
          </w:tcPr>
          <w:p w14:paraId="17B87D37" w14:textId="50717DC5" w:rsidR="00DB01B6" w:rsidRPr="00A94546" w:rsidRDefault="00DB01B6" w:rsidP="00EF0031">
            <w:pPr>
              <w:rPr>
                <w:rFonts w:eastAsiaTheme="minorEastAsia" w:cs="Times New Roman"/>
                <w:sz w:val="24"/>
                <w:szCs w:val="24"/>
              </w:rPr>
            </w:pPr>
            <w:r w:rsidRPr="00DB01B6">
              <w:rPr>
                <w:sz w:val="24"/>
                <w:szCs w:val="20"/>
              </w:rPr>
              <w:t>Записана формула tg6</w:t>
            </w:r>
            <w:r w:rsidR="000D18DF" w:rsidRPr="000D18DF">
              <w:rPr>
                <w:sz w:val="24"/>
                <w:szCs w:val="20"/>
              </w:rPr>
              <w:t>5</w:t>
            </w:r>
            <w:r w:rsidR="000D18DF" w:rsidRPr="000D18DF">
              <w:rPr>
                <w:sz w:val="24"/>
                <w:szCs w:val="20"/>
                <w:vertAlign w:val="superscript"/>
              </w:rPr>
              <w:t>0</w:t>
            </w:r>
            <w:r w:rsidRPr="00DB01B6">
              <w:rPr>
                <w:sz w:val="24"/>
                <w:szCs w:val="20"/>
              </w:rPr>
              <w:t xml:space="preserve"> </w:t>
            </w:r>
            <w:r w:rsidR="000D18DF">
              <w:rPr>
                <w:sz w:val="24"/>
                <w:szCs w:val="20"/>
              </w:rPr>
              <w:t xml:space="preserve">через коэффициент трения </w:t>
            </w:r>
            <w:r w:rsidR="000D18DF">
              <w:rPr>
                <w:rFonts w:cs="Times New Roman"/>
                <w:sz w:val="24"/>
                <w:szCs w:val="20"/>
              </w:rPr>
              <w:t>μ</w:t>
            </w:r>
            <w:r w:rsidRPr="00DB01B6">
              <w:rPr>
                <w:sz w:val="24"/>
                <w:szCs w:val="20"/>
              </w:rPr>
              <w:t xml:space="preserve"> или аналог</w:t>
            </w:r>
          </w:p>
        </w:tc>
        <w:tc>
          <w:tcPr>
            <w:tcW w:w="842" w:type="dxa"/>
          </w:tcPr>
          <w:p w14:paraId="1BA86972" w14:textId="3DCAB7BF" w:rsidR="00DB01B6" w:rsidRPr="00DB01B6" w:rsidRDefault="00DB01B6" w:rsidP="00EF0031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2</w:t>
            </w:r>
          </w:p>
        </w:tc>
      </w:tr>
      <w:tr w:rsidR="00DB01B6" w:rsidRPr="000275F7" w14:paraId="5B0FE49C" w14:textId="77777777" w:rsidTr="00EF0031">
        <w:tc>
          <w:tcPr>
            <w:tcW w:w="458" w:type="dxa"/>
          </w:tcPr>
          <w:p w14:paraId="4519ADDF" w14:textId="77777777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44" w:type="dxa"/>
          </w:tcPr>
          <w:p w14:paraId="05301071" w14:textId="2781C41E" w:rsidR="00DB01B6" w:rsidRPr="00D3199D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DB01B6">
              <w:rPr>
                <w:sz w:val="24"/>
                <w:szCs w:val="20"/>
              </w:rPr>
              <w:t xml:space="preserve">Найдено верное выражение для 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𝑡</w:t>
            </w:r>
          </w:p>
        </w:tc>
        <w:tc>
          <w:tcPr>
            <w:tcW w:w="842" w:type="dxa"/>
          </w:tcPr>
          <w:p w14:paraId="1FF37D05" w14:textId="77777777" w:rsidR="00DB01B6" w:rsidRPr="000275F7" w:rsidRDefault="00DB01B6" w:rsidP="00EF0031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DB01B6" w:rsidRPr="000275F7" w14:paraId="7086B6E2" w14:textId="77777777" w:rsidTr="00EF0031">
        <w:tc>
          <w:tcPr>
            <w:tcW w:w="458" w:type="dxa"/>
          </w:tcPr>
          <w:p w14:paraId="0BC20C91" w14:textId="77777777" w:rsidR="00DB01B6" w:rsidRPr="000275F7" w:rsidRDefault="00DB01B6" w:rsidP="00EF0031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44" w:type="dxa"/>
          </w:tcPr>
          <w:p w14:paraId="2E68CCA0" w14:textId="2B9168E5" w:rsidR="00DB01B6" w:rsidRPr="00993F31" w:rsidRDefault="00DB01B6" w:rsidP="00EF0031">
            <w:pPr>
              <w:rPr>
                <w:rFonts w:cs="Times New Roman"/>
                <w:sz w:val="24"/>
                <w:szCs w:val="20"/>
              </w:rPr>
            </w:pPr>
            <w:r w:rsidRPr="00DB01B6">
              <w:rPr>
                <w:sz w:val="24"/>
                <w:szCs w:val="20"/>
              </w:rPr>
              <w:t xml:space="preserve">Найдено верное значение </w:t>
            </w:r>
            <w:r w:rsidRPr="00DB01B6">
              <w:rPr>
                <w:rFonts w:ascii="Cambria Math" w:hAnsi="Cambria Math" w:cs="Cambria Math"/>
                <w:sz w:val="24"/>
                <w:szCs w:val="20"/>
              </w:rPr>
              <w:t>𝜇</w:t>
            </w:r>
          </w:p>
        </w:tc>
        <w:tc>
          <w:tcPr>
            <w:tcW w:w="842" w:type="dxa"/>
          </w:tcPr>
          <w:p w14:paraId="057EE793" w14:textId="22ECC6ED" w:rsidR="00DB01B6" w:rsidRPr="00DB01B6" w:rsidRDefault="00DB01B6" w:rsidP="00EF0031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3</w:t>
            </w:r>
          </w:p>
        </w:tc>
      </w:tr>
    </w:tbl>
    <w:p w14:paraId="257A9812" w14:textId="77777777" w:rsidR="00DB01B6" w:rsidRPr="00EF0031" w:rsidRDefault="00DB01B6" w:rsidP="00DB01B6">
      <w:pPr>
        <w:jc w:val="both"/>
        <w:rPr>
          <w:sz w:val="24"/>
          <w:szCs w:val="20"/>
        </w:rPr>
      </w:pPr>
    </w:p>
    <w:p w14:paraId="3B7CE64B" w14:textId="77777777" w:rsidR="00DB01B6" w:rsidRDefault="00DB01B6" w:rsidP="00DB01B6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419BAD2D" w14:textId="77777777" w:rsidR="00DB01B6" w:rsidRPr="000275F7" w:rsidRDefault="00DB01B6" w:rsidP="00DB01B6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1898820F" w14:textId="77777777" w:rsidR="00DB01B6" w:rsidRPr="00DB01B6" w:rsidRDefault="00DB01B6" w:rsidP="00DB01B6">
      <w:pPr>
        <w:jc w:val="both"/>
        <w:rPr>
          <w:sz w:val="24"/>
          <w:szCs w:val="20"/>
        </w:rPr>
      </w:pPr>
    </w:p>
    <w:p w14:paraId="559954E6" w14:textId="77777777" w:rsidR="00EF0031" w:rsidRDefault="00EF0031">
      <w:pPr>
        <w:spacing w:line="259" w:lineRule="auto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br w:type="page"/>
      </w:r>
    </w:p>
    <w:p w14:paraId="20203E78" w14:textId="2ED7C27E" w:rsidR="00BC3C8B" w:rsidRPr="00BC3C8B" w:rsidRDefault="00D142CC" w:rsidP="00BC3C8B">
      <w:pPr>
        <w:jc w:val="both"/>
        <w:rPr>
          <w:b/>
          <w:bCs/>
          <w:sz w:val="24"/>
          <w:szCs w:val="20"/>
        </w:rPr>
      </w:pPr>
      <w:r w:rsidRPr="00BC3C8B">
        <w:rPr>
          <w:noProof/>
          <w:sz w:val="24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74C01F59" wp14:editId="313EED85">
            <wp:simplePos x="0" y="0"/>
            <wp:positionH relativeFrom="column">
              <wp:posOffset>4732655</wp:posOffset>
            </wp:positionH>
            <wp:positionV relativeFrom="paragraph">
              <wp:posOffset>232410</wp:posOffset>
            </wp:positionV>
            <wp:extent cx="1292225" cy="1212850"/>
            <wp:effectExtent l="0" t="0" r="3175" b="6350"/>
            <wp:wrapSquare wrapText="bothSides"/>
            <wp:docPr id="712868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6862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70B" w:rsidRPr="00BC3C8B">
        <w:rPr>
          <w:b/>
          <w:bCs/>
          <w:sz w:val="24"/>
          <w:szCs w:val="20"/>
        </w:rPr>
        <w:t xml:space="preserve">Задача №2 </w:t>
      </w:r>
      <w:r w:rsidR="00BC3C8B" w:rsidRPr="00BC3C8B">
        <w:rPr>
          <w:b/>
          <w:bCs/>
          <w:sz w:val="24"/>
          <w:szCs w:val="20"/>
        </w:rPr>
        <w:t>«Производственная необходимость»</w:t>
      </w:r>
    </w:p>
    <w:p w14:paraId="646C8F80" w14:textId="59BC7B6C" w:rsidR="00BC3C8B" w:rsidRPr="00BC3C8B" w:rsidRDefault="00BC3C8B" w:rsidP="00BC3C8B">
      <w:pPr>
        <w:jc w:val="both"/>
        <w:rPr>
          <w:sz w:val="24"/>
          <w:szCs w:val="20"/>
        </w:rPr>
      </w:pPr>
      <w:r w:rsidRPr="00BC3C8B">
        <w:rPr>
          <w:sz w:val="24"/>
          <w:szCs w:val="20"/>
        </w:rPr>
        <w:t>В углу производственного цеха, между бетонным полом и вертикальной стеной, установлена однородная алюминиевая стойка-подставка специальной формы</w:t>
      </w:r>
      <w:r w:rsidR="00B0458E">
        <w:rPr>
          <w:sz w:val="24"/>
          <w:szCs w:val="20"/>
        </w:rPr>
        <w:t xml:space="preserve"> (призма)</w:t>
      </w:r>
      <w:r w:rsidRPr="00BC3C8B">
        <w:rPr>
          <w:sz w:val="24"/>
          <w:szCs w:val="20"/>
        </w:rPr>
        <w:t xml:space="preserve">. Её поперечное сечение, параллельное стене, представляет собой равносторонний треугольник. Стойка расположена так, что </w:t>
      </w:r>
      <w:r w:rsidR="00B0458E">
        <w:rPr>
          <w:sz w:val="24"/>
          <w:szCs w:val="20"/>
        </w:rPr>
        <w:t>одно</w:t>
      </w:r>
      <w:r w:rsidRPr="00BC3C8B">
        <w:rPr>
          <w:sz w:val="24"/>
          <w:szCs w:val="20"/>
        </w:rPr>
        <w:t xml:space="preserve"> из её боковых </w:t>
      </w:r>
      <w:r w:rsidR="00B0458E">
        <w:rPr>
          <w:sz w:val="24"/>
          <w:szCs w:val="20"/>
        </w:rPr>
        <w:t>ребер</w:t>
      </w:r>
      <w:r w:rsidRPr="00BC3C8B">
        <w:rPr>
          <w:sz w:val="24"/>
          <w:szCs w:val="20"/>
        </w:rPr>
        <w:t xml:space="preserve"> плотно прижат</w:t>
      </w:r>
      <w:r w:rsidR="00B0458E">
        <w:rPr>
          <w:sz w:val="24"/>
          <w:szCs w:val="20"/>
        </w:rPr>
        <w:t>о</w:t>
      </w:r>
      <w:r w:rsidRPr="00BC3C8B">
        <w:rPr>
          <w:sz w:val="24"/>
          <w:szCs w:val="20"/>
        </w:rPr>
        <w:t xml:space="preserve"> к стене и </w:t>
      </w:r>
      <w:r w:rsidR="00B0458E">
        <w:rPr>
          <w:sz w:val="24"/>
          <w:szCs w:val="20"/>
        </w:rPr>
        <w:t>параллельно</w:t>
      </w:r>
      <w:r w:rsidRPr="00BC3C8B">
        <w:rPr>
          <w:sz w:val="24"/>
          <w:szCs w:val="20"/>
        </w:rPr>
        <w:t xml:space="preserve"> полу.</w:t>
      </w:r>
      <w:r>
        <w:rPr>
          <w:sz w:val="24"/>
          <w:szCs w:val="20"/>
        </w:rPr>
        <w:t xml:space="preserve"> </w:t>
      </w:r>
      <w:r w:rsidRPr="00BC3C8B">
        <w:rPr>
          <w:sz w:val="24"/>
          <w:szCs w:val="20"/>
        </w:rPr>
        <w:t>Коэффициент трения между стойкой и бетонным полом равен коэффициенту трения между стойкой и стеной и составляет </w:t>
      </w:r>
      <w:r w:rsidRPr="00BC3C8B">
        <w:rPr>
          <w:i/>
          <w:iCs/>
          <w:sz w:val="24"/>
          <w:szCs w:val="20"/>
        </w:rPr>
        <w:t>μ</w:t>
      </w:r>
      <w:r w:rsidRPr="00BC3C8B">
        <w:rPr>
          <w:sz w:val="24"/>
          <w:szCs w:val="20"/>
        </w:rPr>
        <w:t>.</w:t>
      </w:r>
    </w:p>
    <w:p w14:paraId="726EF8A3" w14:textId="6CFAD56B" w:rsidR="00BD16D0" w:rsidRPr="00BD16D0" w:rsidRDefault="00BC3C8B" w:rsidP="00BD16D0">
      <w:pPr>
        <w:jc w:val="both"/>
        <w:rPr>
          <w:sz w:val="24"/>
          <w:szCs w:val="20"/>
        </w:rPr>
      </w:pPr>
      <w:r w:rsidRPr="00BC3C8B">
        <w:rPr>
          <w:b/>
          <w:bCs/>
          <w:noProof/>
          <w:sz w:val="24"/>
          <w:szCs w:val="20"/>
        </w:rPr>
        <w:drawing>
          <wp:anchor distT="0" distB="0" distL="114300" distR="114300" simplePos="0" relativeHeight="251660288" behindDoc="0" locked="0" layoutInCell="1" allowOverlap="1" wp14:anchorId="62588280" wp14:editId="596051F3">
            <wp:simplePos x="0" y="0"/>
            <wp:positionH relativeFrom="page">
              <wp:posOffset>5753100</wp:posOffset>
            </wp:positionH>
            <wp:positionV relativeFrom="paragraph">
              <wp:posOffset>350520</wp:posOffset>
            </wp:positionV>
            <wp:extent cx="1216025" cy="1282700"/>
            <wp:effectExtent l="0" t="0" r="3175" b="0"/>
            <wp:wrapSquare wrapText="bothSides"/>
            <wp:docPr id="300779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77928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3C8B">
        <w:rPr>
          <w:sz w:val="24"/>
          <w:szCs w:val="20"/>
        </w:rPr>
        <w:t>При каком </w:t>
      </w:r>
      <w:r w:rsidRPr="00BC3C8B">
        <w:rPr>
          <w:b/>
          <w:bCs/>
          <w:sz w:val="24"/>
          <w:szCs w:val="20"/>
        </w:rPr>
        <w:t>минимальном</w:t>
      </w:r>
      <w:r w:rsidRPr="00BC3C8B">
        <w:rPr>
          <w:sz w:val="24"/>
          <w:szCs w:val="20"/>
        </w:rPr>
        <w:t> значении </w:t>
      </w:r>
      <w:r w:rsidRPr="00BC3C8B">
        <w:rPr>
          <w:i/>
          <w:iCs/>
          <w:sz w:val="24"/>
          <w:szCs w:val="20"/>
        </w:rPr>
        <w:t>μ</w:t>
      </w:r>
      <w:r w:rsidRPr="00BC3C8B">
        <w:rPr>
          <w:sz w:val="24"/>
          <w:szCs w:val="20"/>
        </w:rPr>
        <w:t> стойка будет оставаться в покое и не начнёт проскальзывать?</w:t>
      </w:r>
    </w:p>
    <w:p w14:paraId="4EAA2C62" w14:textId="5206E137" w:rsidR="00BD16D0" w:rsidRPr="00BC3C8B" w:rsidRDefault="00BC3C8B">
      <w:pPr>
        <w:rPr>
          <w:b/>
          <w:bCs/>
          <w:sz w:val="24"/>
          <w:szCs w:val="20"/>
          <w:u w:val="single"/>
        </w:rPr>
      </w:pPr>
      <w:r w:rsidRPr="00BC3C8B">
        <w:rPr>
          <w:b/>
          <w:bCs/>
          <w:sz w:val="24"/>
          <w:szCs w:val="20"/>
          <w:u w:val="single"/>
        </w:rPr>
        <w:t>Решение:</w:t>
      </w:r>
    </w:p>
    <w:p w14:paraId="7C79DCA8" w14:textId="77777777" w:rsidR="00BC3C8B" w:rsidRDefault="00BC3C8B">
      <w:pPr>
        <w:rPr>
          <w:rFonts w:cs="Times New Roman"/>
          <w:sz w:val="24"/>
          <w:szCs w:val="20"/>
        </w:rPr>
      </w:pPr>
      <w:r w:rsidRPr="00BC3C8B">
        <w:rPr>
          <w:rFonts w:cs="Times New Roman"/>
          <w:sz w:val="24"/>
          <w:szCs w:val="20"/>
        </w:rPr>
        <w:t xml:space="preserve">Пусть </w:t>
      </w:r>
      <w:r w:rsidRPr="00BC3C8B">
        <w:rPr>
          <w:rFonts w:ascii="Cambria Math" w:hAnsi="Cambria Math" w:cs="Cambria Math"/>
          <w:sz w:val="24"/>
          <w:szCs w:val="20"/>
        </w:rPr>
        <w:t>𝑚</w:t>
      </w:r>
      <w:r w:rsidRPr="00BC3C8B">
        <w:rPr>
          <w:rFonts w:cs="Times New Roman"/>
          <w:sz w:val="24"/>
          <w:szCs w:val="20"/>
        </w:rPr>
        <w:t xml:space="preserve"> — масса призмы, а </w:t>
      </w:r>
      <w:r w:rsidRPr="00BC3C8B">
        <w:rPr>
          <w:rFonts w:ascii="Cambria Math" w:hAnsi="Cambria Math" w:cs="Cambria Math"/>
          <w:sz w:val="24"/>
          <w:szCs w:val="20"/>
        </w:rPr>
        <w:t>𝐿</w:t>
      </w:r>
      <w:r w:rsidRPr="00BC3C8B">
        <w:rPr>
          <w:rFonts w:cs="Times New Roman"/>
          <w:sz w:val="24"/>
          <w:szCs w:val="20"/>
        </w:rPr>
        <w:t xml:space="preserve"> — расстояние между стеной и противоположной боковой гранью. Изобразим силы, действующие на призму: силу тяжести </w:t>
      </w:r>
      <w:r w:rsidRPr="00BC3C8B">
        <w:rPr>
          <w:rFonts w:ascii="Cambria Math" w:hAnsi="Cambria Math" w:cs="Cambria Math"/>
          <w:sz w:val="24"/>
          <w:szCs w:val="20"/>
        </w:rPr>
        <w:t>𝑚𝑔</w:t>
      </w:r>
      <w:r w:rsidRPr="00BC3C8B">
        <w:rPr>
          <w:rFonts w:cs="Times New Roman"/>
          <w:sz w:val="24"/>
          <w:szCs w:val="20"/>
        </w:rPr>
        <w:t xml:space="preserve">, приложенную к центру тяжести призмы; силы реакции </w:t>
      </w:r>
      <w:r w:rsidRPr="00BC3C8B">
        <w:rPr>
          <w:rFonts w:ascii="Cambria Math" w:hAnsi="Cambria Math" w:cs="Cambria Math"/>
          <w:sz w:val="24"/>
          <w:szCs w:val="20"/>
        </w:rPr>
        <w:t>𝑁</w:t>
      </w:r>
      <w:r w:rsidRPr="00BC3C8B">
        <w:rPr>
          <w:rFonts w:cs="Times New Roman"/>
          <w:sz w:val="24"/>
          <w:szCs w:val="20"/>
        </w:rPr>
        <w:t xml:space="preserve">1 и </w:t>
      </w:r>
      <w:r w:rsidRPr="00BC3C8B">
        <w:rPr>
          <w:rFonts w:ascii="Cambria Math" w:hAnsi="Cambria Math" w:cs="Cambria Math"/>
          <w:sz w:val="24"/>
          <w:szCs w:val="20"/>
        </w:rPr>
        <w:t>𝑁</w:t>
      </w:r>
      <w:r w:rsidRPr="00BC3C8B">
        <w:rPr>
          <w:rFonts w:cs="Times New Roman"/>
          <w:sz w:val="24"/>
          <w:szCs w:val="20"/>
        </w:rPr>
        <w:t xml:space="preserve">2, действующие со стороны пола и стенки; силы трения </w:t>
      </w:r>
      <w:r w:rsidRPr="00BC3C8B">
        <w:rPr>
          <w:rFonts w:ascii="Cambria Math" w:hAnsi="Cambria Math" w:cs="Cambria Math"/>
          <w:sz w:val="24"/>
          <w:szCs w:val="20"/>
        </w:rPr>
        <w:t>𝐹</w:t>
      </w:r>
      <w:r w:rsidRPr="00BC3C8B">
        <w:rPr>
          <w:rFonts w:cs="Times New Roman"/>
          <w:sz w:val="24"/>
          <w:szCs w:val="20"/>
        </w:rPr>
        <w:t xml:space="preserve">тр1 и </w:t>
      </w:r>
      <w:r w:rsidRPr="00BC3C8B">
        <w:rPr>
          <w:rFonts w:ascii="Cambria Math" w:hAnsi="Cambria Math" w:cs="Cambria Math"/>
          <w:sz w:val="24"/>
          <w:szCs w:val="20"/>
        </w:rPr>
        <w:t>𝐹</w:t>
      </w:r>
      <w:r w:rsidRPr="00BC3C8B">
        <w:rPr>
          <w:rFonts w:cs="Times New Roman"/>
          <w:sz w:val="24"/>
          <w:szCs w:val="20"/>
        </w:rPr>
        <w:t xml:space="preserve">тр2. </w:t>
      </w:r>
    </w:p>
    <w:p w14:paraId="17C6ACE7" w14:textId="77777777" w:rsidR="00BC3C8B" w:rsidRDefault="00BC3C8B">
      <w:pPr>
        <w:rPr>
          <w:rFonts w:cs="Times New Roman"/>
          <w:sz w:val="24"/>
          <w:szCs w:val="20"/>
        </w:rPr>
      </w:pPr>
      <w:r w:rsidRPr="00BC3C8B">
        <w:rPr>
          <w:rFonts w:cs="Times New Roman"/>
          <w:sz w:val="24"/>
          <w:szCs w:val="20"/>
        </w:rPr>
        <w:t>Центр тяжести призмы расположен на расстоянии 2</w:t>
      </w:r>
      <w:r w:rsidRPr="00BC3C8B">
        <w:rPr>
          <w:rFonts w:ascii="Cambria Math" w:hAnsi="Cambria Math" w:cs="Cambria Math"/>
          <w:sz w:val="24"/>
          <w:szCs w:val="20"/>
        </w:rPr>
        <w:t>𝐿</w:t>
      </w:r>
      <w:r w:rsidRPr="00BC3C8B">
        <w:rPr>
          <w:rFonts w:cs="Times New Roman"/>
          <w:sz w:val="24"/>
          <w:szCs w:val="20"/>
        </w:rPr>
        <w:t xml:space="preserve">/3 от стены. Рассмотрим предельный случай, когда призма начинает соскальзывать, а </w:t>
      </w:r>
      <w:r w:rsidRPr="00BC3C8B">
        <w:rPr>
          <w:rFonts w:ascii="Cambria Math" w:hAnsi="Cambria Math" w:cs="Cambria Math"/>
          <w:sz w:val="24"/>
          <w:szCs w:val="20"/>
        </w:rPr>
        <w:t>𝐹</w:t>
      </w:r>
      <w:r w:rsidRPr="00BC3C8B">
        <w:rPr>
          <w:rFonts w:cs="Times New Roman"/>
          <w:sz w:val="24"/>
          <w:szCs w:val="20"/>
        </w:rPr>
        <w:t>тр</w:t>
      </w:r>
      <w:r w:rsidRPr="00BC3C8B">
        <w:rPr>
          <w:rFonts w:cs="Times New Roman"/>
          <w:sz w:val="24"/>
          <w:szCs w:val="20"/>
          <w:vertAlign w:val="subscript"/>
        </w:rPr>
        <w:t>1</w:t>
      </w:r>
      <w:r w:rsidRPr="00BC3C8B">
        <w:rPr>
          <w:rFonts w:cs="Times New Roman"/>
          <w:sz w:val="24"/>
          <w:szCs w:val="20"/>
        </w:rPr>
        <w:t xml:space="preserve"> = = </w:t>
      </w:r>
      <w:r w:rsidRPr="00BC3C8B">
        <w:rPr>
          <w:rFonts w:ascii="Cambria Math" w:hAnsi="Cambria Math" w:cs="Cambria Math"/>
          <w:sz w:val="24"/>
          <w:szCs w:val="20"/>
        </w:rPr>
        <w:t>𝜇𝑁</w:t>
      </w:r>
      <w:r w:rsidRPr="00BC3C8B">
        <w:rPr>
          <w:rFonts w:cs="Times New Roman"/>
          <w:sz w:val="24"/>
          <w:szCs w:val="20"/>
          <w:vertAlign w:val="subscript"/>
        </w:rPr>
        <w:t>1</w:t>
      </w:r>
      <w:r w:rsidRPr="00BC3C8B">
        <w:rPr>
          <w:rFonts w:cs="Times New Roman"/>
          <w:sz w:val="24"/>
          <w:szCs w:val="20"/>
        </w:rPr>
        <w:t xml:space="preserve">, </w:t>
      </w:r>
      <w:r w:rsidRPr="00BC3C8B">
        <w:rPr>
          <w:rFonts w:ascii="Cambria Math" w:hAnsi="Cambria Math" w:cs="Cambria Math"/>
          <w:sz w:val="24"/>
          <w:szCs w:val="20"/>
        </w:rPr>
        <w:t>𝐹</w:t>
      </w:r>
      <w:r w:rsidRPr="00BC3C8B">
        <w:rPr>
          <w:rFonts w:cs="Times New Roman"/>
          <w:sz w:val="24"/>
          <w:szCs w:val="20"/>
        </w:rPr>
        <w:t>тр</w:t>
      </w:r>
      <w:r w:rsidRPr="00BC3C8B">
        <w:rPr>
          <w:rFonts w:cs="Times New Roman"/>
          <w:sz w:val="24"/>
          <w:szCs w:val="20"/>
          <w:vertAlign w:val="subscript"/>
        </w:rPr>
        <w:t>2</w:t>
      </w:r>
      <w:r w:rsidRPr="00BC3C8B">
        <w:rPr>
          <w:rFonts w:cs="Times New Roman"/>
          <w:sz w:val="24"/>
          <w:szCs w:val="20"/>
        </w:rPr>
        <w:t xml:space="preserve"> = </w:t>
      </w:r>
      <w:r w:rsidRPr="00BC3C8B">
        <w:rPr>
          <w:rFonts w:ascii="Cambria Math" w:hAnsi="Cambria Math" w:cs="Cambria Math"/>
          <w:sz w:val="24"/>
          <w:szCs w:val="20"/>
        </w:rPr>
        <w:t>𝜇𝑁</w:t>
      </w:r>
      <w:r w:rsidRPr="00BC3C8B">
        <w:rPr>
          <w:rFonts w:cs="Times New Roman"/>
          <w:sz w:val="24"/>
          <w:szCs w:val="20"/>
          <w:vertAlign w:val="subscript"/>
        </w:rPr>
        <w:t>2</w:t>
      </w:r>
      <w:r w:rsidRPr="00BC3C8B">
        <w:rPr>
          <w:rFonts w:cs="Times New Roman"/>
          <w:sz w:val="24"/>
          <w:szCs w:val="20"/>
        </w:rPr>
        <w:t xml:space="preserve">. </w:t>
      </w:r>
    </w:p>
    <w:p w14:paraId="3139801A" w14:textId="77777777" w:rsidR="00BC3C8B" w:rsidRDefault="00BC3C8B">
      <w:pPr>
        <w:rPr>
          <w:rFonts w:cs="Times New Roman"/>
          <w:sz w:val="24"/>
          <w:szCs w:val="20"/>
        </w:rPr>
      </w:pPr>
      <w:r w:rsidRPr="00BC3C8B">
        <w:rPr>
          <w:rFonts w:cs="Times New Roman"/>
          <w:sz w:val="24"/>
          <w:szCs w:val="20"/>
        </w:rPr>
        <w:t xml:space="preserve">Запишем условие равенства равнодействующей всех сил нулю в проекции на горизонтальную и вертикальную оси: </w:t>
      </w:r>
      <w:r w:rsidRPr="00BC3C8B">
        <w:rPr>
          <w:rFonts w:ascii="Cambria Math" w:hAnsi="Cambria Math" w:cs="Cambria Math"/>
          <w:sz w:val="24"/>
          <w:szCs w:val="20"/>
        </w:rPr>
        <w:t>𝜇𝑁</w:t>
      </w:r>
      <w:r w:rsidRPr="00BC3C8B">
        <w:rPr>
          <w:rFonts w:cs="Times New Roman"/>
          <w:sz w:val="24"/>
          <w:szCs w:val="20"/>
          <w:vertAlign w:val="subscript"/>
        </w:rPr>
        <w:t>1</w:t>
      </w:r>
      <w:r w:rsidRPr="00BC3C8B">
        <w:rPr>
          <w:rFonts w:cs="Times New Roman"/>
          <w:sz w:val="24"/>
          <w:szCs w:val="20"/>
        </w:rPr>
        <w:t xml:space="preserve"> −</w:t>
      </w:r>
      <w:r w:rsidRPr="00BC3C8B">
        <w:rPr>
          <w:rFonts w:ascii="Cambria Math" w:hAnsi="Cambria Math" w:cs="Cambria Math"/>
          <w:sz w:val="24"/>
          <w:szCs w:val="20"/>
        </w:rPr>
        <w:t>𝑁</w:t>
      </w:r>
      <w:r w:rsidRPr="00BC3C8B">
        <w:rPr>
          <w:rFonts w:cs="Times New Roman"/>
          <w:sz w:val="24"/>
          <w:szCs w:val="20"/>
          <w:vertAlign w:val="subscript"/>
        </w:rPr>
        <w:t>2</w:t>
      </w:r>
      <w:r w:rsidRPr="00BC3C8B">
        <w:rPr>
          <w:rFonts w:cs="Times New Roman"/>
          <w:sz w:val="24"/>
          <w:szCs w:val="20"/>
        </w:rPr>
        <w:t xml:space="preserve"> =0, </w:t>
      </w:r>
      <w:r w:rsidRPr="00BC3C8B">
        <w:rPr>
          <w:rFonts w:ascii="Cambria Math" w:hAnsi="Cambria Math" w:cs="Cambria Math"/>
          <w:sz w:val="24"/>
          <w:szCs w:val="20"/>
        </w:rPr>
        <w:t>𝑁</w:t>
      </w:r>
      <w:r w:rsidRPr="00BC3C8B">
        <w:rPr>
          <w:rFonts w:cs="Times New Roman"/>
          <w:sz w:val="24"/>
          <w:szCs w:val="20"/>
          <w:vertAlign w:val="subscript"/>
        </w:rPr>
        <w:t>1</w:t>
      </w:r>
      <w:r w:rsidRPr="00BC3C8B">
        <w:rPr>
          <w:rFonts w:cs="Times New Roman"/>
          <w:sz w:val="24"/>
          <w:szCs w:val="20"/>
        </w:rPr>
        <w:t>+</w:t>
      </w:r>
      <w:r w:rsidRPr="00BC3C8B">
        <w:rPr>
          <w:rFonts w:ascii="Cambria Math" w:hAnsi="Cambria Math" w:cs="Cambria Math"/>
          <w:sz w:val="24"/>
          <w:szCs w:val="20"/>
        </w:rPr>
        <w:t>𝜇𝑁</w:t>
      </w:r>
      <w:r w:rsidRPr="00BC3C8B">
        <w:rPr>
          <w:rFonts w:cs="Times New Roman"/>
          <w:sz w:val="24"/>
          <w:szCs w:val="20"/>
          <w:vertAlign w:val="subscript"/>
        </w:rPr>
        <w:t>2</w:t>
      </w:r>
      <w:r w:rsidRPr="00BC3C8B">
        <w:rPr>
          <w:rFonts w:cs="Times New Roman"/>
          <w:sz w:val="24"/>
          <w:szCs w:val="20"/>
        </w:rPr>
        <w:t>−</w:t>
      </w:r>
      <w:r w:rsidRPr="00BC3C8B">
        <w:rPr>
          <w:rFonts w:ascii="Cambria Math" w:hAnsi="Cambria Math" w:cs="Cambria Math"/>
          <w:sz w:val="24"/>
          <w:szCs w:val="20"/>
        </w:rPr>
        <w:t>𝑚𝑔</w:t>
      </w:r>
      <w:r w:rsidRPr="00BC3C8B">
        <w:rPr>
          <w:rFonts w:cs="Times New Roman"/>
          <w:sz w:val="24"/>
          <w:szCs w:val="20"/>
        </w:rPr>
        <w:t xml:space="preserve">=0, откуда получим, что </w:t>
      </w:r>
    </w:p>
    <w:p w14:paraId="625EEE9E" w14:textId="5B175EC4" w:rsidR="00BC3C8B" w:rsidRDefault="00BC3C8B">
      <w:pPr>
        <w:rPr>
          <w:rFonts w:cs="Times New Roman"/>
          <w:sz w:val="24"/>
          <w:szCs w:val="20"/>
        </w:rPr>
      </w:pPr>
      <w:r w:rsidRPr="00BC3C8B">
        <w:rPr>
          <w:rFonts w:cs="Times New Roman"/>
          <w:noProof/>
          <w:sz w:val="24"/>
          <w:szCs w:val="20"/>
        </w:rPr>
        <w:drawing>
          <wp:inline distT="0" distB="0" distL="0" distR="0" wp14:anchorId="2A9B7B24" wp14:editId="69DEDFE0">
            <wp:extent cx="2247900" cy="352151"/>
            <wp:effectExtent l="0" t="0" r="0" b="0"/>
            <wp:docPr id="11813547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547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6444" cy="35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24BF3" w14:textId="477F41A8" w:rsidR="00BC3C8B" w:rsidRDefault="00BC3C8B">
      <w:pPr>
        <w:rPr>
          <w:rFonts w:cs="Times New Roman"/>
          <w:sz w:val="24"/>
          <w:szCs w:val="20"/>
        </w:rPr>
      </w:pPr>
      <w:r w:rsidRPr="00BC3C8B">
        <w:rPr>
          <w:rFonts w:cs="Times New Roman"/>
          <w:sz w:val="24"/>
          <w:szCs w:val="20"/>
        </w:rPr>
        <w:t xml:space="preserve">Запишем теперь правило моментов относительно угла между стеной и полом (точки </w:t>
      </w:r>
      <w:r w:rsidRPr="00BC3C8B">
        <w:rPr>
          <w:rFonts w:ascii="Cambria Math" w:hAnsi="Cambria Math" w:cs="Cambria Math"/>
          <w:sz w:val="24"/>
          <w:szCs w:val="20"/>
        </w:rPr>
        <w:t>𝑂</w:t>
      </w:r>
      <w:r w:rsidRPr="00BC3C8B">
        <w:rPr>
          <w:rFonts w:cs="Times New Roman"/>
          <w:sz w:val="24"/>
          <w:szCs w:val="20"/>
        </w:rPr>
        <w:t>)</w:t>
      </w:r>
    </w:p>
    <w:p w14:paraId="33BABD50" w14:textId="10667DEC" w:rsidR="00BC3C8B" w:rsidRDefault="00EF0031">
      <w:pPr>
        <w:rPr>
          <w:rFonts w:cs="Times New Roman"/>
          <w:sz w:val="24"/>
          <w:szCs w:val="20"/>
        </w:rPr>
      </w:pPr>
      <w:r w:rsidRPr="00EF0031">
        <w:rPr>
          <w:rFonts w:cs="Times New Roman"/>
          <w:noProof/>
          <w:sz w:val="24"/>
          <w:szCs w:val="20"/>
        </w:rPr>
        <w:drawing>
          <wp:inline distT="0" distB="0" distL="0" distR="0" wp14:anchorId="46F99376" wp14:editId="3970234F">
            <wp:extent cx="3291571" cy="374650"/>
            <wp:effectExtent l="0" t="0" r="4445" b="6350"/>
            <wp:docPr id="1751512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122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6588" cy="37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F7AEC" w14:textId="513B6B00" w:rsidR="00EF0031" w:rsidRDefault="00EF0031">
      <w:pPr>
        <w:rPr>
          <w:rFonts w:cs="Times New Roman"/>
          <w:sz w:val="24"/>
          <w:szCs w:val="20"/>
        </w:rPr>
      </w:pPr>
      <w:r w:rsidRPr="00EF0031">
        <w:rPr>
          <w:rFonts w:cs="Times New Roman"/>
          <w:noProof/>
          <w:sz w:val="24"/>
          <w:szCs w:val="20"/>
        </w:rPr>
        <w:drawing>
          <wp:inline distT="0" distB="0" distL="0" distR="0" wp14:anchorId="5CC0EF4B" wp14:editId="4432C5D2">
            <wp:extent cx="1568453" cy="260350"/>
            <wp:effectExtent l="0" t="0" r="0" b="6350"/>
            <wp:docPr id="19817412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7412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3452" cy="26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0031">
        <w:rPr>
          <w:rFonts w:cs="Times New Roman"/>
          <w:noProof/>
          <w:sz w:val="24"/>
          <w:szCs w:val="20"/>
        </w:rPr>
        <w:drawing>
          <wp:inline distT="0" distB="0" distL="0" distR="0" wp14:anchorId="26EECB88" wp14:editId="5AA9045C">
            <wp:extent cx="1228725" cy="273050"/>
            <wp:effectExtent l="0" t="0" r="9525" b="0"/>
            <wp:docPr id="2504754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754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3234" cy="27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F8CF1" w14:textId="7552DE9D" w:rsidR="00EF0031" w:rsidRDefault="00EF0031">
      <w:pPr>
        <w:rPr>
          <w:rFonts w:cs="Times New Roman"/>
          <w:sz w:val="24"/>
          <w:szCs w:val="20"/>
        </w:rPr>
      </w:pPr>
      <w:r w:rsidRPr="00EF0031">
        <w:rPr>
          <w:rFonts w:cs="Times New Roman"/>
          <w:sz w:val="24"/>
          <w:szCs w:val="20"/>
        </w:rPr>
        <w:t xml:space="preserve">Решая полученное уравнение и отбрасывая отрицательный корень, определим коэффициент трения </w:t>
      </w:r>
      <w:r w:rsidRPr="00EF0031">
        <w:rPr>
          <w:rFonts w:ascii="Cambria Math" w:hAnsi="Cambria Math" w:cs="Cambria Math"/>
          <w:sz w:val="24"/>
          <w:szCs w:val="20"/>
        </w:rPr>
        <w:t>𝜇</w:t>
      </w:r>
      <w:r w:rsidRPr="00EF0031">
        <w:rPr>
          <w:rFonts w:cs="Times New Roman"/>
          <w:sz w:val="24"/>
          <w:szCs w:val="20"/>
        </w:rPr>
        <w:t xml:space="preserve"> </w:t>
      </w:r>
      <w:proofErr w:type="gramStart"/>
      <w:r w:rsidRPr="00EF0031">
        <w:rPr>
          <w:rFonts w:cs="Times New Roman"/>
          <w:sz w:val="24"/>
          <w:szCs w:val="20"/>
        </w:rPr>
        <w:t>=(</w:t>
      </w:r>
      <w:proofErr w:type="gramEnd"/>
      <w:r w:rsidRPr="00EF0031">
        <w:rPr>
          <w:rFonts w:cs="Times New Roman"/>
          <w:sz w:val="24"/>
          <w:szCs w:val="20"/>
        </w:rPr>
        <w:t>√11−√3)/4 ≈ 0,4.</w:t>
      </w:r>
    </w:p>
    <w:tbl>
      <w:tblPr>
        <w:tblStyle w:val="ac"/>
        <w:tblpPr w:leftFromText="180" w:rightFromText="180" w:vertAnchor="text" w:horzAnchor="margin" w:tblpY="26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EF0031" w:rsidRPr="00D142CC" w14:paraId="153ADEE6" w14:textId="77777777" w:rsidTr="007444F4">
        <w:tc>
          <w:tcPr>
            <w:tcW w:w="458" w:type="dxa"/>
          </w:tcPr>
          <w:p w14:paraId="32BE6379" w14:textId="77777777" w:rsidR="00EF0031" w:rsidRPr="00D142CC" w:rsidRDefault="00EF0031" w:rsidP="007444F4">
            <w:pPr>
              <w:rPr>
                <w:rFonts w:eastAsiaTheme="minorEastAsia" w:cs="Times New Roman"/>
                <w:b/>
                <w:bCs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</w:rPr>
              <w:t>№</w:t>
            </w:r>
          </w:p>
        </w:tc>
        <w:tc>
          <w:tcPr>
            <w:tcW w:w="8044" w:type="dxa"/>
          </w:tcPr>
          <w:p w14:paraId="4CFADE57" w14:textId="77777777" w:rsidR="00EF0031" w:rsidRPr="00D142CC" w:rsidRDefault="00EF0031" w:rsidP="007444F4">
            <w:pPr>
              <w:rPr>
                <w:rFonts w:eastAsiaTheme="minorEastAsia" w:cs="Times New Roman"/>
                <w:b/>
                <w:bCs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</w:rPr>
              <w:t>Критерии</w:t>
            </w:r>
          </w:p>
        </w:tc>
        <w:tc>
          <w:tcPr>
            <w:tcW w:w="842" w:type="dxa"/>
          </w:tcPr>
          <w:p w14:paraId="4F309116" w14:textId="77777777" w:rsidR="00EF0031" w:rsidRPr="00D142CC" w:rsidRDefault="00EF0031" w:rsidP="007444F4">
            <w:pPr>
              <w:rPr>
                <w:rFonts w:eastAsiaTheme="minorEastAsia" w:cs="Times New Roman"/>
                <w:b/>
                <w:bCs/>
                <w:sz w:val="22"/>
                <w:szCs w:val="18"/>
                <w:u w:val="single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  <w:u w:val="single"/>
              </w:rPr>
              <w:t>Балл</w:t>
            </w:r>
          </w:p>
        </w:tc>
      </w:tr>
      <w:tr w:rsidR="00EF0031" w:rsidRPr="00D142CC" w14:paraId="08759401" w14:textId="77777777" w:rsidTr="007444F4">
        <w:tc>
          <w:tcPr>
            <w:tcW w:w="458" w:type="dxa"/>
          </w:tcPr>
          <w:p w14:paraId="0E85D23C" w14:textId="77777777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1</w:t>
            </w:r>
          </w:p>
        </w:tc>
        <w:tc>
          <w:tcPr>
            <w:tcW w:w="8044" w:type="dxa"/>
          </w:tcPr>
          <w:p w14:paraId="3EDEEF82" w14:textId="0B5B242D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proofErr w:type="gramStart"/>
            <w:r w:rsidRPr="00D142CC">
              <w:rPr>
                <w:rFonts w:cs="Times New Roman"/>
                <w:sz w:val="22"/>
                <w:szCs w:val="18"/>
              </w:rPr>
              <w:t>Верно</w:t>
            </w:r>
            <w:proofErr w:type="gramEnd"/>
            <w:r w:rsidRPr="00D142CC">
              <w:rPr>
                <w:rFonts w:cs="Times New Roman"/>
                <w:sz w:val="22"/>
                <w:szCs w:val="18"/>
              </w:rPr>
              <w:t xml:space="preserve"> изображены силы, действующие на призму</w:t>
            </w:r>
          </w:p>
        </w:tc>
        <w:tc>
          <w:tcPr>
            <w:tcW w:w="842" w:type="dxa"/>
          </w:tcPr>
          <w:p w14:paraId="09973269" w14:textId="77777777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  <w:t>1</w:t>
            </w:r>
          </w:p>
        </w:tc>
      </w:tr>
      <w:tr w:rsidR="00EF0031" w:rsidRPr="00D142CC" w14:paraId="536699D5" w14:textId="77777777" w:rsidTr="007444F4">
        <w:tc>
          <w:tcPr>
            <w:tcW w:w="458" w:type="dxa"/>
          </w:tcPr>
          <w:p w14:paraId="21BBA423" w14:textId="77777777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2</w:t>
            </w:r>
          </w:p>
        </w:tc>
        <w:tc>
          <w:tcPr>
            <w:tcW w:w="8044" w:type="dxa"/>
          </w:tcPr>
          <w:p w14:paraId="369487EA" w14:textId="428F4659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sz w:val="22"/>
                <w:szCs w:val="18"/>
              </w:rPr>
              <w:t>Указано, что центр тяжести призмы находится на расстоянии 2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>𝐿</w:t>
            </w:r>
            <w:r w:rsidRPr="00D142CC">
              <w:rPr>
                <w:sz w:val="22"/>
                <w:szCs w:val="18"/>
              </w:rPr>
              <w:t>/3 (или аналог в других обозначениях)</w:t>
            </w:r>
          </w:p>
        </w:tc>
        <w:tc>
          <w:tcPr>
            <w:tcW w:w="842" w:type="dxa"/>
          </w:tcPr>
          <w:p w14:paraId="7B2EF47F" w14:textId="77777777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  <w:t>1</w:t>
            </w:r>
          </w:p>
        </w:tc>
      </w:tr>
      <w:tr w:rsidR="00EF0031" w:rsidRPr="00D142CC" w14:paraId="7FAE3695" w14:textId="77777777" w:rsidTr="007444F4">
        <w:tc>
          <w:tcPr>
            <w:tcW w:w="458" w:type="dxa"/>
          </w:tcPr>
          <w:p w14:paraId="22285739" w14:textId="77777777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3</w:t>
            </w:r>
          </w:p>
        </w:tc>
        <w:tc>
          <w:tcPr>
            <w:tcW w:w="8044" w:type="dxa"/>
          </w:tcPr>
          <w:p w14:paraId="00A6ED31" w14:textId="1D5BC1B3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sz w:val="22"/>
                <w:szCs w:val="18"/>
              </w:rPr>
              <w:t>Правильно записано условие равенства суммы сил нулю в проекции на одну из осей</w:t>
            </w:r>
          </w:p>
        </w:tc>
        <w:tc>
          <w:tcPr>
            <w:tcW w:w="842" w:type="dxa"/>
          </w:tcPr>
          <w:p w14:paraId="1EE62F38" w14:textId="77777777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</w:rPr>
              <w:t>1</w:t>
            </w:r>
          </w:p>
        </w:tc>
      </w:tr>
      <w:tr w:rsidR="00EF0031" w:rsidRPr="00D142CC" w14:paraId="544F8D09" w14:textId="77777777" w:rsidTr="007444F4">
        <w:tc>
          <w:tcPr>
            <w:tcW w:w="458" w:type="dxa"/>
          </w:tcPr>
          <w:p w14:paraId="5970E328" w14:textId="77777777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4</w:t>
            </w:r>
          </w:p>
        </w:tc>
        <w:tc>
          <w:tcPr>
            <w:tcW w:w="8044" w:type="dxa"/>
          </w:tcPr>
          <w:p w14:paraId="5AC762DA" w14:textId="0DEEB68F" w:rsidR="00EF0031" w:rsidRPr="00D142CC" w:rsidRDefault="00EF0031" w:rsidP="007444F4">
            <w:pPr>
              <w:rPr>
                <w:rFonts w:eastAsiaTheme="minorEastAsia" w:cs="Times New Roman"/>
                <w:sz w:val="22"/>
              </w:rPr>
            </w:pPr>
            <w:r w:rsidRPr="00D142CC">
              <w:rPr>
                <w:sz w:val="22"/>
                <w:szCs w:val="18"/>
              </w:rPr>
              <w:t>Правильно записано условие равенства суммы сил нулю в проекции на другую ось</w:t>
            </w:r>
          </w:p>
        </w:tc>
        <w:tc>
          <w:tcPr>
            <w:tcW w:w="842" w:type="dxa"/>
          </w:tcPr>
          <w:p w14:paraId="2E281F8F" w14:textId="674085F6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  <w:t>1</w:t>
            </w:r>
          </w:p>
        </w:tc>
      </w:tr>
      <w:tr w:rsidR="00EF0031" w:rsidRPr="00D142CC" w14:paraId="6B3520AE" w14:textId="77777777" w:rsidTr="007444F4">
        <w:tc>
          <w:tcPr>
            <w:tcW w:w="458" w:type="dxa"/>
          </w:tcPr>
          <w:p w14:paraId="0AE2752E" w14:textId="77777777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5</w:t>
            </w:r>
          </w:p>
        </w:tc>
        <w:tc>
          <w:tcPr>
            <w:tcW w:w="8044" w:type="dxa"/>
          </w:tcPr>
          <w:p w14:paraId="2CB61032" w14:textId="7BDF7E40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sz w:val="22"/>
                <w:szCs w:val="18"/>
              </w:rPr>
              <w:t xml:space="preserve">Найдено выражение для 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>𝑁</w:t>
            </w:r>
            <w:r w:rsidRPr="00D142CC">
              <w:rPr>
                <w:sz w:val="22"/>
                <w:szCs w:val="18"/>
              </w:rPr>
              <w:t xml:space="preserve">1 или 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>𝑁</w:t>
            </w:r>
            <w:r w:rsidRPr="00D142CC">
              <w:rPr>
                <w:sz w:val="22"/>
                <w:szCs w:val="18"/>
              </w:rPr>
              <w:t xml:space="preserve">2 через 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>𝜇</w:t>
            </w:r>
            <w:r w:rsidRPr="00D142CC">
              <w:rPr>
                <w:sz w:val="22"/>
                <w:szCs w:val="18"/>
              </w:rPr>
              <w:t xml:space="preserve"> и 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>𝑚</w:t>
            </w:r>
            <w:r w:rsidRPr="00D142CC">
              <w:rPr>
                <w:rFonts w:cs="Cambria Math"/>
                <w:sz w:val="22"/>
                <w:szCs w:val="18"/>
                <w:lang w:val="en-US"/>
              </w:rPr>
              <w:t>g</w:t>
            </w:r>
          </w:p>
        </w:tc>
        <w:tc>
          <w:tcPr>
            <w:tcW w:w="842" w:type="dxa"/>
          </w:tcPr>
          <w:p w14:paraId="5F9827A0" w14:textId="5A472D02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  <w:t>1</w:t>
            </w:r>
          </w:p>
        </w:tc>
      </w:tr>
      <w:tr w:rsidR="00EF0031" w:rsidRPr="00D142CC" w14:paraId="224B4B45" w14:textId="77777777" w:rsidTr="007444F4">
        <w:tc>
          <w:tcPr>
            <w:tcW w:w="458" w:type="dxa"/>
          </w:tcPr>
          <w:p w14:paraId="7033A134" w14:textId="77777777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6</w:t>
            </w:r>
          </w:p>
        </w:tc>
        <w:tc>
          <w:tcPr>
            <w:tcW w:w="8044" w:type="dxa"/>
          </w:tcPr>
          <w:p w14:paraId="07BC3A9C" w14:textId="7733A2CF" w:rsidR="00EF0031" w:rsidRPr="00D142CC" w:rsidRDefault="00EF0031" w:rsidP="007444F4">
            <w:pPr>
              <w:rPr>
                <w:rFonts w:cs="Times New Roman"/>
                <w:sz w:val="22"/>
                <w:szCs w:val="18"/>
              </w:rPr>
            </w:pPr>
            <w:r w:rsidRPr="00D142CC">
              <w:rPr>
                <w:sz w:val="22"/>
                <w:szCs w:val="18"/>
              </w:rPr>
              <w:t>Правильно записано правило моментов</w:t>
            </w:r>
          </w:p>
        </w:tc>
        <w:tc>
          <w:tcPr>
            <w:tcW w:w="842" w:type="dxa"/>
          </w:tcPr>
          <w:p w14:paraId="5B2129BE" w14:textId="37F88274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  <w:lang w:val="en-US"/>
              </w:rPr>
              <w:t>2</w:t>
            </w:r>
          </w:p>
        </w:tc>
      </w:tr>
      <w:tr w:rsidR="00EF0031" w:rsidRPr="00D142CC" w14:paraId="7205163A" w14:textId="77777777" w:rsidTr="007444F4">
        <w:tc>
          <w:tcPr>
            <w:tcW w:w="458" w:type="dxa"/>
          </w:tcPr>
          <w:p w14:paraId="2558CCB6" w14:textId="4832A875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  <w:lang w:val="en-US"/>
              </w:rPr>
            </w:pPr>
            <w:r w:rsidRPr="00D142CC">
              <w:rPr>
                <w:rFonts w:eastAsiaTheme="minorEastAsia" w:cs="Times New Roman"/>
                <w:sz w:val="22"/>
                <w:szCs w:val="18"/>
                <w:lang w:val="en-US"/>
              </w:rPr>
              <w:t>7</w:t>
            </w:r>
          </w:p>
        </w:tc>
        <w:tc>
          <w:tcPr>
            <w:tcW w:w="8044" w:type="dxa"/>
          </w:tcPr>
          <w:p w14:paraId="5AB22D92" w14:textId="1AEE936A" w:rsidR="00EF0031" w:rsidRPr="00D142CC" w:rsidRDefault="00EF0031" w:rsidP="007444F4">
            <w:pPr>
              <w:rPr>
                <w:sz w:val="22"/>
                <w:szCs w:val="18"/>
              </w:rPr>
            </w:pPr>
            <w:r w:rsidRPr="00D142CC">
              <w:rPr>
                <w:sz w:val="22"/>
                <w:szCs w:val="18"/>
              </w:rPr>
              <w:t>Получено уравнение</w:t>
            </w:r>
            <w:r w:rsidRPr="00D142CC">
              <w:rPr>
                <w:sz w:val="22"/>
                <w:szCs w:val="18"/>
                <w:lang w:val="en-US"/>
              </w:rPr>
              <w:t xml:space="preserve"> </w:t>
            </w:r>
            <w:r w:rsidRPr="00D142CC">
              <w:rPr>
                <w:sz w:val="22"/>
                <w:szCs w:val="18"/>
              </w:rPr>
              <w:t xml:space="preserve">для 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>𝜇</w:t>
            </w:r>
            <w:r w:rsidRPr="00D142CC">
              <w:rPr>
                <w:sz w:val="22"/>
                <w:szCs w:val="18"/>
                <w:vertAlign w:val="superscript"/>
              </w:rPr>
              <w:t>2</w:t>
            </w:r>
          </w:p>
        </w:tc>
        <w:tc>
          <w:tcPr>
            <w:tcW w:w="842" w:type="dxa"/>
          </w:tcPr>
          <w:p w14:paraId="008B1083" w14:textId="4D9A1C9A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</w:rPr>
              <w:t>2</w:t>
            </w:r>
          </w:p>
        </w:tc>
      </w:tr>
      <w:tr w:rsidR="00EF0031" w:rsidRPr="00D142CC" w14:paraId="40C12985" w14:textId="77777777" w:rsidTr="007444F4">
        <w:tc>
          <w:tcPr>
            <w:tcW w:w="458" w:type="dxa"/>
          </w:tcPr>
          <w:p w14:paraId="1A784227" w14:textId="4D629DCC" w:rsidR="00EF0031" w:rsidRPr="00D142CC" w:rsidRDefault="00EF0031" w:rsidP="007444F4">
            <w:pPr>
              <w:rPr>
                <w:rFonts w:eastAsiaTheme="minorEastAsia" w:cs="Times New Roman"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sz w:val="22"/>
                <w:szCs w:val="18"/>
              </w:rPr>
              <w:t>8</w:t>
            </w:r>
          </w:p>
        </w:tc>
        <w:tc>
          <w:tcPr>
            <w:tcW w:w="8044" w:type="dxa"/>
          </w:tcPr>
          <w:p w14:paraId="128E84E6" w14:textId="2D83C800" w:rsidR="00EF0031" w:rsidRPr="00D142CC" w:rsidRDefault="00EF0031" w:rsidP="007444F4">
            <w:pPr>
              <w:rPr>
                <w:sz w:val="22"/>
                <w:szCs w:val="18"/>
              </w:rPr>
            </w:pPr>
            <w:r w:rsidRPr="00D142CC">
              <w:rPr>
                <w:sz w:val="22"/>
                <w:szCs w:val="18"/>
              </w:rPr>
              <w:t xml:space="preserve">Найдено правильно </w:t>
            </w:r>
            <w:proofErr w:type="gramStart"/>
            <w:r w:rsidRPr="00D142CC">
              <w:rPr>
                <w:sz w:val="22"/>
                <w:szCs w:val="18"/>
              </w:rPr>
              <w:t xml:space="preserve">значение </w:t>
            </w:r>
            <w:r w:rsidRPr="00D142CC">
              <w:rPr>
                <w:rFonts w:ascii="Cambria Math" w:hAnsi="Cambria Math" w:cs="Cambria Math"/>
                <w:sz w:val="22"/>
                <w:szCs w:val="18"/>
              </w:rPr>
              <w:t xml:space="preserve"> 𝜇</w:t>
            </w:r>
            <w:proofErr w:type="gramEnd"/>
          </w:p>
        </w:tc>
        <w:tc>
          <w:tcPr>
            <w:tcW w:w="842" w:type="dxa"/>
          </w:tcPr>
          <w:p w14:paraId="008D1DE9" w14:textId="68A97FC1" w:rsidR="00EF0031" w:rsidRPr="00D142CC" w:rsidRDefault="00EF0031" w:rsidP="007444F4">
            <w:pPr>
              <w:jc w:val="center"/>
              <w:rPr>
                <w:rFonts w:eastAsiaTheme="minorEastAsia" w:cs="Times New Roman"/>
                <w:b/>
                <w:bCs/>
                <w:sz w:val="22"/>
                <w:szCs w:val="18"/>
              </w:rPr>
            </w:pPr>
            <w:r w:rsidRPr="00D142CC">
              <w:rPr>
                <w:rFonts w:eastAsiaTheme="minorEastAsia" w:cs="Times New Roman"/>
                <w:b/>
                <w:bCs/>
                <w:sz w:val="22"/>
                <w:szCs w:val="18"/>
              </w:rPr>
              <w:t>1</w:t>
            </w:r>
          </w:p>
        </w:tc>
      </w:tr>
    </w:tbl>
    <w:p w14:paraId="71AA3329" w14:textId="77777777" w:rsidR="00D142CC" w:rsidRDefault="00D142CC" w:rsidP="00EF0031">
      <w:pPr>
        <w:jc w:val="both"/>
        <w:rPr>
          <w:rFonts w:cs="Times New Roman"/>
          <w:b/>
          <w:bCs/>
          <w:sz w:val="22"/>
          <w:szCs w:val="18"/>
        </w:rPr>
      </w:pPr>
    </w:p>
    <w:p w14:paraId="3A10B9B2" w14:textId="123761A8" w:rsidR="00EF0031" w:rsidRPr="00D142CC" w:rsidRDefault="00D142CC" w:rsidP="00EF0031">
      <w:pPr>
        <w:jc w:val="both"/>
        <w:rPr>
          <w:rFonts w:cs="Times New Roman"/>
          <w:b/>
          <w:bCs/>
          <w:sz w:val="22"/>
          <w:szCs w:val="18"/>
        </w:rPr>
      </w:pPr>
      <w:r>
        <w:rPr>
          <w:rFonts w:cs="Times New Roman"/>
          <w:b/>
          <w:bCs/>
          <w:sz w:val="22"/>
          <w:szCs w:val="18"/>
        </w:rPr>
        <w:t xml:space="preserve">Итого 10 баллов. </w:t>
      </w:r>
      <w:r w:rsidR="00EF0031" w:rsidRPr="00D142CC">
        <w:rPr>
          <w:rFonts w:cs="Times New Roman"/>
          <w:b/>
          <w:bCs/>
          <w:sz w:val="22"/>
          <w:szCs w:val="18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37AA3C6C" w14:textId="77777777" w:rsidR="00D142CC" w:rsidRDefault="00D142CC" w:rsidP="00EE7014">
      <w:pPr>
        <w:tabs>
          <w:tab w:val="left" w:pos="370"/>
        </w:tabs>
        <w:spacing w:before="120" w:after="0"/>
        <w:ind w:right="284"/>
        <w:rPr>
          <w:rFonts w:cs="Times New Roman"/>
          <w:b/>
          <w:bCs/>
          <w:sz w:val="24"/>
          <w:szCs w:val="20"/>
        </w:rPr>
      </w:pPr>
    </w:p>
    <w:p w14:paraId="6F269CFE" w14:textId="29799086" w:rsidR="00EE7014" w:rsidRPr="00AB15FC" w:rsidRDefault="00EF0031" w:rsidP="00EE7014">
      <w:pPr>
        <w:tabs>
          <w:tab w:val="left" w:pos="370"/>
        </w:tabs>
        <w:spacing w:before="120" w:after="0"/>
        <w:ind w:right="284"/>
        <w:rPr>
          <w:rFonts w:eastAsiaTheme="minorEastAsia"/>
          <w:b/>
          <w:bCs/>
          <w:iCs/>
          <w:sz w:val="24"/>
          <w:szCs w:val="24"/>
        </w:rPr>
      </w:pPr>
      <w:bookmarkStart w:id="0" w:name="_Hlk213178634"/>
      <w:r w:rsidRPr="000B66EC">
        <w:rPr>
          <w:rFonts w:cs="Times New Roman"/>
          <w:b/>
          <w:bCs/>
          <w:sz w:val="24"/>
          <w:szCs w:val="20"/>
        </w:rPr>
        <w:lastRenderedPageBreak/>
        <w:t>Задача №</w:t>
      </w:r>
      <w:r w:rsidR="00EE7014" w:rsidRPr="00EE7014">
        <w:rPr>
          <w:rFonts w:eastAsiaTheme="minorEastAsia"/>
          <w:b/>
          <w:bCs/>
          <w:iCs/>
          <w:sz w:val="24"/>
          <w:szCs w:val="24"/>
        </w:rPr>
        <w:t xml:space="preserve"> </w:t>
      </w:r>
      <w:r w:rsidR="005B4C44">
        <w:rPr>
          <w:rFonts w:eastAsiaTheme="minorEastAsia"/>
          <w:b/>
          <w:bCs/>
          <w:iCs/>
          <w:sz w:val="24"/>
          <w:szCs w:val="24"/>
        </w:rPr>
        <w:t>3</w:t>
      </w:r>
      <w:r w:rsidR="00EE7014" w:rsidRPr="00AB15FC">
        <w:rPr>
          <w:rFonts w:eastAsiaTheme="minorEastAsia"/>
          <w:b/>
          <w:bCs/>
          <w:iCs/>
          <w:sz w:val="24"/>
          <w:szCs w:val="24"/>
        </w:rPr>
        <w:t xml:space="preserve"> «</w:t>
      </w:r>
      <w:r w:rsidR="00CC0466" w:rsidRPr="00CC0466">
        <w:rPr>
          <w:rFonts w:eastAsiaTheme="minorEastAsia"/>
          <w:b/>
          <w:bCs/>
          <w:iCs/>
          <w:sz w:val="24"/>
          <w:szCs w:val="24"/>
        </w:rPr>
        <w:t>№ 79</w:t>
      </w:r>
      <w:r w:rsidR="00EE7014" w:rsidRPr="00AB15FC">
        <w:rPr>
          <w:rFonts w:eastAsiaTheme="minorEastAsia"/>
          <w:b/>
          <w:bCs/>
          <w:iCs/>
          <w:sz w:val="24"/>
          <w:szCs w:val="24"/>
        </w:rPr>
        <w:t>»</w:t>
      </w:r>
      <w:r w:rsidR="00EE7014">
        <w:rPr>
          <w:rFonts w:eastAsiaTheme="minorEastAsia"/>
          <w:b/>
          <w:bCs/>
          <w:iCs/>
          <w:sz w:val="24"/>
          <w:szCs w:val="24"/>
        </w:rPr>
        <w:t>.</w:t>
      </w:r>
    </w:p>
    <w:p w14:paraId="3761BD87" w14:textId="4365408A" w:rsidR="00EE7014" w:rsidRPr="000369B8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B15FC">
        <w:rPr>
          <w:rFonts w:eastAsiaTheme="minorEastAsia"/>
          <w:iCs/>
          <w:sz w:val="24"/>
          <w:szCs w:val="24"/>
        </w:rPr>
        <w:t xml:space="preserve">Оцените давление пара </w:t>
      </w:r>
      <w:r>
        <w:rPr>
          <w:rFonts w:eastAsiaTheme="minorEastAsia"/>
          <w:iCs/>
          <w:sz w:val="24"/>
          <w:szCs w:val="24"/>
        </w:rPr>
        <w:t>золота</w:t>
      </w:r>
      <w:r w:rsidRPr="00AB15FC">
        <w:rPr>
          <w:rFonts w:eastAsiaTheme="minorEastAsia"/>
          <w:iCs/>
          <w:sz w:val="24"/>
          <w:szCs w:val="24"/>
        </w:rPr>
        <w:t xml:space="preserve"> при температуре напыления, если известно, что толщина плёнки растёт со скоростью </w:t>
      </w:r>
      <w:r>
        <w:rPr>
          <w:rFonts w:eastAsiaTheme="minorEastAsia"/>
          <w:iCs/>
          <w:sz w:val="24"/>
          <w:szCs w:val="24"/>
          <w:lang w:val="en-US"/>
        </w:rPr>
        <w:t>u</w:t>
      </w:r>
      <w:r w:rsidRPr="00AB15FC">
        <w:rPr>
          <w:rFonts w:eastAsiaTheme="minorEastAsia"/>
          <w:iCs/>
          <w:sz w:val="24"/>
          <w:szCs w:val="24"/>
        </w:rPr>
        <w:t xml:space="preserve">= </w:t>
      </w:r>
      <w:r>
        <w:rPr>
          <w:rFonts w:eastAsiaTheme="minorEastAsia"/>
          <w:iCs/>
          <w:sz w:val="24"/>
          <w:szCs w:val="24"/>
        </w:rPr>
        <w:t>5</w:t>
      </w:r>
      <w:r w:rsidRPr="00AB15FC">
        <w:rPr>
          <w:rFonts w:eastAsiaTheme="minorEastAsia"/>
          <w:iCs/>
          <w:sz w:val="24"/>
          <w:szCs w:val="24"/>
        </w:rPr>
        <w:t xml:space="preserve"> нм/с. Средняя энергия атома </w:t>
      </w:r>
      <w:r>
        <w:rPr>
          <w:rFonts w:eastAsiaTheme="minorEastAsia"/>
          <w:iCs/>
          <w:sz w:val="24"/>
          <w:szCs w:val="24"/>
        </w:rPr>
        <w:t>золота</w:t>
      </w:r>
      <w:r w:rsidRPr="00AB15FC">
        <w:rPr>
          <w:rFonts w:eastAsiaTheme="minorEastAsia"/>
          <w:iCs/>
          <w:sz w:val="24"/>
          <w:szCs w:val="24"/>
        </w:rPr>
        <w:t> </w:t>
      </w:r>
      <w:r w:rsidRPr="00AB15FC">
        <w:rPr>
          <w:rFonts w:eastAsiaTheme="minorEastAsia"/>
          <w:i/>
          <w:iCs/>
          <w:sz w:val="24"/>
          <w:szCs w:val="24"/>
        </w:rPr>
        <w:t>E</w:t>
      </w:r>
      <w:r w:rsidRPr="00AB15FC">
        <w:rPr>
          <w:rFonts w:eastAsiaTheme="minorEastAsia"/>
          <w:iCs/>
          <w:sz w:val="24"/>
          <w:szCs w:val="24"/>
        </w:rPr>
        <w:t>=</w:t>
      </w:r>
      <w:r>
        <w:rPr>
          <w:rFonts w:eastAsiaTheme="minorEastAsia"/>
          <w:iCs/>
          <w:sz w:val="24"/>
          <w:szCs w:val="24"/>
        </w:rPr>
        <w:t>2</w:t>
      </w:r>
      <w:r w:rsidRPr="00AB15FC">
        <w:rPr>
          <w:rFonts w:eastAsiaTheme="minorEastAsia"/>
          <w:iCs/>
          <w:sz w:val="24"/>
          <w:szCs w:val="24"/>
        </w:rPr>
        <w:t>×10</w:t>
      </w:r>
      <w:r w:rsidRPr="00AB15FC">
        <w:rPr>
          <w:rFonts w:eastAsiaTheme="minorEastAsia"/>
          <w:iCs/>
          <w:sz w:val="24"/>
          <w:szCs w:val="24"/>
          <w:vertAlign w:val="superscript"/>
        </w:rPr>
        <w:t>−19</w:t>
      </w:r>
      <w:r w:rsidRPr="00AB15FC">
        <w:rPr>
          <w:rFonts w:eastAsiaTheme="minorEastAsia"/>
          <w:iCs/>
          <w:sz w:val="24"/>
          <w:szCs w:val="24"/>
        </w:rPr>
        <w:t xml:space="preserve"> Дж, плотность </w:t>
      </w:r>
      <w:r>
        <w:rPr>
          <w:rFonts w:eastAsiaTheme="minorEastAsia"/>
          <w:iCs/>
          <w:sz w:val="24"/>
          <w:szCs w:val="24"/>
        </w:rPr>
        <w:t>золота</w:t>
      </w:r>
      <w:r w:rsidRPr="00AB15FC">
        <w:rPr>
          <w:rFonts w:eastAsiaTheme="minorEastAsia"/>
          <w:iCs/>
          <w:sz w:val="24"/>
          <w:szCs w:val="24"/>
        </w:rPr>
        <w:t> </w:t>
      </w:r>
      <w:r w:rsidRPr="00AB15FC">
        <w:rPr>
          <w:rFonts w:eastAsiaTheme="minorEastAsia"/>
          <w:i/>
          <w:iCs/>
          <w:sz w:val="24"/>
          <w:szCs w:val="24"/>
        </w:rPr>
        <w:t>ρ</w:t>
      </w:r>
      <w:r w:rsidRPr="00AB15FC">
        <w:rPr>
          <w:rFonts w:eastAsiaTheme="minorEastAsia"/>
          <w:iCs/>
          <w:sz w:val="24"/>
          <w:szCs w:val="24"/>
        </w:rPr>
        <w:t>=</w:t>
      </w:r>
      <w:r w:rsidRPr="00C82ABA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82ABA">
        <w:rPr>
          <w:rFonts w:eastAsiaTheme="minorEastAsia"/>
          <w:iCs/>
          <w:sz w:val="24"/>
          <w:szCs w:val="24"/>
        </w:rPr>
        <w:t>19,32</w:t>
      </w:r>
      <w:r w:rsidRPr="00AB15FC">
        <w:rPr>
          <w:rFonts w:eastAsiaTheme="minorEastAsia"/>
          <w:iCs/>
          <w:sz w:val="24"/>
          <w:szCs w:val="24"/>
        </w:rPr>
        <w:t> г/см³, молярная масса </w:t>
      </w:r>
      <w:r w:rsidRPr="00AB15FC">
        <w:rPr>
          <w:rFonts w:eastAsiaTheme="minorEastAsia"/>
          <w:i/>
          <w:iCs/>
          <w:sz w:val="24"/>
          <w:szCs w:val="24"/>
        </w:rPr>
        <w:t>μ</w:t>
      </w:r>
      <w:r w:rsidRPr="00AB15FC">
        <w:rPr>
          <w:rFonts w:eastAsiaTheme="minorEastAsia"/>
          <w:iCs/>
          <w:sz w:val="24"/>
          <w:szCs w:val="24"/>
        </w:rPr>
        <w:t>=</w:t>
      </w:r>
      <w:r>
        <w:rPr>
          <w:rFonts w:eastAsiaTheme="minorEastAsia"/>
          <w:iCs/>
          <w:sz w:val="24"/>
          <w:szCs w:val="24"/>
        </w:rPr>
        <w:t>197</w:t>
      </w:r>
      <w:r w:rsidRPr="00AB15FC">
        <w:rPr>
          <w:rFonts w:eastAsiaTheme="minorEastAsia"/>
          <w:iCs/>
          <w:sz w:val="24"/>
          <w:szCs w:val="24"/>
        </w:rPr>
        <w:t> г/моль.</w:t>
      </w:r>
      <w:r w:rsidR="005F4CF4">
        <w:rPr>
          <w:rFonts w:eastAsiaTheme="minorEastAsia"/>
          <w:iCs/>
          <w:sz w:val="24"/>
          <w:szCs w:val="24"/>
        </w:rPr>
        <w:t xml:space="preserve"> Считать, что установка по напылению преобразует хаотическое движение атомов золота в направленное.</w:t>
      </w:r>
    </w:p>
    <w:bookmarkEnd w:id="0"/>
    <w:p w14:paraId="3BB0A442" w14:textId="77777777" w:rsidR="00EE7014" w:rsidRPr="009B3336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b/>
          <w:bCs/>
          <w:iCs/>
          <w:sz w:val="24"/>
          <w:szCs w:val="24"/>
          <w:u w:val="single"/>
        </w:rPr>
      </w:pPr>
      <w:r w:rsidRPr="009B3336">
        <w:rPr>
          <w:rFonts w:eastAsiaTheme="minorEastAsia"/>
          <w:b/>
          <w:bCs/>
          <w:iCs/>
          <w:sz w:val="24"/>
          <w:szCs w:val="24"/>
          <w:u w:val="single"/>
        </w:rPr>
        <w:t>Решение:</w:t>
      </w:r>
    </w:p>
    <w:p w14:paraId="029A4502" w14:textId="77777777" w:rsidR="00EE7014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691D1F">
        <w:rPr>
          <w:rFonts w:eastAsiaTheme="minorEastAsia"/>
          <w:iCs/>
          <w:sz w:val="24"/>
          <w:szCs w:val="24"/>
        </w:rPr>
        <w:t xml:space="preserve">Пусть на единицу площади подложки в единицу времени попадает n атомов </w:t>
      </w:r>
      <w:r>
        <w:rPr>
          <w:rFonts w:eastAsiaTheme="minorEastAsia"/>
          <w:iCs/>
          <w:sz w:val="24"/>
          <w:szCs w:val="24"/>
        </w:rPr>
        <w:t>золота</w:t>
      </w:r>
      <w:r w:rsidRPr="00691D1F">
        <w:rPr>
          <w:rFonts w:eastAsiaTheme="minorEastAsia"/>
          <w:iCs/>
          <w:sz w:val="24"/>
          <w:szCs w:val="24"/>
        </w:rPr>
        <w:t>. Для оценки примем, что все атомы летят перпендикулярно подложке с одинаковой скоростью v. Удары атомов о подложку можно считать абсолютно неупругими (</w:t>
      </w:r>
      <w:r>
        <w:rPr>
          <w:rFonts w:eastAsiaTheme="minorEastAsia"/>
          <w:iCs/>
          <w:sz w:val="24"/>
          <w:szCs w:val="24"/>
        </w:rPr>
        <w:t>золото</w:t>
      </w:r>
      <w:r w:rsidRPr="00691D1F">
        <w:rPr>
          <w:rFonts w:eastAsiaTheme="minorEastAsia"/>
          <w:iCs/>
          <w:sz w:val="24"/>
          <w:szCs w:val="24"/>
        </w:rPr>
        <w:t xml:space="preserve"> осаждается). Тогда давление p, оказываемое на подложку, равно p =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</m:oMath>
      <w:r w:rsidRPr="00691D1F">
        <w:rPr>
          <w:rFonts w:eastAsiaTheme="minorEastAsia"/>
          <w:iCs/>
          <w:sz w:val="24"/>
          <w:szCs w:val="24"/>
        </w:rPr>
        <w:t>nm</w:t>
      </w:r>
      <w:r w:rsidRPr="00691D1F">
        <w:rPr>
          <w:rFonts w:eastAsiaTheme="minorEastAsia"/>
          <w:iCs/>
          <w:sz w:val="24"/>
          <w:szCs w:val="24"/>
          <w:vertAlign w:val="subscript"/>
        </w:rPr>
        <w:t>0</w:t>
      </w:r>
      <w:r w:rsidRPr="00691D1F">
        <w:rPr>
          <w:rFonts w:eastAsiaTheme="minorEastAsia"/>
          <w:iCs/>
          <w:sz w:val="24"/>
          <w:szCs w:val="24"/>
        </w:rPr>
        <w:t>v</w:t>
      </w:r>
      <w:r w:rsidRPr="00AE0D7A">
        <w:rPr>
          <w:rFonts w:eastAsiaTheme="minorEastAsia"/>
          <w:iCs/>
          <w:sz w:val="24"/>
          <w:szCs w:val="24"/>
          <w:vertAlign w:val="superscript"/>
        </w:rPr>
        <w:t>2</w:t>
      </w:r>
      <w:r w:rsidRPr="00691D1F">
        <w:rPr>
          <w:rFonts w:eastAsiaTheme="minorEastAsia"/>
          <w:iCs/>
          <w:sz w:val="24"/>
          <w:szCs w:val="24"/>
        </w:rPr>
        <w:t xml:space="preserve">, где </w:t>
      </w:r>
      <w:r>
        <w:rPr>
          <w:rFonts w:eastAsiaTheme="minorEastAsia"/>
          <w:iCs/>
          <w:sz w:val="24"/>
          <w:szCs w:val="24"/>
        </w:rPr>
        <w:t xml:space="preserve">            </w:t>
      </w:r>
      <w:r w:rsidRPr="00691D1F">
        <w:rPr>
          <w:rFonts w:eastAsiaTheme="minorEastAsia"/>
          <w:iCs/>
          <w:sz w:val="24"/>
          <w:szCs w:val="24"/>
        </w:rPr>
        <w:t>m</w:t>
      </w:r>
      <w:r w:rsidRPr="00691D1F">
        <w:rPr>
          <w:rFonts w:eastAsiaTheme="minorEastAsia"/>
          <w:iCs/>
          <w:sz w:val="24"/>
          <w:szCs w:val="24"/>
          <w:vertAlign w:val="subscript"/>
        </w:rPr>
        <w:t xml:space="preserve">0 </w:t>
      </w:r>
      <w:r w:rsidRPr="00691D1F">
        <w:rPr>
          <w:rFonts w:eastAsiaTheme="minorEastAsia"/>
          <w:iCs/>
          <w:sz w:val="24"/>
          <w:szCs w:val="24"/>
        </w:rPr>
        <w:t>= µ/N</w:t>
      </w:r>
      <w:r w:rsidRPr="00691D1F">
        <w:rPr>
          <w:rFonts w:eastAsiaTheme="minorEastAsia"/>
          <w:iCs/>
          <w:sz w:val="24"/>
          <w:szCs w:val="24"/>
          <w:vertAlign w:val="subscript"/>
        </w:rPr>
        <w:t>A</w:t>
      </w:r>
      <w:r w:rsidRPr="00691D1F">
        <w:rPr>
          <w:rFonts w:eastAsiaTheme="minorEastAsia"/>
          <w:iCs/>
          <w:sz w:val="24"/>
          <w:szCs w:val="24"/>
        </w:rPr>
        <w:t xml:space="preserve"> — масса атома </w:t>
      </w:r>
      <w:r>
        <w:rPr>
          <w:rFonts w:eastAsiaTheme="minorEastAsia"/>
          <w:iCs/>
          <w:sz w:val="24"/>
          <w:szCs w:val="24"/>
        </w:rPr>
        <w:t>золота</w:t>
      </w:r>
      <w:r w:rsidRPr="00691D1F">
        <w:rPr>
          <w:rFonts w:eastAsiaTheme="minorEastAsia"/>
          <w:iCs/>
          <w:sz w:val="24"/>
          <w:szCs w:val="24"/>
        </w:rPr>
        <w:t>, N</w:t>
      </w:r>
      <w:r w:rsidRPr="00691D1F">
        <w:rPr>
          <w:rFonts w:eastAsiaTheme="minorEastAsia"/>
          <w:iCs/>
          <w:sz w:val="24"/>
          <w:szCs w:val="24"/>
          <w:vertAlign w:val="subscript"/>
        </w:rPr>
        <w:t>A</w:t>
      </w:r>
      <w:r w:rsidRPr="00691D1F">
        <w:rPr>
          <w:rFonts w:eastAsiaTheme="minorEastAsia"/>
          <w:iCs/>
          <w:sz w:val="24"/>
          <w:szCs w:val="24"/>
        </w:rPr>
        <w:t xml:space="preserve"> — число Авогадро. </w:t>
      </w:r>
    </w:p>
    <w:p w14:paraId="735606B6" w14:textId="77777777" w:rsidR="00EE7014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691D1F">
        <w:rPr>
          <w:rFonts w:eastAsiaTheme="minorEastAsia"/>
          <w:iCs/>
          <w:sz w:val="24"/>
          <w:szCs w:val="24"/>
        </w:rPr>
        <w:t xml:space="preserve">Скорость атома можно </w:t>
      </w:r>
      <w:r>
        <w:rPr>
          <w:rFonts w:eastAsiaTheme="minorEastAsia"/>
          <w:iCs/>
          <w:sz w:val="24"/>
          <w:szCs w:val="24"/>
        </w:rPr>
        <w:t>найти из</w:t>
      </w:r>
      <w:r w:rsidRPr="00691D1F">
        <w:rPr>
          <w:rFonts w:eastAsiaTheme="minorEastAsia"/>
          <w:iCs/>
          <w:sz w:val="24"/>
          <w:szCs w:val="24"/>
        </w:rPr>
        <w:t xml:space="preserve"> формулы</w:t>
      </w:r>
      <w:r>
        <w:rPr>
          <w:rFonts w:eastAsiaTheme="minorEastAsia"/>
          <w:iCs/>
          <w:sz w:val="24"/>
          <w:szCs w:val="24"/>
        </w:rPr>
        <w:t xml:space="preserve"> кинетической энергии: </w:t>
      </w:r>
    </w:p>
    <w:p w14:paraId="464C5BAC" w14:textId="77777777" w:rsidR="00EE7014" w:rsidRPr="00691D1F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 xml:space="preserve">Е= 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den>
          </m:f>
        </m:oMath>
      </m:oMathPara>
    </w:p>
    <w:p w14:paraId="7A65A115" w14:textId="77777777" w:rsidR="00EE7014" w:rsidRPr="00691D1F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v=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2E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0</m:t>
                      </m:r>
                    </m:sub>
                  </m:sSub>
                </m:den>
              </m:f>
            </m:e>
          </m:rad>
        </m:oMath>
      </m:oMathPara>
    </w:p>
    <w:p w14:paraId="27E1AD66" w14:textId="77777777" w:rsidR="00EE7014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691D1F">
        <w:rPr>
          <w:rFonts w:eastAsiaTheme="minorEastAsia"/>
          <w:iCs/>
          <w:sz w:val="24"/>
          <w:szCs w:val="24"/>
        </w:rPr>
        <w:t xml:space="preserve">Пусть за время ∆t на участок подложки площадью S </w:t>
      </w:r>
      <w:r>
        <w:rPr>
          <w:rFonts w:eastAsiaTheme="minorEastAsia"/>
          <w:iCs/>
          <w:sz w:val="24"/>
          <w:szCs w:val="24"/>
        </w:rPr>
        <w:t>попадает</w:t>
      </w:r>
      <w:r w:rsidRPr="00691D1F">
        <w:rPr>
          <w:rFonts w:eastAsiaTheme="minorEastAsia"/>
          <w:iCs/>
          <w:sz w:val="24"/>
          <w:szCs w:val="24"/>
        </w:rPr>
        <w:t xml:space="preserve"> N атомов, и при этом осаждается масса </w:t>
      </w:r>
      <w:r>
        <w:rPr>
          <w:rFonts w:eastAsiaTheme="minorEastAsia"/>
          <w:iCs/>
          <w:sz w:val="24"/>
          <w:szCs w:val="24"/>
        </w:rPr>
        <w:t>золота М.</w:t>
      </w:r>
      <w:r w:rsidRPr="00691D1F">
        <w:rPr>
          <w:rFonts w:eastAsiaTheme="minorEastAsia"/>
          <w:iCs/>
          <w:sz w:val="24"/>
          <w:szCs w:val="24"/>
        </w:rPr>
        <w:t xml:space="preserve"> Тогда объём </w:t>
      </w:r>
      <w:r>
        <w:rPr>
          <w:rFonts w:eastAsiaTheme="minorEastAsia"/>
          <w:iCs/>
          <w:sz w:val="24"/>
          <w:szCs w:val="24"/>
        </w:rPr>
        <w:t>осажденного</w:t>
      </w:r>
      <w:r w:rsidRPr="00691D1F">
        <w:rPr>
          <w:rFonts w:eastAsiaTheme="minorEastAsia"/>
          <w:iCs/>
          <w:sz w:val="24"/>
          <w:szCs w:val="24"/>
        </w:rPr>
        <w:t xml:space="preserve"> слоя равен</w:t>
      </w:r>
      <w:r>
        <w:rPr>
          <w:rFonts w:eastAsiaTheme="minorEastAsia"/>
          <w:iCs/>
          <w:sz w:val="24"/>
          <w:szCs w:val="24"/>
        </w:rPr>
        <w:t>:</w:t>
      </w:r>
    </w:p>
    <w:p w14:paraId="17C5E4D2" w14:textId="77777777" w:rsidR="00EE7014" w:rsidRPr="00691D1F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/>
          <w:iCs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Δ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V= 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M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ρ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ρ</m:t>
              </m:r>
            </m:den>
          </m:f>
        </m:oMath>
      </m:oMathPara>
    </w:p>
    <w:p w14:paraId="1DE7F9B3" w14:textId="77777777" w:rsidR="00EE7014" w:rsidRPr="0018341F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szCs w:val="28"/>
        </w:rPr>
      </w:pPr>
      <w:r w:rsidRPr="00691D1F">
        <w:rPr>
          <w:rFonts w:eastAsiaTheme="minorEastAsia"/>
          <w:sz w:val="24"/>
          <w:szCs w:val="24"/>
        </w:rPr>
        <w:t>Толщина такого осажденного слоя</w:t>
      </w:r>
      <w:r w:rsidRPr="00691D1F">
        <w:rPr>
          <w:rFonts w:eastAsiaTheme="minorEastAsia"/>
          <w:szCs w:val="28"/>
        </w:rPr>
        <w:t xml:space="preserve">: </w:t>
      </w:r>
      <w:r w:rsidRPr="00691D1F">
        <w:rPr>
          <w:rFonts w:eastAsiaTheme="minorEastAsia" w:cs="Times New Roman"/>
          <w:szCs w:val="28"/>
        </w:rPr>
        <w:t>Δ</w:t>
      </w:r>
      <w:r w:rsidRPr="00691D1F">
        <w:rPr>
          <w:rFonts w:eastAsiaTheme="minorEastAsia"/>
          <w:szCs w:val="28"/>
          <w:lang w:val="en-US"/>
        </w:rPr>
        <w:t>x</w:t>
      </w:r>
      <w:r w:rsidRPr="00691D1F">
        <w:rPr>
          <w:rFonts w:eastAsiaTheme="minorEastAsia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ΔV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S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ρS</m:t>
            </m:r>
          </m:den>
        </m:f>
      </m:oMath>
    </w:p>
    <w:p w14:paraId="6762FE59" w14:textId="77777777" w:rsidR="00EE7014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Cs w:val="28"/>
        </w:rPr>
      </w:pPr>
      <w:r>
        <w:rPr>
          <w:rFonts w:eastAsiaTheme="minorEastAsia"/>
          <w:iCs/>
          <w:sz w:val="24"/>
          <w:szCs w:val="24"/>
        </w:rPr>
        <w:t>Учтем, что</w:t>
      </w:r>
      <w:r w:rsidRPr="002D1B85">
        <w:rPr>
          <w:rFonts w:eastAsiaTheme="minorEastAsia"/>
          <w:iCs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n</m:t>
        </m:r>
        <m:r>
          <w:rPr>
            <w:rFonts w:ascii="Cambria Math" w:eastAsiaTheme="minorEastAsia" w:hAnsi="Cambria Math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SvΔt</m:t>
            </m:r>
          </m:den>
        </m:f>
      </m:oMath>
      <w:r w:rsidRPr="002D1B85">
        <w:rPr>
          <w:rFonts w:eastAsiaTheme="minorEastAsia"/>
          <w:iCs/>
          <w:szCs w:val="28"/>
        </w:rPr>
        <w:t xml:space="preserve"> </w:t>
      </w:r>
      <w:r>
        <w:rPr>
          <w:rFonts w:eastAsiaTheme="minorEastAsia"/>
          <w:iCs/>
          <w:szCs w:val="28"/>
        </w:rPr>
        <w:t xml:space="preserve">. </w:t>
      </w:r>
    </w:p>
    <w:p w14:paraId="5BC4909F" w14:textId="77777777" w:rsidR="00EE7014" w:rsidRPr="0018341F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2D1B85">
        <w:rPr>
          <w:rFonts w:eastAsiaTheme="minorEastAsia"/>
          <w:iCs/>
          <w:sz w:val="24"/>
          <w:szCs w:val="24"/>
        </w:rPr>
        <w:t>Для скорости роста толщины пленки:</w:t>
      </w:r>
    </w:p>
    <w:p w14:paraId="1EECFA02" w14:textId="77777777" w:rsidR="00EE7014" w:rsidRPr="0018341F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szCs w:val="28"/>
        </w:rPr>
      </w:pPr>
      <w:r w:rsidRPr="0018341F">
        <w:rPr>
          <w:rFonts w:eastAsiaTheme="minorEastAsia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Cs w:val="28"/>
          </w:rPr>
          <m:t xml:space="preserve">u=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Δx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Δt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 xml:space="preserve">0 </m:t>
                </m:r>
              </m:sub>
            </m:sSub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ρSΔt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nv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ρ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 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p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ρv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p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ρ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 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</w:rPr>
                  <m:t>μ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E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a</m:t>
                    </m:r>
                  </m:sub>
                </m:sSub>
              </m:den>
            </m:f>
          </m:e>
        </m:rad>
      </m:oMath>
      <w:r w:rsidRPr="0018341F">
        <w:rPr>
          <w:rFonts w:eastAsiaTheme="minorEastAsia"/>
          <w:szCs w:val="28"/>
        </w:rPr>
        <w:t xml:space="preserve"> </w:t>
      </w:r>
    </w:p>
    <w:p w14:paraId="043FD4D4" w14:textId="77777777" w:rsidR="00EE7014" w:rsidRPr="002D1B85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/>
          <w:sz w:val="24"/>
          <w:szCs w:val="24"/>
        </w:rPr>
      </w:pPr>
      <w:r w:rsidRPr="002D1B85">
        <w:rPr>
          <w:rFonts w:eastAsiaTheme="minorEastAsia"/>
          <w:sz w:val="24"/>
          <w:szCs w:val="24"/>
        </w:rPr>
        <w:t>Выразим давление:</w:t>
      </w:r>
    </w:p>
    <w:p w14:paraId="1FD4820A" w14:textId="77777777" w:rsidR="00EE7014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 w:cs="Times New Roman"/>
          <w:iCs/>
          <w:color w:val="EE0000"/>
          <w:sz w:val="24"/>
          <w:szCs w:val="24"/>
        </w:rPr>
      </w:pPr>
      <m:oMath>
        <m:r>
          <w:rPr>
            <w:rFonts w:ascii="Cambria Math" w:eastAsiaTheme="minorEastAsia" w:hAnsi="Cambria Math"/>
            <w:szCs w:val="28"/>
          </w:rPr>
          <m:t>p=</m:t>
        </m:r>
        <m:r>
          <w:rPr>
            <w:rFonts w:ascii="Cambria Math" w:eastAsiaTheme="minorEastAsia" w:hAnsi="Cambria Math"/>
            <w:szCs w:val="28"/>
            <w:lang w:val="en-US"/>
          </w:rPr>
          <m:t>uρ</m:t>
        </m:r>
        <m:r>
          <w:rPr>
            <w:rFonts w:ascii="Cambria Math" w:eastAsiaTheme="minorEastAsia" w:hAnsi="Cambria Math"/>
            <w:szCs w:val="28"/>
          </w:rPr>
          <m:t xml:space="preserve"> 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E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μ</m:t>
                </m:r>
              </m:den>
            </m:f>
          </m:e>
        </m:rad>
      </m:oMath>
      <w:r w:rsidRPr="0018341F">
        <w:rPr>
          <w:rFonts w:eastAsiaTheme="minorEastAsia"/>
          <w:szCs w:val="28"/>
        </w:rPr>
        <w:t xml:space="preserve"> = </w:t>
      </w:r>
      <w:r w:rsidRPr="00AB15FC">
        <w:rPr>
          <w:rFonts w:eastAsiaTheme="minorEastAsia"/>
          <w:iCs/>
          <w:sz w:val="24"/>
          <w:szCs w:val="24"/>
        </w:rPr>
        <w:t>5</w:t>
      </w:r>
      <w:r>
        <w:rPr>
          <w:rFonts w:eastAsiaTheme="minorEastAsia"/>
          <w:iCs/>
          <w:sz w:val="24"/>
          <w:szCs w:val="24"/>
        </w:rPr>
        <w:t xml:space="preserve"> </w:t>
      </w:r>
      <w:r>
        <w:rPr>
          <w:rFonts w:eastAsiaTheme="minorEastAsia" w:cs="Times New Roman"/>
          <w:iCs/>
          <w:sz w:val="24"/>
          <w:szCs w:val="24"/>
        </w:rPr>
        <w:t>·</w:t>
      </w:r>
      <w:r>
        <w:rPr>
          <w:rFonts w:eastAsiaTheme="minorEastAsia"/>
          <w:iCs/>
          <w:sz w:val="24"/>
          <w:szCs w:val="24"/>
        </w:rPr>
        <w:t>10</w:t>
      </w:r>
      <w:r w:rsidRPr="000369B8">
        <w:rPr>
          <w:rFonts w:eastAsiaTheme="minorEastAsia"/>
          <w:iCs/>
          <w:sz w:val="24"/>
          <w:szCs w:val="24"/>
          <w:vertAlign w:val="superscript"/>
        </w:rPr>
        <w:t>-9</w:t>
      </w:r>
      <w:r>
        <w:rPr>
          <w:rFonts w:eastAsiaTheme="minorEastAsia" w:cs="Times New Roman"/>
          <w:iCs/>
          <w:sz w:val="24"/>
          <w:szCs w:val="24"/>
        </w:rPr>
        <w:t>·</w:t>
      </w:r>
      <w:r>
        <w:rPr>
          <w:rFonts w:eastAsiaTheme="minorEastAsia"/>
          <w:iCs/>
          <w:sz w:val="24"/>
          <w:szCs w:val="24"/>
        </w:rPr>
        <w:t>19320</w:t>
      </w:r>
      <w:r>
        <w:rPr>
          <w:rFonts w:eastAsiaTheme="minorEastAsia" w:cs="Times New Roman"/>
          <w:iCs/>
          <w:sz w:val="24"/>
          <w:szCs w:val="24"/>
        </w:rPr>
        <w:t>·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 ·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2×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-19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·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6.022·10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 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0,197</m:t>
                </m:r>
              </m:den>
            </m:f>
          </m:e>
        </m:rad>
      </m:oMath>
      <w:r>
        <w:rPr>
          <w:rFonts w:eastAsiaTheme="minorEastAsia" w:cs="Times New Roman"/>
          <w:iCs/>
          <w:sz w:val="24"/>
          <w:szCs w:val="24"/>
        </w:rPr>
        <w:t xml:space="preserve">   = </w:t>
      </w:r>
      <w:r w:rsidRPr="002E4249">
        <w:rPr>
          <w:rFonts w:eastAsiaTheme="minorEastAsia" w:cs="Times New Roman"/>
          <w:iCs/>
          <w:sz w:val="24"/>
          <w:szCs w:val="24"/>
        </w:rPr>
        <w:t>0,107 Па</w:t>
      </w:r>
    </w:p>
    <w:tbl>
      <w:tblPr>
        <w:tblStyle w:val="ac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EE7014" w:rsidRPr="000275F7" w14:paraId="2422E506" w14:textId="77777777" w:rsidTr="00D339D7">
        <w:tc>
          <w:tcPr>
            <w:tcW w:w="458" w:type="dxa"/>
          </w:tcPr>
          <w:p w14:paraId="368D75E0" w14:textId="77777777" w:rsidR="00EE7014" w:rsidRPr="000275F7" w:rsidRDefault="00EE7014" w:rsidP="00D339D7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6BEFEDB6" w14:textId="77777777" w:rsidR="00EE7014" w:rsidRPr="000275F7" w:rsidRDefault="00EE7014" w:rsidP="00D339D7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6E7F4910" w14:textId="77777777" w:rsidR="00EE7014" w:rsidRPr="000275F7" w:rsidRDefault="00EE7014" w:rsidP="00D339D7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EE7014" w:rsidRPr="000275F7" w14:paraId="60EDCBB8" w14:textId="77777777" w:rsidTr="00D339D7">
        <w:tc>
          <w:tcPr>
            <w:tcW w:w="458" w:type="dxa"/>
          </w:tcPr>
          <w:p w14:paraId="69B8D48B" w14:textId="77777777" w:rsidR="00EE7014" w:rsidRPr="000275F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72BECFA1" w14:textId="77777777" w:rsidR="00EE7014" w:rsidRPr="00B1517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B15177">
              <w:rPr>
                <w:rFonts w:eastAsiaTheme="minorEastAsia" w:cs="Times New Roman"/>
                <w:iCs/>
                <w:sz w:val="24"/>
                <w:szCs w:val="24"/>
              </w:rPr>
              <w:t>Получено выражение для скорости атомов золота</w:t>
            </w:r>
          </w:p>
        </w:tc>
        <w:tc>
          <w:tcPr>
            <w:tcW w:w="842" w:type="dxa"/>
          </w:tcPr>
          <w:p w14:paraId="1D304C5A" w14:textId="77777777" w:rsidR="00EE7014" w:rsidRPr="000275F7" w:rsidRDefault="00EE7014" w:rsidP="00D339D7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EE7014" w:rsidRPr="000275F7" w14:paraId="0358A669" w14:textId="77777777" w:rsidTr="00D339D7">
        <w:tc>
          <w:tcPr>
            <w:tcW w:w="458" w:type="dxa"/>
          </w:tcPr>
          <w:p w14:paraId="1DAD466F" w14:textId="77777777" w:rsidR="00EE7014" w:rsidRPr="000275F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1B73DC14" w14:textId="77777777" w:rsidR="00EE7014" w:rsidRPr="00B1517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B15177">
              <w:rPr>
                <w:rFonts w:eastAsiaTheme="minorEastAsia" w:cs="Times New Roman"/>
                <w:iCs/>
                <w:sz w:val="24"/>
                <w:szCs w:val="24"/>
              </w:rPr>
              <w:t>Получено выражение для толщины слоя</w:t>
            </w:r>
          </w:p>
        </w:tc>
        <w:tc>
          <w:tcPr>
            <w:tcW w:w="842" w:type="dxa"/>
          </w:tcPr>
          <w:p w14:paraId="46CEB73E" w14:textId="77777777" w:rsidR="00EE7014" w:rsidRPr="000275F7" w:rsidRDefault="00EE7014" w:rsidP="00D339D7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EE7014" w:rsidRPr="000275F7" w14:paraId="44FEC92E" w14:textId="77777777" w:rsidTr="00D339D7">
        <w:tc>
          <w:tcPr>
            <w:tcW w:w="458" w:type="dxa"/>
          </w:tcPr>
          <w:p w14:paraId="7AF4B84C" w14:textId="77777777" w:rsidR="00EE7014" w:rsidRPr="000275F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44" w:type="dxa"/>
          </w:tcPr>
          <w:p w14:paraId="194F379E" w14:textId="77777777" w:rsidR="00EE7014" w:rsidRPr="00B1517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B15177">
              <w:rPr>
                <w:rFonts w:eastAsiaTheme="minorEastAsia" w:cs="Times New Roman"/>
                <w:iCs/>
                <w:sz w:val="24"/>
                <w:szCs w:val="24"/>
              </w:rPr>
              <w:t>Найдено выражение для скорости роста покрытия</w:t>
            </w:r>
          </w:p>
        </w:tc>
        <w:tc>
          <w:tcPr>
            <w:tcW w:w="842" w:type="dxa"/>
          </w:tcPr>
          <w:p w14:paraId="0F15738E" w14:textId="77777777" w:rsidR="00EE7014" w:rsidRPr="000275F7" w:rsidRDefault="00EE7014" w:rsidP="00D339D7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4</w:t>
            </w:r>
          </w:p>
        </w:tc>
      </w:tr>
      <w:tr w:rsidR="00EE7014" w:rsidRPr="000275F7" w14:paraId="341519D1" w14:textId="77777777" w:rsidTr="00D339D7">
        <w:tc>
          <w:tcPr>
            <w:tcW w:w="458" w:type="dxa"/>
          </w:tcPr>
          <w:p w14:paraId="7D78C532" w14:textId="77777777" w:rsidR="00EE7014" w:rsidRPr="000275F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44" w:type="dxa"/>
          </w:tcPr>
          <w:p w14:paraId="1D32070D" w14:textId="77777777" w:rsidR="00EE7014" w:rsidRPr="00B15177" w:rsidRDefault="00EE7014" w:rsidP="00D339D7">
            <w:pPr>
              <w:rPr>
                <w:rFonts w:eastAsiaTheme="minorEastAsia" w:cs="Times New Roman"/>
                <w:sz w:val="24"/>
                <w:szCs w:val="24"/>
              </w:rPr>
            </w:pPr>
            <w:r w:rsidRPr="00B15177">
              <w:rPr>
                <w:rFonts w:eastAsiaTheme="minorEastAsia" w:cs="Times New Roman"/>
                <w:iCs/>
                <w:sz w:val="24"/>
                <w:szCs w:val="24"/>
              </w:rPr>
              <w:t>Получено правильное выражение для расчета давления</w:t>
            </w:r>
          </w:p>
        </w:tc>
        <w:tc>
          <w:tcPr>
            <w:tcW w:w="842" w:type="dxa"/>
          </w:tcPr>
          <w:p w14:paraId="2345492D" w14:textId="77777777" w:rsidR="00EE7014" w:rsidRPr="000275F7" w:rsidRDefault="00EE7014" w:rsidP="00D339D7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EE7014" w:rsidRPr="000275F7" w14:paraId="38099748" w14:textId="77777777" w:rsidTr="00D339D7">
        <w:tc>
          <w:tcPr>
            <w:tcW w:w="458" w:type="dxa"/>
          </w:tcPr>
          <w:p w14:paraId="288C31EE" w14:textId="77777777" w:rsidR="00EE7014" w:rsidRPr="000275F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44" w:type="dxa"/>
          </w:tcPr>
          <w:p w14:paraId="25644A7C" w14:textId="77777777" w:rsidR="00EE7014" w:rsidRPr="00B15177" w:rsidRDefault="00EE7014" w:rsidP="00D339D7">
            <w:pPr>
              <w:rPr>
                <w:rFonts w:eastAsiaTheme="minorEastAsia" w:cs="Times New Roman"/>
                <w:sz w:val="24"/>
                <w:szCs w:val="20"/>
              </w:rPr>
            </w:pPr>
            <w:r w:rsidRPr="00B15177">
              <w:rPr>
                <w:rFonts w:eastAsiaTheme="minorEastAsia" w:cs="Times New Roman"/>
                <w:iCs/>
                <w:sz w:val="24"/>
                <w:szCs w:val="24"/>
              </w:rPr>
              <w:t>Получено правильное числовое значение</w:t>
            </w:r>
          </w:p>
        </w:tc>
        <w:tc>
          <w:tcPr>
            <w:tcW w:w="842" w:type="dxa"/>
          </w:tcPr>
          <w:p w14:paraId="138A346B" w14:textId="77777777" w:rsidR="00EE7014" w:rsidRPr="000275F7" w:rsidRDefault="00EE7014" w:rsidP="00D339D7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14:paraId="62FD77A7" w14:textId="77777777" w:rsidR="00EE7014" w:rsidRDefault="00EE7014" w:rsidP="00EE7014">
      <w:pPr>
        <w:tabs>
          <w:tab w:val="left" w:pos="370"/>
        </w:tabs>
        <w:spacing w:before="120" w:after="0"/>
        <w:ind w:right="284"/>
        <w:rPr>
          <w:rFonts w:eastAsiaTheme="minorEastAsia" w:cs="Times New Roman"/>
          <w:iCs/>
          <w:color w:val="EE0000"/>
          <w:sz w:val="24"/>
          <w:szCs w:val="24"/>
        </w:rPr>
      </w:pPr>
    </w:p>
    <w:p w14:paraId="30E41AFC" w14:textId="77777777" w:rsidR="00EE7014" w:rsidRDefault="00EE7014" w:rsidP="00EE7014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39EBFCCE" w14:textId="77777777" w:rsidR="00EE7014" w:rsidRPr="000275F7" w:rsidRDefault="00EE7014" w:rsidP="00EE7014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626867A6" w14:textId="77777777" w:rsidR="00D142CC" w:rsidRDefault="00D142CC" w:rsidP="00EE7014">
      <w:pPr>
        <w:rPr>
          <w:rFonts w:eastAsiaTheme="minorEastAsia" w:cs="Times New Roman"/>
          <w:b/>
          <w:bCs/>
          <w:sz w:val="24"/>
          <w:szCs w:val="20"/>
        </w:rPr>
      </w:pPr>
    </w:p>
    <w:p w14:paraId="1CFF4644" w14:textId="66AEFE8D" w:rsidR="008359E9" w:rsidRPr="00E41F9F" w:rsidRDefault="008359E9" w:rsidP="00EE7014">
      <w:pPr>
        <w:rPr>
          <w:rFonts w:eastAsiaTheme="minorEastAsia" w:cs="Times New Roman"/>
          <w:b/>
          <w:bCs/>
          <w:sz w:val="24"/>
          <w:szCs w:val="20"/>
        </w:rPr>
      </w:pPr>
      <w:bookmarkStart w:id="1" w:name="_Hlk213178692"/>
      <w:r w:rsidRPr="00E41F9F">
        <w:rPr>
          <w:rFonts w:eastAsiaTheme="minorEastAsia" w:cs="Times New Roman"/>
          <w:b/>
          <w:bCs/>
          <w:sz w:val="24"/>
          <w:szCs w:val="20"/>
        </w:rPr>
        <w:lastRenderedPageBreak/>
        <w:t>Задача №4 «</w:t>
      </w:r>
      <w:r w:rsidR="006C74CB">
        <w:rPr>
          <w:rFonts w:eastAsiaTheme="minorEastAsia" w:cs="Times New Roman"/>
          <w:b/>
          <w:bCs/>
          <w:sz w:val="24"/>
          <w:szCs w:val="20"/>
        </w:rPr>
        <w:t>Воздушные отсеки</w:t>
      </w:r>
      <w:r w:rsidRPr="00E41F9F">
        <w:rPr>
          <w:rFonts w:eastAsiaTheme="minorEastAsia" w:cs="Times New Roman"/>
          <w:b/>
          <w:bCs/>
          <w:sz w:val="24"/>
          <w:szCs w:val="20"/>
        </w:rPr>
        <w:t>»</w:t>
      </w:r>
    </w:p>
    <w:p w14:paraId="5DE20BD9" w14:textId="43ED60AB" w:rsidR="006C74CB" w:rsidRDefault="00241281" w:rsidP="00241281">
      <w:pPr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В баллоне с воздухом существуют д</w:t>
      </w:r>
      <w:r w:rsidRPr="00241281">
        <w:rPr>
          <w:rFonts w:eastAsiaTheme="minorEastAsia" w:cs="Times New Roman"/>
          <w:sz w:val="24"/>
          <w:szCs w:val="20"/>
        </w:rPr>
        <w:t xml:space="preserve">ва </w:t>
      </w:r>
      <w:r>
        <w:rPr>
          <w:rFonts w:eastAsiaTheme="minorEastAsia" w:cs="Times New Roman"/>
          <w:sz w:val="24"/>
          <w:szCs w:val="20"/>
        </w:rPr>
        <w:t xml:space="preserve">отсека, которые </w:t>
      </w:r>
      <w:r w:rsidRPr="00241281">
        <w:rPr>
          <w:rFonts w:eastAsiaTheme="minorEastAsia" w:cs="Times New Roman"/>
          <w:sz w:val="24"/>
          <w:szCs w:val="20"/>
        </w:rPr>
        <w:t xml:space="preserve">соединены через теплопроводящий подвижный поршень. Система </w:t>
      </w:r>
      <w:proofErr w:type="spellStart"/>
      <w:r w:rsidRPr="00241281">
        <w:rPr>
          <w:rFonts w:eastAsiaTheme="minorEastAsia" w:cs="Times New Roman"/>
          <w:sz w:val="24"/>
          <w:szCs w:val="20"/>
        </w:rPr>
        <w:t>теплоизолирована</w:t>
      </w:r>
      <w:proofErr w:type="spellEnd"/>
      <w:r w:rsidRPr="00241281">
        <w:rPr>
          <w:rFonts w:eastAsiaTheme="minorEastAsia" w:cs="Times New Roman"/>
          <w:sz w:val="24"/>
          <w:szCs w:val="20"/>
        </w:rPr>
        <w:t xml:space="preserve"> от окружающей среды</w:t>
      </w:r>
      <w:r>
        <w:rPr>
          <w:rFonts w:eastAsiaTheme="minorEastAsia" w:cs="Times New Roman"/>
          <w:sz w:val="24"/>
          <w:szCs w:val="20"/>
        </w:rPr>
        <w:t xml:space="preserve"> и располагается вертикально. </w:t>
      </w:r>
      <w:r w:rsidRPr="00241281">
        <w:rPr>
          <w:rFonts w:eastAsiaTheme="minorEastAsia" w:cs="Times New Roman"/>
          <w:sz w:val="24"/>
          <w:szCs w:val="20"/>
        </w:rPr>
        <w:t xml:space="preserve">Изначально поршень находится </w:t>
      </w:r>
      <w:r>
        <w:rPr>
          <w:rFonts w:eastAsiaTheme="minorEastAsia" w:cs="Times New Roman"/>
          <w:sz w:val="24"/>
          <w:szCs w:val="20"/>
        </w:rPr>
        <w:t xml:space="preserve">ровно </w:t>
      </w:r>
      <w:r w:rsidRPr="00241281">
        <w:rPr>
          <w:rFonts w:eastAsiaTheme="minorEastAsia" w:cs="Times New Roman"/>
          <w:sz w:val="24"/>
          <w:szCs w:val="20"/>
        </w:rPr>
        <w:t>посередине</w:t>
      </w:r>
      <w:r>
        <w:rPr>
          <w:rFonts w:eastAsiaTheme="minorEastAsia" w:cs="Times New Roman"/>
          <w:sz w:val="24"/>
          <w:szCs w:val="20"/>
        </w:rPr>
        <w:t xml:space="preserve"> между отсеками</w:t>
      </w:r>
      <w:r w:rsidRPr="00241281">
        <w:rPr>
          <w:rFonts w:eastAsiaTheme="minorEastAsia" w:cs="Times New Roman"/>
          <w:sz w:val="24"/>
          <w:szCs w:val="20"/>
        </w:rPr>
        <w:t xml:space="preserve">, объёмы </w:t>
      </w:r>
      <w:r>
        <w:rPr>
          <w:rFonts w:eastAsiaTheme="minorEastAsia" w:cs="Times New Roman"/>
          <w:sz w:val="24"/>
          <w:szCs w:val="20"/>
        </w:rPr>
        <w:t>которых</w:t>
      </w:r>
      <w:r w:rsidRPr="00241281">
        <w:rPr>
          <w:rFonts w:eastAsiaTheme="minorEastAsia" w:cs="Times New Roman"/>
          <w:sz w:val="24"/>
          <w:szCs w:val="20"/>
        </w:rPr>
        <w:t xml:space="preserve"> равны V</w:t>
      </w:r>
      <w:r w:rsidRPr="00241281">
        <w:rPr>
          <w:rFonts w:eastAsiaTheme="minorEastAsia" w:cs="Times New Roman"/>
          <w:sz w:val="24"/>
          <w:szCs w:val="20"/>
          <w:vertAlign w:val="subscript"/>
        </w:rPr>
        <w:t>0</w:t>
      </w:r>
      <w:r w:rsidRPr="00241281">
        <w:rPr>
          <w:rFonts w:eastAsiaTheme="minorEastAsia" w:cs="Times New Roman"/>
          <w:sz w:val="24"/>
          <w:szCs w:val="20"/>
        </w:rPr>
        <w:t xml:space="preserve">​. Количество воздуха в </w:t>
      </w:r>
      <w:r>
        <w:rPr>
          <w:rFonts w:eastAsiaTheme="minorEastAsia" w:cs="Times New Roman"/>
          <w:sz w:val="24"/>
          <w:szCs w:val="20"/>
        </w:rPr>
        <w:t>верхнем и нижнем отсеках</w:t>
      </w:r>
      <w:r w:rsidRPr="00241281">
        <w:rPr>
          <w:rFonts w:eastAsiaTheme="minorEastAsia" w:cs="Times New Roman"/>
          <w:sz w:val="24"/>
          <w:szCs w:val="20"/>
        </w:rPr>
        <w:t xml:space="preserve"> одинаково.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 xml:space="preserve">Температура в </w:t>
      </w:r>
      <w:r>
        <w:rPr>
          <w:rFonts w:eastAsiaTheme="minorEastAsia" w:cs="Times New Roman"/>
          <w:sz w:val="24"/>
          <w:szCs w:val="20"/>
        </w:rPr>
        <w:t xml:space="preserve">верхнем отсеке </w:t>
      </w:r>
      <w:r w:rsidRPr="00241281">
        <w:rPr>
          <w:rFonts w:eastAsiaTheme="minorEastAsia" w:cs="Times New Roman"/>
          <w:sz w:val="24"/>
          <w:szCs w:val="20"/>
        </w:rPr>
        <w:t>T</w:t>
      </w:r>
      <w:r w:rsidRPr="00241281">
        <w:rPr>
          <w:rFonts w:eastAsiaTheme="minorEastAsia" w:cs="Times New Roman"/>
          <w:sz w:val="24"/>
          <w:szCs w:val="20"/>
          <w:vertAlign w:val="subscript"/>
        </w:rPr>
        <w:t>0</w:t>
      </w:r>
      <w:r>
        <w:rPr>
          <w:rFonts w:eastAsiaTheme="minorEastAsia" w:cs="Times New Roman"/>
          <w:sz w:val="24"/>
          <w:szCs w:val="20"/>
          <w:vertAlign w:val="subscript"/>
        </w:rPr>
        <w:t>в</w:t>
      </w:r>
      <w:r w:rsidRPr="00241281">
        <w:rPr>
          <w:rFonts w:eastAsiaTheme="minorEastAsia" w:cs="Times New Roman"/>
          <w:sz w:val="24"/>
          <w:szCs w:val="20"/>
        </w:rPr>
        <w:t>=300 </w:t>
      </w:r>
      <w:r>
        <w:rPr>
          <w:rFonts w:eastAsiaTheme="minorEastAsia" w:cs="Times New Roman"/>
          <w:sz w:val="24"/>
          <w:szCs w:val="20"/>
        </w:rPr>
        <w:t>К</w:t>
      </w:r>
      <w:r w:rsidRPr="00241281">
        <w:rPr>
          <w:rFonts w:eastAsiaTheme="minorEastAsia" w:cs="Times New Roman"/>
          <w:sz w:val="24"/>
          <w:szCs w:val="20"/>
        </w:rPr>
        <w:t xml:space="preserve">, в </w:t>
      </w:r>
      <w:r>
        <w:rPr>
          <w:rFonts w:eastAsiaTheme="minorEastAsia" w:cs="Times New Roman"/>
          <w:sz w:val="24"/>
          <w:szCs w:val="20"/>
        </w:rPr>
        <w:t>нижнем</w:t>
      </w:r>
      <w:r w:rsidRPr="00241281">
        <w:rPr>
          <w:rFonts w:eastAsiaTheme="minorEastAsia" w:cs="Times New Roman"/>
          <w:sz w:val="24"/>
          <w:szCs w:val="20"/>
        </w:rPr>
        <w:t> </w:t>
      </w:r>
      <w:r>
        <w:rPr>
          <w:rFonts w:eastAsiaTheme="minorEastAsia" w:cs="Times New Roman"/>
          <w:sz w:val="24"/>
          <w:szCs w:val="20"/>
        </w:rPr>
        <w:t>Т</w:t>
      </w:r>
      <w:r w:rsidRPr="00241281">
        <w:rPr>
          <w:rFonts w:eastAsiaTheme="minorEastAsia" w:cs="Times New Roman"/>
          <w:sz w:val="24"/>
          <w:szCs w:val="20"/>
          <w:vertAlign w:val="subscript"/>
        </w:rPr>
        <w:t>0н</w:t>
      </w:r>
      <w:r w:rsidRPr="00241281">
        <w:rPr>
          <w:rFonts w:eastAsiaTheme="minorEastAsia" w:cs="Times New Roman"/>
          <w:sz w:val="24"/>
          <w:szCs w:val="20"/>
        </w:rPr>
        <w:t>=900 K.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Из-за теплопроводности поршня температуры начинают медленно выравниваться.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 xml:space="preserve">Определите температуры в </w:t>
      </w:r>
      <w:r>
        <w:rPr>
          <w:rFonts w:eastAsiaTheme="minorEastAsia" w:cs="Times New Roman"/>
          <w:sz w:val="24"/>
          <w:szCs w:val="20"/>
        </w:rPr>
        <w:t>отсеках</w:t>
      </w:r>
      <w:r w:rsidRPr="00241281">
        <w:rPr>
          <w:rFonts w:eastAsiaTheme="minorEastAsia" w:cs="Times New Roman"/>
          <w:sz w:val="24"/>
          <w:szCs w:val="20"/>
        </w:rPr>
        <w:t>, когда поршень делит общий объём в отношении </w:t>
      </w:r>
      <w:proofErr w:type="gramStart"/>
      <w:r w:rsidRPr="00241281">
        <w:rPr>
          <w:rFonts w:eastAsiaTheme="minorEastAsia" w:cs="Times New Roman"/>
          <w:sz w:val="24"/>
          <w:szCs w:val="20"/>
        </w:rPr>
        <w:t>3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:</w:t>
      </w:r>
      <w:proofErr w:type="gramEnd"/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2.</w:t>
      </w:r>
      <w:r w:rsidRPr="00241281">
        <w:rPr>
          <w:rFonts w:eastAsiaTheme="minorEastAsia" w:cs="Times New Roman"/>
          <w:sz w:val="24"/>
          <w:szCs w:val="20"/>
        </w:rPr>
        <w:br/>
        <w:t>Воздух — идеальный газ с C</w:t>
      </w:r>
      <w:r w:rsidRPr="00241281">
        <w:rPr>
          <w:rFonts w:eastAsiaTheme="minorEastAsia" w:cs="Times New Roman"/>
          <w:sz w:val="24"/>
          <w:szCs w:val="20"/>
          <w:vertAlign w:val="subscript"/>
        </w:rPr>
        <w:t>V</w:t>
      </w:r>
      <w:r>
        <w:rPr>
          <w:rFonts w:eastAsiaTheme="minorEastAsia" w:cs="Times New Roman"/>
          <w:sz w:val="24"/>
          <w:szCs w:val="20"/>
          <w:vertAlign w:val="subscript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=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5R</w:t>
      </w:r>
      <w:r>
        <w:rPr>
          <w:rFonts w:eastAsiaTheme="minorEastAsia" w:cs="Times New Roman"/>
          <w:sz w:val="24"/>
          <w:szCs w:val="20"/>
        </w:rPr>
        <w:t>/2</w:t>
      </w:r>
      <w:r w:rsidR="006C74CB">
        <w:rPr>
          <w:rFonts w:eastAsiaTheme="minorEastAsia" w:cs="Times New Roman"/>
          <w:sz w:val="24"/>
          <w:szCs w:val="20"/>
        </w:rPr>
        <w:t>.</w:t>
      </w:r>
    </w:p>
    <w:bookmarkEnd w:id="1"/>
    <w:p w14:paraId="4375323B" w14:textId="28825C8C" w:rsidR="002E6070" w:rsidRDefault="002E6070" w:rsidP="00241281">
      <w:pPr>
        <w:rPr>
          <w:rFonts w:eastAsiaTheme="minorEastAsia" w:cs="Times New Roman"/>
          <w:b/>
          <w:bCs/>
          <w:sz w:val="24"/>
          <w:szCs w:val="20"/>
          <w:u w:val="single"/>
        </w:rPr>
      </w:pPr>
      <w:r w:rsidRPr="002E6070">
        <w:rPr>
          <w:rFonts w:eastAsiaTheme="minorEastAsia" w:cs="Times New Roman"/>
          <w:b/>
          <w:bCs/>
          <w:sz w:val="24"/>
          <w:szCs w:val="20"/>
          <w:u w:val="single"/>
        </w:rPr>
        <w:t>Решение:</w:t>
      </w:r>
    </w:p>
    <w:p w14:paraId="53C02A66" w14:textId="39AFF085" w:rsidR="006C74CB" w:rsidRDefault="006C74CB" w:rsidP="006C74CB">
      <w:pPr>
        <w:spacing w:after="0"/>
        <w:jc w:val="both"/>
        <w:rPr>
          <w:sz w:val="24"/>
          <w:szCs w:val="24"/>
        </w:rPr>
      </w:pPr>
      <w:r w:rsidRPr="006C74CB">
        <w:rPr>
          <w:sz w:val="24"/>
          <w:szCs w:val="24"/>
        </w:rPr>
        <w:t xml:space="preserve">Давление в нижнем отсеке всегда больше, чем в верхнем на некоторую постоянную величину, определяемую массой поршня. </w:t>
      </w:r>
    </w:p>
    <w:p w14:paraId="19390E39" w14:textId="77777777" w:rsidR="006C74CB" w:rsidRPr="006C74CB" w:rsidRDefault="006C74CB" w:rsidP="006C74CB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На поршень действуют:</w:t>
      </w:r>
    </w:p>
    <w:p w14:paraId="3CE34E6A" w14:textId="462AEBE0" w:rsidR="006C74CB" w:rsidRPr="006C74CB" w:rsidRDefault="00D142CC" w:rsidP="006C74CB">
      <w:pPr>
        <w:numPr>
          <w:ilvl w:val="0"/>
          <w:numId w:val="1"/>
        </w:num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Сила д</w:t>
      </w:r>
      <w:r w:rsidR="006C74CB" w:rsidRPr="006C74CB">
        <w:rPr>
          <w:rFonts w:eastAsiaTheme="minorEastAsia" w:cs="Times New Roman"/>
          <w:sz w:val="24"/>
          <w:szCs w:val="20"/>
        </w:rPr>
        <w:t>авлени</w:t>
      </w:r>
      <w:r>
        <w:rPr>
          <w:rFonts w:eastAsiaTheme="minorEastAsia" w:cs="Times New Roman"/>
          <w:sz w:val="24"/>
          <w:szCs w:val="20"/>
        </w:rPr>
        <w:t>я</w:t>
      </w:r>
      <w:r w:rsidR="006C74CB" w:rsidRPr="006C74CB">
        <w:rPr>
          <w:rFonts w:eastAsiaTheme="minorEastAsia" w:cs="Times New Roman"/>
          <w:sz w:val="24"/>
          <w:szCs w:val="20"/>
        </w:rPr>
        <w:t xml:space="preserve"> снизу </w:t>
      </w:r>
      <w:r w:rsidR="006C74CB" w:rsidRPr="006C74CB">
        <w:rPr>
          <w:rFonts w:eastAsiaTheme="minorEastAsia" w:cs="Times New Roman"/>
          <w:i/>
          <w:iCs/>
          <w:sz w:val="24"/>
          <w:szCs w:val="20"/>
        </w:rPr>
        <w:t>p</w:t>
      </w:r>
      <w:r w:rsidR="006C74CB" w:rsidRPr="006C74CB">
        <w:rPr>
          <w:rFonts w:eastAsiaTheme="minorEastAsia" w:cs="Times New Roman"/>
          <w:sz w:val="24"/>
          <w:szCs w:val="20"/>
        </w:rPr>
        <w:t>2</w:t>
      </w:r>
      <w:r>
        <w:rPr>
          <w:rFonts w:eastAsiaTheme="minorEastAsia" w:cs="Times New Roman"/>
          <w:sz w:val="24"/>
          <w:szCs w:val="20"/>
        </w:rPr>
        <w:t xml:space="preserve"> (вверх)</w:t>
      </w:r>
      <w:r w:rsidR="006C74CB" w:rsidRPr="006C74CB">
        <w:rPr>
          <w:rFonts w:eastAsiaTheme="minorEastAsia" w:cs="Times New Roman"/>
          <w:sz w:val="24"/>
          <w:szCs w:val="20"/>
        </w:rPr>
        <w:t>​</w:t>
      </w:r>
    </w:p>
    <w:p w14:paraId="77440AB3" w14:textId="35751C10" w:rsidR="006C74CB" w:rsidRPr="006C74CB" w:rsidRDefault="00D142CC" w:rsidP="006C74CB">
      <w:pPr>
        <w:numPr>
          <w:ilvl w:val="0"/>
          <w:numId w:val="1"/>
        </w:num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Сила д</w:t>
      </w:r>
      <w:r w:rsidR="006C74CB" w:rsidRPr="006C74CB">
        <w:rPr>
          <w:rFonts w:eastAsiaTheme="minorEastAsia" w:cs="Times New Roman"/>
          <w:sz w:val="24"/>
          <w:szCs w:val="20"/>
        </w:rPr>
        <w:t>авлени</w:t>
      </w:r>
      <w:r>
        <w:rPr>
          <w:rFonts w:eastAsiaTheme="minorEastAsia" w:cs="Times New Roman"/>
          <w:sz w:val="24"/>
          <w:szCs w:val="20"/>
        </w:rPr>
        <w:t>я</w:t>
      </w:r>
      <w:r w:rsidR="006C74CB" w:rsidRPr="006C74CB">
        <w:rPr>
          <w:rFonts w:eastAsiaTheme="minorEastAsia" w:cs="Times New Roman"/>
          <w:sz w:val="24"/>
          <w:szCs w:val="20"/>
        </w:rPr>
        <w:t xml:space="preserve"> сверху </w:t>
      </w:r>
      <w:r w:rsidR="006C74CB" w:rsidRPr="006C74CB">
        <w:rPr>
          <w:rFonts w:eastAsiaTheme="minorEastAsia" w:cs="Times New Roman"/>
          <w:i/>
          <w:iCs/>
          <w:sz w:val="24"/>
          <w:szCs w:val="20"/>
        </w:rPr>
        <w:t>p</w:t>
      </w:r>
      <w:r w:rsidR="006C74CB" w:rsidRPr="006C74CB">
        <w:rPr>
          <w:rFonts w:eastAsiaTheme="minorEastAsia" w:cs="Times New Roman"/>
          <w:sz w:val="24"/>
          <w:szCs w:val="20"/>
        </w:rPr>
        <w:t>1​</w:t>
      </w:r>
      <w:r>
        <w:rPr>
          <w:rFonts w:eastAsiaTheme="minorEastAsia" w:cs="Times New Roman"/>
          <w:sz w:val="24"/>
          <w:szCs w:val="20"/>
        </w:rPr>
        <w:t xml:space="preserve"> (вниз)</w:t>
      </w:r>
    </w:p>
    <w:p w14:paraId="085B7F33" w14:textId="0C6A4319" w:rsidR="006C74CB" w:rsidRPr="006C74CB" w:rsidRDefault="00D142CC" w:rsidP="006C74CB">
      <w:pPr>
        <w:numPr>
          <w:ilvl w:val="0"/>
          <w:numId w:val="1"/>
        </w:num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Сила тяжести</w:t>
      </w:r>
      <w:r w:rsidR="006C74CB" w:rsidRPr="006C74CB">
        <w:rPr>
          <w:rFonts w:eastAsiaTheme="minorEastAsia" w:cs="Times New Roman"/>
          <w:sz w:val="24"/>
          <w:szCs w:val="20"/>
        </w:rPr>
        <w:t xml:space="preserve"> поршня </w:t>
      </w:r>
      <w:proofErr w:type="spellStart"/>
      <w:r w:rsidR="006C74CB" w:rsidRPr="006C74CB">
        <w:rPr>
          <w:rFonts w:eastAsiaTheme="minorEastAsia" w:cs="Times New Roman"/>
          <w:i/>
          <w:iCs/>
          <w:sz w:val="24"/>
          <w:szCs w:val="20"/>
        </w:rPr>
        <w:t>mg</w:t>
      </w:r>
      <w:proofErr w:type="spellEnd"/>
      <w:r w:rsidR="006C74CB" w:rsidRPr="006C74CB">
        <w:rPr>
          <w:rFonts w:eastAsiaTheme="minorEastAsia" w:cs="Times New Roman"/>
          <w:sz w:val="24"/>
          <w:szCs w:val="20"/>
        </w:rPr>
        <w:t> (вниз)</w:t>
      </w:r>
    </w:p>
    <w:p w14:paraId="392B78E8" w14:textId="77777777" w:rsidR="006C74CB" w:rsidRPr="006C74CB" w:rsidRDefault="006C74CB" w:rsidP="006C74CB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Уравнение сил:</w:t>
      </w:r>
    </w:p>
    <w:p w14:paraId="3DEE8721" w14:textId="77777777" w:rsidR="00B00DF8" w:rsidRDefault="006C74CB" w:rsidP="006C74CB">
      <w:pPr>
        <w:jc w:val="both"/>
        <w:rPr>
          <w:rFonts w:eastAsiaTheme="minorEastAsia" w:cs="Times New Roman"/>
          <w:i/>
          <w:iCs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  <w:lang w:val="en-US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  <w:lang w:val="en-US"/>
        </w:rPr>
        <w:t>2</w:t>
      </w:r>
      <w:r w:rsidRPr="006C74CB">
        <w:rPr>
          <w:rFonts w:eastAsiaTheme="minorEastAsia" w:cs="Times New Roman"/>
          <w:sz w:val="24"/>
          <w:szCs w:val="20"/>
          <w:lang w:val="en-US"/>
        </w:rPr>
        <w:t>S=p</w:t>
      </w:r>
      <w:r w:rsidRPr="006C74CB">
        <w:rPr>
          <w:rFonts w:eastAsiaTheme="minorEastAsia" w:cs="Times New Roman"/>
          <w:sz w:val="24"/>
          <w:szCs w:val="20"/>
          <w:vertAlign w:val="subscript"/>
          <w:lang w:val="en-US"/>
        </w:rPr>
        <w:t>1</w:t>
      </w:r>
      <w:r w:rsidRPr="006C74CB">
        <w:rPr>
          <w:rFonts w:eastAsiaTheme="minorEastAsia" w:cs="Times New Roman"/>
          <w:sz w:val="24"/>
          <w:szCs w:val="20"/>
          <w:lang w:val="en-US"/>
        </w:rPr>
        <w:t xml:space="preserve">S+mg </w:t>
      </w:r>
    </w:p>
    <w:p w14:paraId="4A0C26A1" w14:textId="77777777" w:rsidR="00B00DF8" w:rsidRDefault="006C74CB" w:rsidP="00B00DF8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  <w:lang w:val="en-US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</w:t>
      </w:r>
      <w:r w:rsidRPr="006C74CB">
        <w:rPr>
          <w:rFonts w:eastAsiaTheme="minorEastAsia" w:cs="Times New Roman"/>
          <w:sz w:val="24"/>
          <w:szCs w:val="20"/>
          <w:lang w:val="en-US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=</w:t>
      </w:r>
      <w:r w:rsidRPr="006C74CB">
        <w:rPr>
          <w:rFonts w:eastAsiaTheme="minorEastAsia" w:cs="Times New Roman"/>
          <w:sz w:val="24"/>
          <w:szCs w:val="20"/>
          <w:lang w:val="en-US"/>
        </w:rPr>
        <w:t>mg</w:t>
      </w:r>
      <w:r w:rsidR="00B00DF8" w:rsidRPr="00B00DF8">
        <w:rPr>
          <w:rFonts w:eastAsiaTheme="minorEastAsia" w:cs="Times New Roman"/>
          <w:sz w:val="24"/>
          <w:szCs w:val="20"/>
        </w:rPr>
        <w:t>/</w:t>
      </w:r>
      <w:r w:rsidRPr="006C74CB">
        <w:rPr>
          <w:rFonts w:eastAsiaTheme="minorEastAsia" w:cs="Times New Roman"/>
          <w:sz w:val="24"/>
          <w:szCs w:val="20"/>
          <w:lang w:val="en-US"/>
        </w:rPr>
        <w:t>S</w:t>
      </w:r>
      <w:r w:rsidRPr="006C74CB">
        <w:rPr>
          <w:rFonts w:eastAsiaTheme="minorEastAsia" w:cs="Times New Roman"/>
          <w:sz w:val="24"/>
          <w:szCs w:val="20"/>
        </w:rPr>
        <w:t>=</w:t>
      </w:r>
      <w:r w:rsidRPr="006C74CB">
        <w:rPr>
          <w:rFonts w:eastAsiaTheme="minorEastAsia" w:cs="Times New Roman"/>
          <w:sz w:val="24"/>
          <w:szCs w:val="20"/>
          <w:lang w:val="en-US"/>
        </w:rPr>
        <w:t>const</w:t>
      </w:r>
      <w:r w:rsidRPr="006C74CB">
        <w:rPr>
          <w:rFonts w:eastAsiaTheme="minorEastAsia" w:cs="Times New Roman"/>
          <w:sz w:val="24"/>
          <w:szCs w:val="20"/>
        </w:rPr>
        <w:t>=Δ</w:t>
      </w:r>
      <w:r w:rsidRPr="006C74CB">
        <w:rPr>
          <w:rFonts w:eastAsiaTheme="minorEastAsia" w:cs="Times New Roman"/>
          <w:sz w:val="24"/>
          <w:szCs w:val="20"/>
          <w:lang w:val="en-US"/>
        </w:rPr>
        <w:t>p</w:t>
      </w:r>
      <w:r w:rsidR="00B00DF8">
        <w:rPr>
          <w:rFonts w:eastAsiaTheme="minorEastAsia" w:cs="Times New Roman"/>
          <w:sz w:val="24"/>
          <w:szCs w:val="20"/>
        </w:rPr>
        <w:t xml:space="preserve">, </w:t>
      </w:r>
      <w:r w:rsidRPr="006C74CB">
        <w:rPr>
          <w:rFonts w:eastAsiaTheme="minorEastAsia" w:cs="Times New Roman"/>
          <w:sz w:val="24"/>
          <w:szCs w:val="20"/>
        </w:rPr>
        <w:t>где </w:t>
      </w:r>
      <w:proofErr w:type="spellStart"/>
      <w:r w:rsidRPr="006C74CB">
        <w:rPr>
          <w:rFonts w:eastAsiaTheme="minorEastAsia" w:cs="Times New Roman"/>
          <w:sz w:val="24"/>
          <w:szCs w:val="20"/>
        </w:rPr>
        <w:t>Δp</w:t>
      </w:r>
      <w:proofErr w:type="spellEnd"/>
      <w:r w:rsidRPr="006C74CB">
        <w:rPr>
          <w:rFonts w:eastAsiaTheme="minorEastAsia" w:cs="Times New Roman"/>
          <w:sz w:val="24"/>
          <w:szCs w:val="20"/>
        </w:rPr>
        <w:t> — постоянная разность давлений</w:t>
      </w:r>
    </w:p>
    <w:p w14:paraId="1AABC4A6" w14:textId="160A3048" w:rsidR="00B00DF8" w:rsidRPr="006C74CB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b/>
          <w:bCs/>
          <w:sz w:val="24"/>
          <w:szCs w:val="20"/>
        </w:rPr>
        <w:t>Запишем уравнение состояния для верхнего и нижнего отсеков баллона:</w:t>
      </w:r>
    </w:p>
    <w:p w14:paraId="4AA3D8B7" w14:textId="5B90A4F6" w:rsidR="00B00DF8" w:rsidRPr="006C74CB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Для верхн</w:t>
      </w:r>
      <w:r>
        <w:rPr>
          <w:rFonts w:eastAsiaTheme="minorEastAsia" w:cs="Times New Roman"/>
          <w:sz w:val="24"/>
          <w:szCs w:val="20"/>
        </w:rPr>
        <w:t>его</w:t>
      </w:r>
      <w:r w:rsidRPr="006C74CB">
        <w:rPr>
          <w:rFonts w:eastAsiaTheme="minorEastAsia" w:cs="Times New Roman"/>
          <w:sz w:val="24"/>
          <w:szCs w:val="20"/>
        </w:rPr>
        <w:t xml:space="preserve"> </w:t>
      </w:r>
      <w:r>
        <w:rPr>
          <w:rFonts w:eastAsiaTheme="minorEastAsia" w:cs="Times New Roman"/>
          <w:sz w:val="24"/>
          <w:szCs w:val="20"/>
        </w:rPr>
        <w:t>отсека</w:t>
      </w:r>
      <w:r w:rsidRPr="006C74CB">
        <w:rPr>
          <w:rFonts w:eastAsiaTheme="minorEastAsia" w:cs="Times New Roman"/>
          <w:sz w:val="24"/>
          <w:szCs w:val="20"/>
        </w:rPr>
        <w:t>:</w:t>
      </w:r>
    </w:p>
    <w:p w14:paraId="0ABDC39B" w14:textId="387ACC78" w:rsidR="00B00DF8" w:rsidRPr="006C74CB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=νRT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</w:p>
    <w:p w14:paraId="2D05C84F" w14:textId="09909E77" w:rsidR="00B00DF8" w:rsidRPr="006C74CB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 xml:space="preserve">Для </w:t>
      </w:r>
      <w:r>
        <w:rPr>
          <w:rFonts w:eastAsiaTheme="minorEastAsia" w:cs="Times New Roman"/>
          <w:sz w:val="24"/>
          <w:szCs w:val="20"/>
        </w:rPr>
        <w:t>верхнего отсека</w:t>
      </w:r>
      <w:r w:rsidRPr="006C74CB">
        <w:rPr>
          <w:rFonts w:eastAsiaTheme="minorEastAsia" w:cs="Times New Roman"/>
          <w:sz w:val="24"/>
          <w:szCs w:val="20"/>
        </w:rPr>
        <w:t>:</w:t>
      </w:r>
    </w:p>
    <w:p w14:paraId="51E23E9D" w14:textId="2088E482" w:rsidR="00B00DF8" w:rsidRPr="006C74CB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=νRT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>
        <w:rPr>
          <w:rFonts w:eastAsiaTheme="minorEastAsia" w:cs="Times New Roman"/>
          <w:i/>
          <w:iCs/>
          <w:sz w:val="24"/>
          <w:szCs w:val="20"/>
        </w:rPr>
        <w:t xml:space="preserve"> </w:t>
      </w:r>
    </w:p>
    <w:p w14:paraId="71B4D50E" w14:textId="7B6D0EC2" w:rsidR="00B00DF8" w:rsidRPr="006C74CB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Вычитаем: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6C74CB">
        <w:rPr>
          <w:rFonts w:eastAsiaTheme="minorEastAsia" w:cs="Times New Roman"/>
          <w:sz w:val="24"/>
          <w:szCs w:val="20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=</w:t>
      </w:r>
      <w:proofErr w:type="spellStart"/>
      <w:r w:rsidRPr="006C74CB">
        <w:rPr>
          <w:rFonts w:eastAsiaTheme="minorEastAsia" w:cs="Times New Roman"/>
          <w:sz w:val="24"/>
          <w:szCs w:val="20"/>
        </w:rPr>
        <w:t>νR</w:t>
      </w:r>
      <w:proofErr w:type="spellEnd"/>
      <w:r w:rsidRPr="006C74CB">
        <w:rPr>
          <w:rFonts w:eastAsiaTheme="minorEastAsia" w:cs="Times New Roman"/>
          <w:sz w:val="24"/>
          <w:szCs w:val="20"/>
        </w:rPr>
        <w:t>(T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)</w:t>
      </w:r>
    </w:p>
    <w:p w14:paraId="2C460D8D" w14:textId="77777777" w:rsidR="00B00DF8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Учтем, что</w:t>
      </w:r>
      <w:r w:rsidRPr="006C74CB">
        <w:rPr>
          <w:rFonts w:eastAsiaTheme="minorEastAsia" w:cs="Times New Roman"/>
          <w:sz w:val="24"/>
          <w:szCs w:val="20"/>
        </w:rPr>
        <w:t> 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=p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 xml:space="preserve">+Δp, </w:t>
      </w:r>
      <w:r>
        <w:rPr>
          <w:rFonts w:eastAsiaTheme="minorEastAsia" w:cs="Times New Roman"/>
          <w:sz w:val="24"/>
          <w:szCs w:val="20"/>
        </w:rPr>
        <w:t xml:space="preserve">и </w:t>
      </w:r>
      <w:r w:rsidRPr="006C74CB">
        <w:rPr>
          <w:rFonts w:eastAsiaTheme="minorEastAsia" w:cs="Times New Roman"/>
          <w:sz w:val="24"/>
          <w:szCs w:val="20"/>
        </w:rPr>
        <w:t>подставим: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6C74CB">
        <w:rPr>
          <w:rFonts w:eastAsiaTheme="minorEastAsia" w:cs="Times New Roman"/>
          <w:sz w:val="24"/>
          <w:szCs w:val="20"/>
        </w:rPr>
        <w:t>(p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+Δ</w:t>
      </w:r>
      <w:proofErr w:type="gramStart"/>
      <w:r w:rsidRPr="006C74CB">
        <w:rPr>
          <w:rFonts w:eastAsiaTheme="minorEastAsia" w:cs="Times New Roman"/>
          <w:sz w:val="24"/>
          <w:szCs w:val="20"/>
        </w:rPr>
        <w:t>p)V</w:t>
      </w:r>
      <w:proofErr w:type="gramEnd"/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=</w:t>
      </w:r>
      <w:proofErr w:type="spellStart"/>
      <w:r w:rsidRPr="006C74CB">
        <w:rPr>
          <w:rFonts w:eastAsiaTheme="minorEastAsia" w:cs="Times New Roman"/>
          <w:sz w:val="24"/>
          <w:szCs w:val="20"/>
        </w:rPr>
        <w:t>νR</w:t>
      </w:r>
      <w:proofErr w:type="spellEnd"/>
      <w:r w:rsidRPr="006C74CB">
        <w:rPr>
          <w:rFonts w:eastAsiaTheme="minorEastAsia" w:cs="Times New Roman"/>
          <w:sz w:val="24"/>
          <w:szCs w:val="20"/>
        </w:rPr>
        <w:t>(T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)</w:t>
      </w:r>
      <w:r>
        <w:rPr>
          <w:rFonts w:eastAsiaTheme="minorEastAsia" w:cs="Times New Roman"/>
          <w:sz w:val="24"/>
          <w:szCs w:val="20"/>
        </w:rPr>
        <w:t xml:space="preserve">   </w:t>
      </w:r>
    </w:p>
    <w:p w14:paraId="4B04FBB4" w14:textId="14054A85" w:rsidR="006C74CB" w:rsidRPr="00B00DF8" w:rsidRDefault="00B00DF8" w:rsidP="00B00DF8">
      <w:p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i/>
          <w:iCs/>
          <w:sz w:val="24"/>
          <w:szCs w:val="20"/>
        </w:rPr>
        <w:t xml:space="preserve"> </w:t>
      </w:r>
      <w:r w:rsidRPr="006C74CB">
        <w:rPr>
          <w:rFonts w:eastAsiaTheme="minorEastAsia" w:cs="Times New Roman"/>
          <w:sz w:val="24"/>
          <w:szCs w:val="20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(V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−V</w:t>
      </w:r>
      <w:proofErr w:type="gramStart"/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)+</w:t>
      </w:r>
      <w:proofErr w:type="gramEnd"/>
      <w:r w:rsidRPr="006C74CB">
        <w:rPr>
          <w:rFonts w:eastAsiaTheme="minorEastAsia" w:cs="Times New Roman"/>
          <w:sz w:val="24"/>
          <w:szCs w:val="20"/>
        </w:rPr>
        <w:t>Δp</w:t>
      </w:r>
      <w:r w:rsidRPr="006C74CB">
        <w:rPr>
          <w:rFonts w:ascii="Cambria Math" w:eastAsiaTheme="minorEastAsia" w:hAnsi="Cambria Math" w:cs="Cambria Math"/>
          <w:sz w:val="24"/>
          <w:szCs w:val="20"/>
        </w:rPr>
        <w:t>⋅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=</w:t>
      </w:r>
      <w:proofErr w:type="spellStart"/>
      <w:r w:rsidRPr="006C74CB">
        <w:rPr>
          <w:rFonts w:eastAsiaTheme="minorEastAsia" w:cs="Times New Roman"/>
          <w:sz w:val="24"/>
          <w:szCs w:val="20"/>
        </w:rPr>
        <w:t>νR</w:t>
      </w:r>
      <w:proofErr w:type="spellEnd"/>
      <w:r w:rsidRPr="006C74CB">
        <w:rPr>
          <w:rFonts w:eastAsiaTheme="minorEastAsia" w:cs="Times New Roman"/>
          <w:sz w:val="24"/>
          <w:szCs w:val="20"/>
        </w:rPr>
        <w:t>(T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−T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)</w:t>
      </w:r>
      <w:r>
        <w:rPr>
          <w:rFonts w:eastAsiaTheme="minorEastAsia" w:cs="Times New Roman"/>
          <w:sz w:val="24"/>
          <w:szCs w:val="20"/>
        </w:rPr>
        <w:t xml:space="preserve">                                                                                 </w:t>
      </w:r>
      <w:proofErr w:type="gramStart"/>
      <w:r>
        <w:rPr>
          <w:rFonts w:eastAsiaTheme="minorEastAsia" w:cs="Times New Roman"/>
          <w:sz w:val="24"/>
          <w:szCs w:val="20"/>
        </w:rPr>
        <w:t xml:space="preserve">   </w:t>
      </w:r>
      <w:r w:rsidRPr="006C74CB">
        <w:rPr>
          <w:rFonts w:eastAsiaTheme="minorEastAsia" w:cs="Times New Roman"/>
          <w:sz w:val="24"/>
          <w:szCs w:val="20"/>
        </w:rPr>
        <w:t>(</w:t>
      </w:r>
      <w:proofErr w:type="gramEnd"/>
      <w:r w:rsidRPr="006C74CB">
        <w:rPr>
          <w:rFonts w:eastAsiaTheme="minorEastAsia" w:cs="Times New Roman"/>
          <w:sz w:val="24"/>
          <w:szCs w:val="20"/>
        </w:rPr>
        <w:t>1)</w:t>
      </w:r>
      <w:r>
        <w:rPr>
          <w:rFonts w:eastAsiaTheme="minorEastAsia" w:cs="Times New Roman"/>
          <w:sz w:val="24"/>
          <w:szCs w:val="20"/>
        </w:rPr>
        <w:t xml:space="preserve">  </w:t>
      </w:r>
    </w:p>
    <w:p w14:paraId="35532063" w14:textId="398A0A90" w:rsidR="00B00DF8" w:rsidRDefault="00B00DF8" w:rsidP="006C74C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 как баллон </w:t>
      </w:r>
      <w:proofErr w:type="spellStart"/>
      <w:r>
        <w:rPr>
          <w:sz w:val="24"/>
          <w:szCs w:val="24"/>
        </w:rPr>
        <w:t>теплоизолирован</w:t>
      </w:r>
      <w:proofErr w:type="spellEnd"/>
      <w:r>
        <w:rPr>
          <w:sz w:val="24"/>
          <w:szCs w:val="24"/>
        </w:rPr>
        <w:t>, запишем закон сохранения энергии:</w:t>
      </w:r>
    </w:p>
    <w:p w14:paraId="1CD53A90" w14:textId="0D3D18D6" w:rsidR="00B00DF8" w:rsidRDefault="00B00DF8" w:rsidP="006C74CB">
      <w:pPr>
        <w:spacing w:after="0"/>
        <w:jc w:val="both"/>
        <w:rPr>
          <w:sz w:val="24"/>
          <w:szCs w:val="24"/>
        </w:rPr>
      </w:pPr>
    </w:p>
    <w:p w14:paraId="778B2358" w14:textId="67D361F0" w:rsidR="00B67C6F" w:rsidRPr="00B67C6F" w:rsidRDefault="00B67C6F" w:rsidP="006C74CB">
      <w:pPr>
        <w:spacing w:after="0"/>
        <w:jc w:val="both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U</m:t>
          </m:r>
          <m:r>
            <w:rPr>
              <w:rFonts w:ascii="Cambria Math" w:hAnsi="Cambria Math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νR(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) </m:t>
          </m:r>
        </m:oMath>
      </m:oMathPara>
    </w:p>
    <w:p w14:paraId="0740DF47" w14:textId="77777777" w:rsidR="00B67C6F" w:rsidRDefault="00B67C6F" w:rsidP="006C74CB">
      <w:pPr>
        <w:spacing w:after="0"/>
        <w:jc w:val="both"/>
        <w:rPr>
          <w:rFonts w:eastAsiaTheme="minorEastAsia"/>
          <w:sz w:val="24"/>
          <w:szCs w:val="24"/>
          <w:lang w:val="en-US"/>
        </w:rPr>
      </w:pPr>
    </w:p>
    <w:p w14:paraId="49C3073D" w14:textId="55E0B488" w:rsidR="00B67C6F" w:rsidRDefault="00B67C6F" w:rsidP="006C74CB">
      <w:pPr>
        <w:spacing w:after="0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В начальный момент:</w:t>
      </w:r>
    </w:p>
    <w:p w14:paraId="038F61D0" w14:textId="69502C5D" w:rsidR="00B67C6F" w:rsidRPr="00A26036" w:rsidRDefault="00000000" w:rsidP="006C74CB">
      <w:pPr>
        <w:spacing w:after="0"/>
        <w:jc w:val="both"/>
        <w:rPr>
          <w:rFonts w:eastAsiaTheme="minorEastAsia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3T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 10νR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</m:t>
              </m:r>
            </m:sub>
          </m:sSub>
        </m:oMath>
      </m:oMathPara>
    </w:p>
    <w:p w14:paraId="7E90BB99" w14:textId="77777777" w:rsidR="00A26036" w:rsidRPr="00A26036" w:rsidRDefault="00A26036" w:rsidP="006C74CB">
      <w:pPr>
        <w:spacing w:after="0"/>
        <w:jc w:val="both"/>
        <w:rPr>
          <w:rFonts w:eastAsiaTheme="minorEastAsia"/>
          <w:i/>
          <w:sz w:val="24"/>
          <w:szCs w:val="24"/>
        </w:rPr>
      </w:pPr>
    </w:p>
    <w:p w14:paraId="27ECBA32" w14:textId="724BF376" w:rsidR="00B67C6F" w:rsidRPr="00A26036" w:rsidRDefault="00000000" w:rsidP="006C74CB">
      <w:pPr>
        <w:spacing w:after="0"/>
        <w:jc w:val="both"/>
        <w:rPr>
          <w:rFonts w:eastAsiaTheme="minorEastAsia"/>
          <w:i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=4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</m:oMath>
      <w:r w:rsidR="00A26036">
        <w:rPr>
          <w:rFonts w:eastAsiaTheme="minorEastAsia"/>
          <w:i/>
          <w:sz w:val="24"/>
          <w:szCs w:val="24"/>
        </w:rPr>
        <w:t xml:space="preserve">         </w:t>
      </w:r>
      <w:r w:rsidR="00A26036" w:rsidRPr="00A26036">
        <w:rPr>
          <w:rFonts w:eastAsiaTheme="minorEastAsia"/>
          <w:i/>
          <w:sz w:val="24"/>
          <w:szCs w:val="24"/>
        </w:rPr>
        <w:t>(2)</w:t>
      </w:r>
    </w:p>
    <w:p w14:paraId="41D4775C" w14:textId="77777777" w:rsidR="00B67C6F" w:rsidRPr="00D142CC" w:rsidRDefault="00B67C6F" w:rsidP="006C74CB">
      <w:pPr>
        <w:spacing w:after="0"/>
        <w:jc w:val="both"/>
        <w:rPr>
          <w:rFonts w:eastAsiaTheme="minorEastAsia"/>
          <w:i/>
          <w:sz w:val="24"/>
          <w:szCs w:val="24"/>
        </w:rPr>
      </w:pPr>
    </w:p>
    <w:p w14:paraId="1EED5116" w14:textId="77777777" w:rsidR="00A26036" w:rsidRDefault="00A26036" w:rsidP="00B67C6F">
      <w:pPr>
        <w:spacing w:after="0"/>
        <w:jc w:val="both"/>
        <w:rPr>
          <w:iCs/>
          <w:sz w:val="24"/>
          <w:szCs w:val="24"/>
        </w:rPr>
      </w:pPr>
    </w:p>
    <w:p w14:paraId="461E2DB8" w14:textId="3DE112A2" w:rsidR="00B67C6F" w:rsidRPr="00B67C6F" w:rsidRDefault="00B67C6F" w:rsidP="00B67C6F">
      <w:pPr>
        <w:spacing w:after="0"/>
        <w:jc w:val="both"/>
        <w:rPr>
          <w:iCs/>
          <w:sz w:val="24"/>
          <w:szCs w:val="24"/>
        </w:rPr>
      </w:pPr>
      <w:r w:rsidRPr="00B67C6F">
        <w:rPr>
          <w:iCs/>
          <w:sz w:val="24"/>
          <w:szCs w:val="24"/>
        </w:rPr>
        <w:t>Найдём </w:t>
      </w:r>
      <w:proofErr w:type="spellStart"/>
      <w:r w:rsidRPr="00B67C6F">
        <w:rPr>
          <w:iCs/>
          <w:sz w:val="24"/>
          <w:szCs w:val="24"/>
        </w:rPr>
        <w:t>Δp</w:t>
      </w:r>
      <w:proofErr w:type="spellEnd"/>
      <w:r w:rsidRPr="00B67C6F">
        <w:rPr>
          <w:iCs/>
          <w:sz w:val="24"/>
          <w:szCs w:val="24"/>
        </w:rPr>
        <w:t> из начальных условий</w:t>
      </w:r>
      <w:r w:rsidR="00A26036">
        <w:rPr>
          <w:iCs/>
          <w:sz w:val="24"/>
          <w:szCs w:val="24"/>
        </w:rPr>
        <w:t>:</w:t>
      </w:r>
    </w:p>
    <w:p w14:paraId="0ECCD14D" w14:textId="087D2A10" w:rsidR="00B67C6F" w:rsidRPr="00B67C6F" w:rsidRDefault="00B67C6F" w:rsidP="00B67C6F">
      <w:pPr>
        <w:spacing w:after="0"/>
        <w:jc w:val="both"/>
        <w:rPr>
          <w:iCs/>
          <w:sz w:val="24"/>
          <w:szCs w:val="24"/>
        </w:rPr>
      </w:pPr>
      <w:r w:rsidRPr="00B67C6F">
        <w:rPr>
          <w:iCs/>
          <w:sz w:val="24"/>
          <w:szCs w:val="24"/>
        </w:rPr>
        <w:t>В начальный момент V</w:t>
      </w:r>
      <w:r w:rsidRPr="00B67C6F">
        <w:rPr>
          <w:iCs/>
          <w:sz w:val="24"/>
          <w:szCs w:val="24"/>
          <w:vertAlign w:val="subscript"/>
        </w:rPr>
        <w:t>1</w:t>
      </w:r>
      <w:r w:rsidRPr="00B67C6F">
        <w:rPr>
          <w:iCs/>
          <w:sz w:val="24"/>
          <w:szCs w:val="24"/>
        </w:rPr>
        <w:t>=V</w:t>
      </w:r>
      <w:r w:rsidRPr="00B67C6F">
        <w:rPr>
          <w:iCs/>
          <w:sz w:val="24"/>
          <w:szCs w:val="24"/>
          <w:vertAlign w:val="subscript"/>
        </w:rPr>
        <w:t>2</w:t>
      </w:r>
      <w:r w:rsidRPr="00B67C6F">
        <w:rPr>
          <w:iCs/>
          <w:sz w:val="24"/>
          <w:szCs w:val="24"/>
        </w:rPr>
        <w:t>=V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>, T</w:t>
      </w:r>
      <w:r w:rsidRPr="00B67C6F">
        <w:rPr>
          <w:iCs/>
          <w:sz w:val="24"/>
          <w:szCs w:val="24"/>
          <w:vertAlign w:val="subscript"/>
        </w:rPr>
        <w:t>10</w:t>
      </w:r>
      <w:r w:rsidRPr="00B67C6F">
        <w:rPr>
          <w:iCs/>
          <w:sz w:val="24"/>
          <w:szCs w:val="24"/>
        </w:rPr>
        <w:t>=T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>​, T</w:t>
      </w:r>
      <w:r w:rsidRPr="00B67C6F">
        <w:rPr>
          <w:iCs/>
          <w:sz w:val="24"/>
          <w:szCs w:val="24"/>
          <w:vertAlign w:val="subscript"/>
        </w:rPr>
        <w:t>20</w:t>
      </w:r>
      <w:r w:rsidRPr="00B67C6F">
        <w:rPr>
          <w:iCs/>
          <w:sz w:val="24"/>
          <w:szCs w:val="24"/>
        </w:rPr>
        <w:t>=3T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>​.</w:t>
      </w:r>
    </w:p>
    <w:p w14:paraId="62862833" w14:textId="77777777" w:rsidR="00B67C6F" w:rsidRPr="00B67C6F" w:rsidRDefault="00B67C6F" w:rsidP="00B67C6F">
      <w:pPr>
        <w:spacing w:after="0"/>
        <w:jc w:val="both"/>
        <w:rPr>
          <w:iCs/>
          <w:sz w:val="24"/>
          <w:szCs w:val="24"/>
        </w:rPr>
      </w:pPr>
      <w:r w:rsidRPr="00B67C6F">
        <w:rPr>
          <w:iCs/>
          <w:sz w:val="24"/>
          <w:szCs w:val="24"/>
        </w:rPr>
        <w:t>Из уравнений состояния:</w:t>
      </w:r>
    </w:p>
    <w:p w14:paraId="3B271315" w14:textId="36CEE9C3" w:rsidR="00B67C6F" w:rsidRPr="00D142CC" w:rsidRDefault="00B67C6F" w:rsidP="00B67C6F">
      <w:pPr>
        <w:spacing w:after="0"/>
        <w:jc w:val="both"/>
        <w:rPr>
          <w:iCs/>
          <w:sz w:val="24"/>
          <w:szCs w:val="24"/>
        </w:rPr>
      </w:pPr>
      <w:r w:rsidRPr="00B67C6F">
        <w:rPr>
          <w:iCs/>
          <w:sz w:val="24"/>
          <w:szCs w:val="24"/>
        </w:rPr>
        <w:lastRenderedPageBreak/>
        <w:t>p</w:t>
      </w:r>
      <w:r w:rsidRPr="00B67C6F">
        <w:rPr>
          <w:iCs/>
          <w:sz w:val="24"/>
          <w:szCs w:val="24"/>
          <w:vertAlign w:val="subscript"/>
        </w:rPr>
        <w:t>10</w:t>
      </w:r>
      <w:r w:rsidRPr="00B67C6F">
        <w:rPr>
          <w:iCs/>
          <w:sz w:val="24"/>
          <w:szCs w:val="24"/>
        </w:rPr>
        <w:t>V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 xml:space="preserve"> = νRT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rFonts w:ascii="Cambria Math" w:hAnsi="Cambria Math" w:cs="Cambria Math"/>
          <w:iCs/>
          <w:sz w:val="24"/>
          <w:szCs w:val="24"/>
        </w:rPr>
        <w:t xml:space="preserve"> ⇒ </w:t>
      </w:r>
      <w:r w:rsidRPr="00B67C6F">
        <w:rPr>
          <w:iCs/>
          <w:sz w:val="24"/>
          <w:szCs w:val="24"/>
        </w:rPr>
        <w:t>p</w:t>
      </w:r>
      <w:r w:rsidRPr="00B67C6F">
        <w:rPr>
          <w:iCs/>
          <w:sz w:val="24"/>
          <w:szCs w:val="24"/>
          <w:vertAlign w:val="subscript"/>
        </w:rPr>
        <w:t>10</w:t>
      </w:r>
      <w:r w:rsidRPr="00B67C6F">
        <w:rPr>
          <w:iCs/>
          <w:sz w:val="24"/>
          <w:szCs w:val="24"/>
        </w:rPr>
        <w:t xml:space="preserve"> = </w:t>
      </w:r>
      <w:r w:rsidRPr="00B67C6F">
        <w:rPr>
          <w:rFonts w:cs="Times New Roman"/>
          <w:iCs/>
          <w:sz w:val="24"/>
          <w:szCs w:val="24"/>
        </w:rPr>
        <w:t>ν</w:t>
      </w:r>
      <w:r w:rsidRPr="00B67C6F">
        <w:rPr>
          <w:iCs/>
          <w:sz w:val="24"/>
          <w:szCs w:val="24"/>
        </w:rPr>
        <w:t>RT</w:t>
      </w:r>
      <w:r w:rsidRPr="00B67C6F"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>/</w:t>
      </w:r>
      <w:r w:rsidRPr="00B67C6F">
        <w:rPr>
          <w:iCs/>
          <w:sz w:val="24"/>
          <w:szCs w:val="24"/>
        </w:rPr>
        <w:t>V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 xml:space="preserve"> </w:t>
      </w:r>
    </w:p>
    <w:p w14:paraId="7C5B5A16" w14:textId="2FBC4F5C" w:rsidR="00B67C6F" w:rsidRPr="00D142CC" w:rsidRDefault="00B67C6F" w:rsidP="00B67C6F">
      <w:pPr>
        <w:spacing w:after="0"/>
        <w:jc w:val="both"/>
        <w:rPr>
          <w:iCs/>
          <w:sz w:val="24"/>
          <w:szCs w:val="24"/>
        </w:rPr>
      </w:pPr>
      <w:r w:rsidRPr="00B67C6F">
        <w:rPr>
          <w:iCs/>
          <w:sz w:val="24"/>
          <w:szCs w:val="24"/>
        </w:rPr>
        <w:t>p</w:t>
      </w:r>
      <w:r w:rsidRPr="00D142CC">
        <w:rPr>
          <w:iCs/>
          <w:sz w:val="24"/>
          <w:szCs w:val="24"/>
          <w:vertAlign w:val="subscript"/>
        </w:rPr>
        <w:t>2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>V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 xml:space="preserve"> = </w:t>
      </w:r>
      <w:r w:rsidRPr="00D142CC">
        <w:rPr>
          <w:iCs/>
          <w:sz w:val="24"/>
          <w:szCs w:val="24"/>
        </w:rPr>
        <w:t>3</w:t>
      </w:r>
      <w:r w:rsidRPr="00B67C6F">
        <w:rPr>
          <w:iCs/>
          <w:sz w:val="24"/>
          <w:szCs w:val="24"/>
        </w:rPr>
        <w:t>νRT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rFonts w:ascii="Cambria Math" w:hAnsi="Cambria Math" w:cs="Cambria Math"/>
          <w:iCs/>
          <w:sz w:val="24"/>
          <w:szCs w:val="24"/>
        </w:rPr>
        <w:t xml:space="preserve"> ⇒ </w:t>
      </w:r>
      <w:r w:rsidRPr="00B67C6F">
        <w:rPr>
          <w:iCs/>
          <w:sz w:val="24"/>
          <w:szCs w:val="24"/>
        </w:rPr>
        <w:t>p</w:t>
      </w:r>
      <w:r w:rsidRPr="00D142CC">
        <w:rPr>
          <w:iCs/>
          <w:sz w:val="24"/>
          <w:szCs w:val="24"/>
          <w:vertAlign w:val="subscript"/>
        </w:rPr>
        <w:t>2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 xml:space="preserve"> = </w:t>
      </w:r>
      <w:r w:rsidRPr="00D142CC">
        <w:rPr>
          <w:iCs/>
          <w:sz w:val="24"/>
          <w:szCs w:val="24"/>
        </w:rPr>
        <w:t>3</w:t>
      </w:r>
      <w:r w:rsidRPr="00B67C6F">
        <w:rPr>
          <w:rFonts w:cs="Times New Roman"/>
          <w:iCs/>
          <w:sz w:val="24"/>
          <w:szCs w:val="24"/>
        </w:rPr>
        <w:t>ν</w:t>
      </w:r>
      <w:r w:rsidRPr="00B67C6F">
        <w:rPr>
          <w:iCs/>
          <w:sz w:val="24"/>
          <w:szCs w:val="24"/>
        </w:rPr>
        <w:t>RT</w:t>
      </w:r>
      <w:r w:rsidRPr="00B67C6F"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>/</w:t>
      </w:r>
      <w:r w:rsidRPr="00B67C6F">
        <w:rPr>
          <w:iCs/>
          <w:sz w:val="24"/>
          <w:szCs w:val="24"/>
        </w:rPr>
        <w:t>V</w:t>
      </w:r>
      <w:r w:rsidRPr="00B67C6F">
        <w:rPr>
          <w:iCs/>
          <w:sz w:val="24"/>
          <w:szCs w:val="24"/>
          <w:vertAlign w:val="subscript"/>
        </w:rPr>
        <w:t>0</w:t>
      </w:r>
      <w:r w:rsidRPr="00B67C6F">
        <w:rPr>
          <w:iCs/>
          <w:sz w:val="24"/>
          <w:szCs w:val="24"/>
        </w:rPr>
        <w:t xml:space="preserve"> </w:t>
      </w:r>
    </w:p>
    <w:p w14:paraId="7069ED92" w14:textId="77777777" w:rsidR="00F02BC2" w:rsidRPr="00D142CC" w:rsidRDefault="00F02BC2" w:rsidP="00B67C6F">
      <w:pPr>
        <w:spacing w:after="0"/>
        <w:jc w:val="both"/>
        <w:rPr>
          <w:iCs/>
          <w:sz w:val="24"/>
          <w:szCs w:val="24"/>
        </w:rPr>
      </w:pPr>
    </w:p>
    <w:p w14:paraId="60F69F8D" w14:textId="77777777" w:rsidR="00F02BC2" w:rsidRPr="00D142CC" w:rsidRDefault="00F02BC2" w:rsidP="00F02BC2">
      <w:pPr>
        <w:spacing w:after="0"/>
        <w:jc w:val="both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>Условие</w:t>
      </w:r>
      <w:r w:rsidRPr="00D142CC">
        <w:rPr>
          <w:iCs/>
          <w:sz w:val="24"/>
          <w:szCs w:val="24"/>
        </w:rPr>
        <w:t xml:space="preserve"> </w:t>
      </w:r>
      <w:r w:rsidRPr="00F02BC2">
        <w:rPr>
          <w:iCs/>
          <w:sz w:val="24"/>
          <w:szCs w:val="24"/>
        </w:rPr>
        <w:t>равновесия</w:t>
      </w:r>
      <w:r w:rsidRPr="00D142CC">
        <w:rPr>
          <w:iCs/>
          <w:sz w:val="24"/>
          <w:szCs w:val="24"/>
        </w:rPr>
        <w:t xml:space="preserve"> </w:t>
      </w:r>
      <w:r w:rsidRPr="00F02BC2">
        <w:rPr>
          <w:iCs/>
          <w:sz w:val="24"/>
          <w:szCs w:val="24"/>
        </w:rPr>
        <w:t>поршня</w:t>
      </w:r>
      <w:r w:rsidRPr="00D142CC">
        <w:rPr>
          <w:iCs/>
          <w:sz w:val="24"/>
          <w:szCs w:val="24"/>
        </w:rPr>
        <w:t>:</w:t>
      </w:r>
    </w:p>
    <w:p w14:paraId="00A78B22" w14:textId="77777777" w:rsidR="00F02BC2" w:rsidRPr="00D142CC" w:rsidRDefault="00F02BC2" w:rsidP="00F02BC2">
      <w:pPr>
        <w:spacing w:after="0"/>
        <w:jc w:val="both"/>
        <w:rPr>
          <w:i/>
          <w:iCs/>
          <w:sz w:val="24"/>
          <w:szCs w:val="24"/>
        </w:rPr>
      </w:pPr>
      <w:r w:rsidRPr="00F02BC2">
        <w:rPr>
          <w:iCs/>
          <w:sz w:val="24"/>
          <w:szCs w:val="24"/>
          <w:lang w:val="en-US"/>
        </w:rPr>
        <w:t>p</w:t>
      </w:r>
      <w:r w:rsidRPr="00D142CC">
        <w:rPr>
          <w:iCs/>
          <w:sz w:val="24"/>
          <w:szCs w:val="24"/>
          <w:vertAlign w:val="subscript"/>
        </w:rPr>
        <w:t>20</w:t>
      </w:r>
      <w:r w:rsidRPr="00D142CC">
        <w:rPr>
          <w:iCs/>
          <w:sz w:val="24"/>
          <w:szCs w:val="24"/>
        </w:rPr>
        <w:t>−</w:t>
      </w:r>
      <w:r w:rsidRPr="00F02BC2">
        <w:rPr>
          <w:iCs/>
          <w:sz w:val="24"/>
          <w:szCs w:val="24"/>
          <w:lang w:val="en-US"/>
        </w:rPr>
        <w:t>p</w:t>
      </w:r>
      <w:r w:rsidRPr="00D142CC">
        <w:rPr>
          <w:iCs/>
          <w:sz w:val="24"/>
          <w:szCs w:val="24"/>
          <w:vertAlign w:val="subscript"/>
        </w:rPr>
        <w:t>10</w:t>
      </w:r>
      <w:r w:rsidRPr="00D142CC">
        <w:rPr>
          <w:iCs/>
          <w:sz w:val="24"/>
          <w:szCs w:val="24"/>
        </w:rPr>
        <w:t>=</w:t>
      </w:r>
      <w:r w:rsidRPr="00F02BC2">
        <w:rPr>
          <w:iCs/>
          <w:sz w:val="24"/>
          <w:szCs w:val="24"/>
        </w:rPr>
        <w:t>Δ</w:t>
      </w:r>
      <w:r w:rsidRPr="00F02BC2">
        <w:rPr>
          <w:iCs/>
          <w:sz w:val="24"/>
          <w:szCs w:val="24"/>
          <w:lang w:val="en-US"/>
        </w:rPr>
        <w:t>p</w:t>
      </w:r>
      <w:r w:rsidRPr="00D142CC">
        <w:rPr>
          <w:iCs/>
          <w:sz w:val="24"/>
          <w:szCs w:val="24"/>
        </w:rPr>
        <w:t xml:space="preserve"> </w:t>
      </w:r>
    </w:p>
    <w:p w14:paraId="29D5C3D3" w14:textId="77777777" w:rsidR="00F02BC2" w:rsidRDefault="00F02BC2" w:rsidP="00F02BC2">
      <w:pPr>
        <w:spacing w:after="0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>Δ</w:t>
      </w:r>
      <w:r w:rsidRPr="00F02BC2">
        <w:rPr>
          <w:iCs/>
          <w:sz w:val="24"/>
          <w:szCs w:val="24"/>
          <w:lang w:val="en-US"/>
        </w:rPr>
        <w:t>p</w:t>
      </w:r>
      <w:r w:rsidRPr="00D142CC">
        <w:rPr>
          <w:iCs/>
          <w:sz w:val="24"/>
          <w:szCs w:val="24"/>
        </w:rPr>
        <w:t>=3</w:t>
      </w:r>
      <w:r w:rsidRPr="00F02BC2">
        <w:rPr>
          <w:iCs/>
          <w:sz w:val="24"/>
          <w:szCs w:val="24"/>
        </w:rPr>
        <w:t>ν</w:t>
      </w:r>
      <w:r w:rsidRPr="00F02BC2">
        <w:rPr>
          <w:iCs/>
          <w:sz w:val="24"/>
          <w:szCs w:val="24"/>
          <w:lang w:val="en-US"/>
        </w:rPr>
        <w:t>RT</w:t>
      </w:r>
      <w:r w:rsidRPr="00D142CC">
        <w:rPr>
          <w:iCs/>
          <w:sz w:val="24"/>
          <w:szCs w:val="24"/>
          <w:vertAlign w:val="subscript"/>
        </w:rPr>
        <w:t>0</w:t>
      </w:r>
      <w:r w:rsidRPr="00D142CC">
        <w:rPr>
          <w:iCs/>
          <w:sz w:val="24"/>
          <w:szCs w:val="24"/>
        </w:rPr>
        <w:t>/</w:t>
      </w:r>
      <w:r w:rsidRPr="00F02BC2">
        <w:rPr>
          <w:iCs/>
          <w:sz w:val="24"/>
          <w:szCs w:val="24"/>
          <w:lang w:val="en-US"/>
        </w:rPr>
        <w:t>V</w:t>
      </w:r>
      <w:r w:rsidRPr="00D142CC">
        <w:rPr>
          <w:iCs/>
          <w:sz w:val="24"/>
          <w:szCs w:val="24"/>
          <w:vertAlign w:val="subscript"/>
        </w:rPr>
        <w:t>0</w:t>
      </w:r>
      <w:r w:rsidRPr="00D142CC">
        <w:rPr>
          <w:iCs/>
          <w:sz w:val="24"/>
          <w:szCs w:val="24"/>
        </w:rPr>
        <w:t xml:space="preserve"> − </w:t>
      </w:r>
      <w:r w:rsidRPr="00F02BC2">
        <w:rPr>
          <w:iCs/>
          <w:sz w:val="24"/>
          <w:szCs w:val="24"/>
        </w:rPr>
        <w:t>ν</w:t>
      </w:r>
      <w:r w:rsidRPr="00F02BC2">
        <w:rPr>
          <w:iCs/>
          <w:sz w:val="24"/>
          <w:szCs w:val="24"/>
          <w:lang w:val="en-US"/>
        </w:rPr>
        <w:t>RT</w:t>
      </w:r>
      <w:r w:rsidRPr="00D142CC">
        <w:rPr>
          <w:iCs/>
          <w:sz w:val="24"/>
          <w:szCs w:val="24"/>
          <w:vertAlign w:val="subscript"/>
        </w:rPr>
        <w:t xml:space="preserve">0 </w:t>
      </w:r>
      <w:r w:rsidRPr="00D142CC">
        <w:rPr>
          <w:iCs/>
          <w:sz w:val="24"/>
          <w:szCs w:val="24"/>
        </w:rPr>
        <w:t>/</w:t>
      </w:r>
      <w:r w:rsidRPr="00F02BC2">
        <w:rPr>
          <w:iCs/>
          <w:sz w:val="24"/>
          <w:szCs w:val="24"/>
          <w:lang w:val="en-US"/>
        </w:rPr>
        <w:t>V</w:t>
      </w:r>
      <w:r w:rsidRPr="00D142CC">
        <w:rPr>
          <w:iCs/>
          <w:sz w:val="24"/>
          <w:szCs w:val="24"/>
          <w:vertAlign w:val="subscript"/>
        </w:rPr>
        <w:t>0</w:t>
      </w:r>
      <w:r w:rsidRPr="00D142CC">
        <w:rPr>
          <w:iCs/>
          <w:sz w:val="24"/>
          <w:szCs w:val="24"/>
        </w:rPr>
        <w:t xml:space="preserve"> = 2</w:t>
      </w:r>
      <w:r w:rsidRPr="00F02BC2">
        <w:rPr>
          <w:iCs/>
          <w:sz w:val="24"/>
          <w:szCs w:val="24"/>
        </w:rPr>
        <w:t>ν</w:t>
      </w:r>
      <w:r w:rsidRPr="00F02BC2">
        <w:rPr>
          <w:iCs/>
          <w:sz w:val="24"/>
          <w:szCs w:val="24"/>
          <w:lang w:val="en-US"/>
        </w:rPr>
        <w:t>RT</w:t>
      </w:r>
      <w:r w:rsidRPr="00D142CC">
        <w:rPr>
          <w:iCs/>
          <w:sz w:val="24"/>
          <w:szCs w:val="24"/>
          <w:vertAlign w:val="subscript"/>
        </w:rPr>
        <w:t xml:space="preserve">0 </w:t>
      </w:r>
      <w:r w:rsidRPr="00D142CC">
        <w:rPr>
          <w:iCs/>
          <w:sz w:val="24"/>
          <w:szCs w:val="24"/>
        </w:rPr>
        <w:t>/</w:t>
      </w:r>
      <w:r w:rsidRPr="00D142CC">
        <w:rPr>
          <w:iCs/>
          <w:sz w:val="24"/>
          <w:szCs w:val="24"/>
          <w:vertAlign w:val="subscript"/>
        </w:rPr>
        <w:t xml:space="preserve"> </w:t>
      </w:r>
      <w:r w:rsidRPr="00F02BC2">
        <w:rPr>
          <w:iCs/>
          <w:sz w:val="24"/>
          <w:szCs w:val="24"/>
          <w:lang w:val="en-US"/>
        </w:rPr>
        <w:t>V</w:t>
      </w:r>
      <w:r w:rsidRPr="00D142CC">
        <w:rPr>
          <w:iCs/>
          <w:sz w:val="24"/>
          <w:szCs w:val="24"/>
          <w:vertAlign w:val="subscript"/>
        </w:rPr>
        <w:t>0</w:t>
      </w:r>
      <w:r w:rsidRPr="00D142CC">
        <w:rPr>
          <w:iCs/>
          <w:sz w:val="24"/>
          <w:szCs w:val="24"/>
        </w:rPr>
        <w:t xml:space="preserve"> </w:t>
      </w:r>
    </w:p>
    <w:p w14:paraId="3C19EBB7" w14:textId="77777777" w:rsidR="00F02BC2" w:rsidRDefault="00F02BC2" w:rsidP="00F02BC2">
      <w:pPr>
        <w:spacing w:after="0"/>
        <w:rPr>
          <w:iCs/>
          <w:sz w:val="24"/>
          <w:szCs w:val="24"/>
        </w:rPr>
      </w:pPr>
    </w:p>
    <w:p w14:paraId="196D3E2E" w14:textId="23481EB4" w:rsidR="00F02BC2" w:rsidRDefault="00F02BC2" w:rsidP="00F02BC2">
      <w:pPr>
        <w:spacing w:after="0"/>
        <w:rPr>
          <w:iCs/>
          <w:sz w:val="24"/>
          <w:szCs w:val="24"/>
        </w:rPr>
      </w:pPr>
      <w:r>
        <w:rPr>
          <w:iCs/>
          <w:sz w:val="24"/>
          <w:szCs w:val="24"/>
        </w:rPr>
        <w:t>Конечное состояние отсеков:</w:t>
      </w:r>
    </w:p>
    <w:p w14:paraId="1B859E47" w14:textId="77777777" w:rsidR="00F02BC2" w:rsidRPr="00D142CC" w:rsidRDefault="00F02BC2" w:rsidP="00F02BC2">
      <w:pPr>
        <w:spacing w:after="0"/>
        <w:rPr>
          <w:iCs/>
          <w:sz w:val="24"/>
          <w:szCs w:val="24"/>
          <w:vertAlign w:val="subscript"/>
        </w:rPr>
      </w:pPr>
      <w:r>
        <w:rPr>
          <w:iCs/>
          <w:sz w:val="24"/>
          <w:szCs w:val="24"/>
          <w:lang w:val="en-US"/>
        </w:rPr>
        <w:t>V</w:t>
      </w:r>
      <w:proofErr w:type="gramStart"/>
      <w:r w:rsidRPr="00F02BC2">
        <w:rPr>
          <w:iCs/>
          <w:sz w:val="24"/>
          <w:szCs w:val="24"/>
          <w:vertAlign w:val="subscript"/>
        </w:rPr>
        <w:t>1</w:t>
      </w:r>
      <w:r>
        <w:rPr>
          <w:iCs/>
          <w:sz w:val="24"/>
          <w:szCs w:val="24"/>
        </w:rPr>
        <w:t xml:space="preserve"> :</w:t>
      </w:r>
      <w:proofErr w:type="gramEnd"/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  <w:lang w:val="en-US"/>
        </w:rPr>
        <w:t>V</w:t>
      </w:r>
      <w:proofErr w:type="gramStart"/>
      <w:r w:rsidRPr="00F02BC2">
        <w:rPr>
          <w:iCs/>
          <w:sz w:val="24"/>
          <w:szCs w:val="24"/>
          <w:vertAlign w:val="subscript"/>
        </w:rPr>
        <w:t>2</w:t>
      </w:r>
      <w:r w:rsidRPr="00F02BC2">
        <w:rPr>
          <w:iCs/>
          <w:sz w:val="24"/>
          <w:szCs w:val="24"/>
        </w:rPr>
        <w:t xml:space="preserve">  =</w:t>
      </w:r>
      <w:proofErr w:type="gramEnd"/>
      <w:r w:rsidRPr="00F02BC2">
        <w:rPr>
          <w:iCs/>
          <w:sz w:val="24"/>
          <w:szCs w:val="24"/>
        </w:rPr>
        <w:t xml:space="preserve"> </w:t>
      </w:r>
      <w:proofErr w:type="gramStart"/>
      <w:r w:rsidRPr="00F02BC2">
        <w:rPr>
          <w:iCs/>
          <w:sz w:val="24"/>
          <w:szCs w:val="24"/>
        </w:rPr>
        <w:t xml:space="preserve">3 </w:t>
      </w:r>
      <w:r>
        <w:rPr>
          <w:iCs/>
          <w:sz w:val="24"/>
          <w:szCs w:val="24"/>
        </w:rPr>
        <w:t>:</w:t>
      </w:r>
      <w:proofErr w:type="gramEnd"/>
      <w:r>
        <w:rPr>
          <w:iCs/>
          <w:sz w:val="24"/>
          <w:szCs w:val="24"/>
        </w:rPr>
        <w:t xml:space="preserve"> 2, полный объем баллона 2</w:t>
      </w:r>
      <w:r>
        <w:rPr>
          <w:iCs/>
          <w:sz w:val="24"/>
          <w:szCs w:val="24"/>
          <w:lang w:val="en-US"/>
        </w:rPr>
        <w:t>V</w:t>
      </w:r>
      <w:r w:rsidRPr="00F02BC2">
        <w:rPr>
          <w:iCs/>
          <w:sz w:val="24"/>
          <w:szCs w:val="24"/>
          <w:vertAlign w:val="subscript"/>
        </w:rPr>
        <w:t>0</w:t>
      </w:r>
    </w:p>
    <w:p w14:paraId="0F8EB4C6" w14:textId="77777777" w:rsidR="00F02BC2" w:rsidRPr="00D142CC" w:rsidRDefault="00F02BC2" w:rsidP="00F02BC2">
      <w:pPr>
        <w:spacing w:after="0"/>
        <w:rPr>
          <w:iCs/>
          <w:sz w:val="24"/>
          <w:szCs w:val="24"/>
          <w:vertAlign w:val="subscript"/>
        </w:rPr>
      </w:pPr>
    </w:p>
    <w:p w14:paraId="2122C31C" w14:textId="0E43BA4D" w:rsidR="00F02BC2" w:rsidRPr="00D142CC" w:rsidRDefault="00000000" w:rsidP="00F02BC2">
      <w:pPr>
        <w:spacing w:after="0"/>
        <w:rPr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F02BC2" w:rsidRPr="00D142CC">
        <w:rPr>
          <w:rFonts w:eastAsiaTheme="minorEastAsia" w:cs="Times New Roman"/>
          <w:iCs/>
          <w:sz w:val="24"/>
          <w:szCs w:val="24"/>
        </w:rPr>
        <w:t>·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14:paraId="2279C513" w14:textId="77777777" w:rsidR="00F02BC2" w:rsidRPr="00D142CC" w:rsidRDefault="00F02BC2" w:rsidP="00F02BC2">
      <w:pPr>
        <w:spacing w:after="0"/>
        <w:rPr>
          <w:iCs/>
          <w:sz w:val="24"/>
          <w:szCs w:val="24"/>
          <w:vertAlign w:val="subscript"/>
        </w:rPr>
      </w:pPr>
    </w:p>
    <w:p w14:paraId="041CE734" w14:textId="77777777" w:rsidR="00F02BC2" w:rsidRDefault="00F02BC2" w:rsidP="00F02BC2">
      <w:pPr>
        <w:spacing w:after="0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 xml:space="preserve">Из уравнения состояния для верхнего и нижнего отсеков: </w:t>
      </w:r>
    </w:p>
    <w:p w14:paraId="67EA1C65" w14:textId="35F669FC" w:rsidR="00F02BC2" w:rsidRPr="006C74CB" w:rsidRDefault="00F02BC2" w:rsidP="00F02BC2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=νRT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>
        <w:rPr>
          <w:rFonts w:eastAsiaTheme="minorEastAsia" w:cs="Times New Roman"/>
          <w:sz w:val="24"/>
          <w:szCs w:val="20"/>
          <w:vertAlign w:val="subscript"/>
        </w:rPr>
        <w:t xml:space="preserve">   </w:t>
      </w:r>
    </w:p>
    <w:p w14:paraId="6F2C842F" w14:textId="77777777" w:rsidR="00F02BC2" w:rsidRPr="006C74CB" w:rsidRDefault="00F02BC2" w:rsidP="00F02BC2">
      <w:pPr>
        <w:jc w:val="both"/>
        <w:rPr>
          <w:rFonts w:eastAsiaTheme="minorEastAsia" w:cs="Times New Roman"/>
          <w:sz w:val="24"/>
          <w:szCs w:val="20"/>
        </w:rPr>
      </w:pPr>
      <w:r w:rsidRPr="006C74CB">
        <w:rPr>
          <w:rFonts w:eastAsiaTheme="minorEastAsia" w:cs="Times New Roman"/>
          <w:sz w:val="24"/>
          <w:szCs w:val="20"/>
        </w:rPr>
        <w:t>p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V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 w:rsidRPr="006C74CB">
        <w:rPr>
          <w:rFonts w:eastAsiaTheme="minorEastAsia" w:cs="Times New Roman"/>
          <w:sz w:val="24"/>
          <w:szCs w:val="20"/>
        </w:rPr>
        <w:t>=νRT</w:t>
      </w:r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  <w:r>
        <w:rPr>
          <w:rFonts w:eastAsiaTheme="minorEastAsia" w:cs="Times New Roman"/>
          <w:i/>
          <w:iCs/>
          <w:sz w:val="24"/>
          <w:szCs w:val="20"/>
        </w:rPr>
        <w:t xml:space="preserve"> </w:t>
      </w:r>
    </w:p>
    <w:p w14:paraId="68E4AD06" w14:textId="0EB2B2C7" w:rsidR="00F02BC2" w:rsidRPr="00F02BC2" w:rsidRDefault="00F02BC2" w:rsidP="00F02BC2">
      <w:pPr>
        <w:spacing w:after="0"/>
        <w:jc w:val="both"/>
        <w:rPr>
          <w:iCs/>
          <w:sz w:val="24"/>
          <w:szCs w:val="24"/>
        </w:rPr>
      </w:pPr>
      <w:r w:rsidRPr="00B67C6F">
        <w:rPr>
          <w:rFonts w:ascii="Cambria Math" w:hAnsi="Cambria Math" w:cs="Cambria Math"/>
          <w:iCs/>
          <w:sz w:val="24"/>
          <w:szCs w:val="24"/>
        </w:rPr>
        <w:t xml:space="preserve">⇒ </w:t>
      </w:r>
      <w:r w:rsidRPr="00B67C6F">
        <w:rPr>
          <w:iCs/>
          <w:sz w:val="24"/>
          <w:szCs w:val="24"/>
        </w:rPr>
        <w:t>p</w:t>
      </w:r>
      <w:r w:rsidRPr="00B67C6F">
        <w:rPr>
          <w:iCs/>
          <w:sz w:val="24"/>
          <w:szCs w:val="24"/>
          <w:vertAlign w:val="subscript"/>
        </w:rPr>
        <w:t>1</w:t>
      </w:r>
      <w:r w:rsidRPr="00B67C6F">
        <w:rPr>
          <w:iCs/>
          <w:sz w:val="24"/>
          <w:szCs w:val="24"/>
        </w:rPr>
        <w:t xml:space="preserve"> = </w:t>
      </w:r>
      <w:r w:rsidRPr="00B67C6F">
        <w:rPr>
          <w:rFonts w:cs="Times New Roman"/>
          <w:iCs/>
          <w:sz w:val="24"/>
          <w:szCs w:val="24"/>
        </w:rPr>
        <w:t>ν</w:t>
      </w:r>
      <w:r w:rsidRPr="00B67C6F">
        <w:rPr>
          <w:iCs/>
          <w:sz w:val="24"/>
          <w:szCs w:val="24"/>
        </w:rPr>
        <w:t>RT</w:t>
      </w:r>
      <w:r>
        <w:rPr>
          <w:iCs/>
          <w:sz w:val="24"/>
          <w:szCs w:val="24"/>
          <w:vertAlign w:val="subscript"/>
        </w:rPr>
        <w:t>1</w:t>
      </w:r>
      <w:r>
        <w:rPr>
          <w:iCs/>
          <w:sz w:val="24"/>
          <w:szCs w:val="24"/>
        </w:rPr>
        <w:t>/</w:t>
      </w:r>
      <w:r w:rsidRPr="00B67C6F">
        <w:rPr>
          <w:iCs/>
          <w:sz w:val="24"/>
          <w:szCs w:val="24"/>
        </w:rPr>
        <w:t>V</w:t>
      </w:r>
      <w:r>
        <w:rPr>
          <w:iCs/>
          <w:sz w:val="24"/>
          <w:szCs w:val="24"/>
          <w:vertAlign w:val="subscript"/>
        </w:rPr>
        <w:t>1</w:t>
      </w:r>
      <w:r w:rsidRPr="00B67C6F">
        <w:rPr>
          <w:iCs/>
          <w:sz w:val="24"/>
          <w:szCs w:val="24"/>
        </w:rPr>
        <w:t xml:space="preserve"> </w:t>
      </w:r>
    </w:p>
    <w:p w14:paraId="28F74FD8" w14:textId="0B429BEA" w:rsidR="00F02BC2" w:rsidRDefault="00F02BC2" w:rsidP="00F02BC2">
      <w:pPr>
        <w:spacing w:after="0"/>
        <w:jc w:val="both"/>
        <w:rPr>
          <w:iCs/>
          <w:sz w:val="24"/>
          <w:szCs w:val="24"/>
          <w:vertAlign w:val="subscript"/>
        </w:rPr>
      </w:pPr>
      <w:r w:rsidRPr="00B67C6F">
        <w:rPr>
          <w:rFonts w:ascii="Cambria Math" w:hAnsi="Cambria Math" w:cs="Cambria Math"/>
          <w:iCs/>
          <w:sz w:val="24"/>
          <w:szCs w:val="24"/>
        </w:rPr>
        <w:t xml:space="preserve">⇒ </w:t>
      </w:r>
      <w:r w:rsidRPr="00B67C6F">
        <w:rPr>
          <w:iCs/>
          <w:sz w:val="24"/>
          <w:szCs w:val="24"/>
        </w:rPr>
        <w:t>p</w:t>
      </w:r>
      <w:r w:rsidRPr="00F02BC2">
        <w:rPr>
          <w:iCs/>
          <w:sz w:val="24"/>
          <w:szCs w:val="24"/>
          <w:vertAlign w:val="subscript"/>
        </w:rPr>
        <w:t>2</w:t>
      </w:r>
      <w:r w:rsidRPr="00B67C6F">
        <w:rPr>
          <w:iCs/>
          <w:sz w:val="24"/>
          <w:szCs w:val="24"/>
        </w:rPr>
        <w:t xml:space="preserve"> = </w:t>
      </w:r>
      <w:r w:rsidRPr="00B67C6F">
        <w:rPr>
          <w:rFonts w:cs="Times New Roman"/>
          <w:iCs/>
          <w:sz w:val="24"/>
          <w:szCs w:val="24"/>
        </w:rPr>
        <w:t>ν</w:t>
      </w:r>
      <w:r w:rsidRPr="00B67C6F">
        <w:rPr>
          <w:iCs/>
          <w:sz w:val="24"/>
          <w:szCs w:val="24"/>
        </w:rPr>
        <w:t>RT</w:t>
      </w:r>
      <w:r>
        <w:rPr>
          <w:iCs/>
          <w:sz w:val="24"/>
          <w:szCs w:val="24"/>
          <w:vertAlign w:val="subscript"/>
        </w:rPr>
        <w:t>2</w:t>
      </w:r>
      <w:r>
        <w:rPr>
          <w:iCs/>
          <w:sz w:val="24"/>
          <w:szCs w:val="24"/>
        </w:rPr>
        <w:t>/</w:t>
      </w:r>
      <w:r w:rsidRPr="00B67C6F">
        <w:rPr>
          <w:iCs/>
          <w:sz w:val="24"/>
          <w:szCs w:val="24"/>
        </w:rPr>
        <w:t>V</w:t>
      </w:r>
      <w:r>
        <w:rPr>
          <w:iCs/>
          <w:sz w:val="24"/>
          <w:szCs w:val="24"/>
          <w:vertAlign w:val="subscript"/>
        </w:rPr>
        <w:t>2</w:t>
      </w:r>
    </w:p>
    <w:p w14:paraId="78A6D524" w14:textId="77777777" w:rsidR="00A26036" w:rsidRDefault="00F02BC2" w:rsidP="00F02BC2">
      <w:pPr>
        <w:spacing w:after="0"/>
        <w:jc w:val="both"/>
        <w:rPr>
          <w:iCs/>
          <w:sz w:val="24"/>
          <w:szCs w:val="24"/>
        </w:rPr>
      </w:pPr>
      <w:r w:rsidRPr="00B67C6F">
        <w:rPr>
          <w:iCs/>
          <w:sz w:val="24"/>
          <w:szCs w:val="24"/>
        </w:rPr>
        <w:t xml:space="preserve"> </w:t>
      </w:r>
    </w:p>
    <w:p w14:paraId="0BEE1D5A" w14:textId="7A99C851" w:rsidR="00F02BC2" w:rsidRPr="00F02BC2" w:rsidRDefault="00F02BC2" w:rsidP="00F02BC2">
      <w:pPr>
        <w:spacing w:after="0"/>
        <w:jc w:val="both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>Условие равновесия:</w:t>
      </w:r>
    </w:p>
    <w:p w14:paraId="48E8B008" w14:textId="159363E2" w:rsidR="00F02BC2" w:rsidRPr="00F02BC2" w:rsidRDefault="00F02BC2" w:rsidP="00F02BC2">
      <w:pPr>
        <w:spacing w:after="0"/>
        <w:jc w:val="both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>p</w:t>
      </w:r>
      <w:r w:rsidRPr="00F02BC2">
        <w:rPr>
          <w:iCs/>
          <w:sz w:val="24"/>
          <w:szCs w:val="24"/>
          <w:vertAlign w:val="subscript"/>
        </w:rPr>
        <w:t>2</w:t>
      </w:r>
      <w:r w:rsidRPr="00F02BC2">
        <w:rPr>
          <w:iCs/>
          <w:sz w:val="24"/>
          <w:szCs w:val="24"/>
        </w:rPr>
        <w:t>−p</w:t>
      </w:r>
      <w:r w:rsidRPr="00F02BC2">
        <w:rPr>
          <w:iCs/>
          <w:sz w:val="24"/>
          <w:szCs w:val="24"/>
          <w:vertAlign w:val="subscript"/>
        </w:rPr>
        <w:t>1</w:t>
      </w:r>
      <w:r w:rsidRPr="00F02BC2">
        <w:rPr>
          <w:iCs/>
          <w:sz w:val="24"/>
          <w:szCs w:val="24"/>
        </w:rPr>
        <w:t>=</w:t>
      </w:r>
      <w:proofErr w:type="spellStart"/>
      <w:r w:rsidRPr="00F02BC2">
        <w:rPr>
          <w:iCs/>
          <w:sz w:val="24"/>
          <w:szCs w:val="24"/>
        </w:rPr>
        <w:t>Δp</w:t>
      </w:r>
      <w:proofErr w:type="spellEnd"/>
      <w:r>
        <w:rPr>
          <w:iCs/>
          <w:sz w:val="24"/>
          <w:szCs w:val="24"/>
        </w:rPr>
        <w:t xml:space="preserve"> </w:t>
      </w:r>
      <w:r w:rsidRPr="00F02BC2">
        <w:rPr>
          <w:iCs/>
          <w:sz w:val="24"/>
          <w:szCs w:val="24"/>
        </w:rPr>
        <w:t>=2νRT</w:t>
      </w:r>
      <w:r w:rsidRPr="00F02BC2">
        <w:rPr>
          <w:iCs/>
          <w:sz w:val="24"/>
          <w:szCs w:val="24"/>
          <w:vertAlign w:val="subscript"/>
        </w:rPr>
        <w:t>0</w:t>
      </w:r>
      <w:r w:rsidR="00A26036">
        <w:rPr>
          <w:iCs/>
          <w:sz w:val="24"/>
          <w:szCs w:val="24"/>
        </w:rPr>
        <w:t>/</w:t>
      </w:r>
      <w:r w:rsidRPr="00F02BC2">
        <w:rPr>
          <w:iCs/>
          <w:sz w:val="24"/>
          <w:szCs w:val="24"/>
        </w:rPr>
        <w:t>V</w:t>
      </w:r>
      <w:r w:rsidRPr="00F02BC2">
        <w:rPr>
          <w:iCs/>
          <w:sz w:val="24"/>
          <w:szCs w:val="24"/>
          <w:vertAlign w:val="subscript"/>
        </w:rPr>
        <w:t>0</w:t>
      </w:r>
      <w:r w:rsidR="00A26036">
        <w:rPr>
          <w:iCs/>
          <w:sz w:val="24"/>
          <w:szCs w:val="24"/>
          <w:vertAlign w:val="subscript"/>
        </w:rPr>
        <w:t xml:space="preserve">  </w:t>
      </w:r>
    </w:p>
    <w:p w14:paraId="7DE87F8E" w14:textId="77777777" w:rsidR="00A26036" w:rsidRDefault="00A26036" w:rsidP="00F02BC2">
      <w:pPr>
        <w:spacing w:after="0"/>
        <w:jc w:val="both"/>
        <w:rPr>
          <w:iCs/>
          <w:sz w:val="24"/>
          <w:szCs w:val="24"/>
        </w:rPr>
      </w:pPr>
    </w:p>
    <w:p w14:paraId="42AF093F" w14:textId="334BCC47" w:rsidR="00A26036" w:rsidRPr="00F02BC2" w:rsidRDefault="00F02BC2" w:rsidP="00F02BC2">
      <w:pPr>
        <w:spacing w:after="0"/>
        <w:jc w:val="both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>Подставляем p</w:t>
      </w:r>
      <w:proofErr w:type="gramStart"/>
      <w:r w:rsidRPr="00F02BC2">
        <w:rPr>
          <w:iCs/>
          <w:sz w:val="24"/>
          <w:szCs w:val="24"/>
          <w:vertAlign w:val="subscript"/>
        </w:rPr>
        <w:t>1</w:t>
      </w:r>
      <w:r w:rsidRPr="00F02BC2">
        <w:rPr>
          <w:iCs/>
          <w:sz w:val="24"/>
          <w:szCs w:val="24"/>
        </w:rPr>
        <w:t>,p</w:t>
      </w:r>
      <w:proofErr w:type="gramEnd"/>
      <w:r w:rsidRPr="00F02BC2">
        <w:rPr>
          <w:iCs/>
          <w:sz w:val="24"/>
          <w:szCs w:val="24"/>
          <w:vertAlign w:val="subscript"/>
        </w:rPr>
        <w:t>2</w:t>
      </w:r>
      <w:r w:rsidRPr="00F02BC2">
        <w:rPr>
          <w:iCs/>
          <w:sz w:val="24"/>
          <w:szCs w:val="24"/>
        </w:rPr>
        <w:t>​:</w:t>
      </w:r>
    </w:p>
    <w:p w14:paraId="5B88F5C2" w14:textId="73F5717A" w:rsidR="00F02BC2" w:rsidRDefault="00F02BC2" w:rsidP="00F02BC2">
      <w:pPr>
        <w:spacing w:after="0"/>
        <w:jc w:val="both"/>
        <w:rPr>
          <w:i/>
          <w:iCs/>
          <w:sz w:val="24"/>
          <w:szCs w:val="24"/>
        </w:rPr>
      </w:pPr>
      <w:r w:rsidRPr="00F02BC2">
        <w:rPr>
          <w:iCs/>
          <w:sz w:val="24"/>
          <w:szCs w:val="24"/>
        </w:rPr>
        <w:t>νRT</w:t>
      </w:r>
      <w:r w:rsidRPr="00F02BC2">
        <w:rPr>
          <w:iCs/>
          <w:sz w:val="24"/>
          <w:szCs w:val="24"/>
          <w:vertAlign w:val="subscript"/>
        </w:rPr>
        <w:t>2</w:t>
      </w:r>
      <w:r w:rsidR="00A26036">
        <w:rPr>
          <w:iCs/>
          <w:sz w:val="24"/>
          <w:szCs w:val="24"/>
        </w:rPr>
        <w:t>/</w:t>
      </w:r>
      <w:r w:rsidRPr="00F02BC2">
        <w:rPr>
          <w:iCs/>
          <w:sz w:val="24"/>
          <w:szCs w:val="24"/>
        </w:rPr>
        <w:t>V</w:t>
      </w:r>
      <w:r w:rsidRPr="00F02BC2">
        <w:rPr>
          <w:iCs/>
          <w:sz w:val="24"/>
          <w:szCs w:val="24"/>
          <w:vertAlign w:val="subscript"/>
        </w:rPr>
        <w:t>2</w:t>
      </w:r>
      <w:r w:rsidRPr="00F02BC2">
        <w:rPr>
          <w:iCs/>
          <w:sz w:val="24"/>
          <w:szCs w:val="24"/>
        </w:rPr>
        <w:t>−νRT</w:t>
      </w:r>
      <w:r w:rsidRPr="00F02BC2">
        <w:rPr>
          <w:iCs/>
          <w:sz w:val="24"/>
          <w:szCs w:val="24"/>
          <w:vertAlign w:val="subscript"/>
        </w:rPr>
        <w:t>1</w:t>
      </w:r>
      <w:r w:rsidR="00A26036">
        <w:rPr>
          <w:iCs/>
          <w:sz w:val="24"/>
          <w:szCs w:val="24"/>
        </w:rPr>
        <w:t>/</w:t>
      </w:r>
      <w:r w:rsidRPr="00F02BC2">
        <w:rPr>
          <w:iCs/>
          <w:sz w:val="24"/>
          <w:szCs w:val="24"/>
        </w:rPr>
        <w:t>V</w:t>
      </w:r>
      <w:r w:rsidRPr="00F02BC2">
        <w:rPr>
          <w:iCs/>
          <w:sz w:val="24"/>
          <w:szCs w:val="24"/>
          <w:vertAlign w:val="subscript"/>
        </w:rPr>
        <w:t>1</w:t>
      </w:r>
      <w:r w:rsidR="00A26036">
        <w:rPr>
          <w:iCs/>
          <w:sz w:val="24"/>
          <w:szCs w:val="24"/>
          <w:vertAlign w:val="subscript"/>
        </w:rPr>
        <w:t xml:space="preserve"> </w:t>
      </w:r>
      <w:r w:rsidRPr="00F02BC2">
        <w:rPr>
          <w:iCs/>
          <w:sz w:val="24"/>
          <w:szCs w:val="24"/>
        </w:rPr>
        <w:t>=</w:t>
      </w:r>
      <w:r w:rsidR="00A26036">
        <w:rPr>
          <w:iCs/>
          <w:sz w:val="24"/>
          <w:szCs w:val="24"/>
        </w:rPr>
        <w:t xml:space="preserve"> </w:t>
      </w:r>
      <w:r w:rsidRPr="00F02BC2">
        <w:rPr>
          <w:iCs/>
          <w:sz w:val="24"/>
          <w:szCs w:val="24"/>
        </w:rPr>
        <w:t>2νRT</w:t>
      </w:r>
      <w:r w:rsidRPr="00F02BC2">
        <w:rPr>
          <w:iCs/>
          <w:sz w:val="24"/>
          <w:szCs w:val="24"/>
          <w:vertAlign w:val="subscript"/>
        </w:rPr>
        <w:t>0</w:t>
      </w:r>
      <w:r w:rsidR="00A26036">
        <w:rPr>
          <w:iCs/>
          <w:sz w:val="24"/>
          <w:szCs w:val="24"/>
        </w:rPr>
        <w:t>/</w:t>
      </w:r>
      <w:r w:rsidRPr="00F02BC2">
        <w:rPr>
          <w:iCs/>
          <w:sz w:val="24"/>
          <w:szCs w:val="24"/>
        </w:rPr>
        <w:t>V</w:t>
      </w:r>
      <w:r w:rsidRPr="00F02BC2">
        <w:rPr>
          <w:iCs/>
          <w:sz w:val="24"/>
          <w:szCs w:val="24"/>
          <w:vertAlign w:val="subscript"/>
        </w:rPr>
        <w:t>0</w:t>
      </w:r>
    </w:p>
    <w:p w14:paraId="25123850" w14:textId="77777777" w:rsidR="00A26036" w:rsidRPr="00F02BC2" w:rsidRDefault="00A26036" w:rsidP="00F02BC2">
      <w:pPr>
        <w:spacing w:after="0"/>
        <w:jc w:val="both"/>
        <w:rPr>
          <w:iCs/>
          <w:sz w:val="24"/>
          <w:szCs w:val="24"/>
        </w:rPr>
      </w:pPr>
    </w:p>
    <w:p w14:paraId="304900B9" w14:textId="7F358A97" w:rsidR="00F02BC2" w:rsidRPr="00F02BC2" w:rsidRDefault="00F02BC2" w:rsidP="00F02BC2">
      <w:pPr>
        <w:spacing w:after="0"/>
        <w:jc w:val="both"/>
        <w:rPr>
          <w:iCs/>
          <w:sz w:val="24"/>
          <w:szCs w:val="24"/>
        </w:rPr>
      </w:pPr>
      <w:r w:rsidRPr="00F02BC2">
        <w:rPr>
          <w:iCs/>
          <w:sz w:val="24"/>
          <w:szCs w:val="24"/>
        </w:rPr>
        <w:t>Сокращаем </w:t>
      </w:r>
      <w:r w:rsidR="00A26036">
        <w:rPr>
          <w:iCs/>
          <w:sz w:val="24"/>
          <w:szCs w:val="24"/>
        </w:rPr>
        <w:t xml:space="preserve">на </w:t>
      </w:r>
      <w:proofErr w:type="spellStart"/>
      <w:r w:rsidRPr="00F02BC2">
        <w:rPr>
          <w:iCs/>
          <w:sz w:val="24"/>
          <w:szCs w:val="24"/>
        </w:rPr>
        <w:t>νR</w:t>
      </w:r>
      <w:proofErr w:type="spellEnd"/>
      <w:r w:rsidRPr="00F02BC2">
        <w:rPr>
          <w:iCs/>
          <w:sz w:val="24"/>
          <w:szCs w:val="24"/>
        </w:rPr>
        <w:t>:</w:t>
      </w:r>
    </w:p>
    <w:p w14:paraId="26450E36" w14:textId="0A24D912" w:rsidR="00A26036" w:rsidRDefault="00F02BC2" w:rsidP="00A26036">
      <w:pPr>
        <w:spacing w:after="0"/>
        <w:rPr>
          <w:iCs/>
          <w:sz w:val="24"/>
          <w:szCs w:val="24"/>
        </w:rPr>
      </w:pPr>
      <w:r w:rsidRPr="00A26036">
        <w:rPr>
          <w:iCs/>
          <w:sz w:val="24"/>
          <w:szCs w:val="24"/>
          <w:lang w:val="en-US"/>
        </w:rPr>
        <w:t>T</w:t>
      </w:r>
      <w:r w:rsidRPr="00A26036">
        <w:rPr>
          <w:iCs/>
          <w:sz w:val="24"/>
          <w:szCs w:val="24"/>
          <w:vertAlign w:val="subscript"/>
        </w:rPr>
        <w:t>2</w:t>
      </w:r>
      <w:r w:rsidR="00A26036" w:rsidRPr="00A26036">
        <w:rPr>
          <w:iCs/>
          <w:sz w:val="24"/>
          <w:szCs w:val="24"/>
        </w:rPr>
        <w:t>/</w:t>
      </w:r>
      <w:r w:rsidRPr="00A26036">
        <w:rPr>
          <w:iCs/>
          <w:sz w:val="24"/>
          <w:szCs w:val="24"/>
          <w:lang w:val="en-US"/>
        </w:rPr>
        <w:t>V</w:t>
      </w:r>
      <w:r w:rsidRPr="00A26036">
        <w:rPr>
          <w:iCs/>
          <w:sz w:val="24"/>
          <w:szCs w:val="24"/>
          <w:vertAlign w:val="subscript"/>
        </w:rPr>
        <w:t>2</w:t>
      </w:r>
      <w:r w:rsidRPr="00A26036">
        <w:rPr>
          <w:iCs/>
          <w:sz w:val="24"/>
          <w:szCs w:val="24"/>
        </w:rPr>
        <w:t>−</w:t>
      </w:r>
      <w:r w:rsidRPr="00A26036">
        <w:rPr>
          <w:iCs/>
          <w:sz w:val="24"/>
          <w:szCs w:val="24"/>
          <w:lang w:val="en-US"/>
        </w:rPr>
        <w:t>T</w:t>
      </w:r>
      <w:r w:rsidRPr="00A26036">
        <w:rPr>
          <w:iCs/>
          <w:sz w:val="24"/>
          <w:szCs w:val="24"/>
          <w:vertAlign w:val="subscript"/>
        </w:rPr>
        <w:t>1</w:t>
      </w:r>
      <w:r w:rsidR="00A26036" w:rsidRPr="00A26036">
        <w:rPr>
          <w:iCs/>
          <w:sz w:val="24"/>
          <w:szCs w:val="24"/>
        </w:rPr>
        <w:t>/</w:t>
      </w:r>
      <w:r w:rsidRPr="00A26036">
        <w:rPr>
          <w:iCs/>
          <w:sz w:val="24"/>
          <w:szCs w:val="24"/>
          <w:lang w:val="en-US"/>
        </w:rPr>
        <w:t>V</w:t>
      </w:r>
      <w:r w:rsidRPr="00A26036">
        <w:rPr>
          <w:iCs/>
          <w:sz w:val="24"/>
          <w:szCs w:val="24"/>
          <w:vertAlign w:val="subscript"/>
        </w:rPr>
        <w:t>1</w:t>
      </w:r>
      <w:r w:rsidRPr="00A26036">
        <w:rPr>
          <w:iCs/>
          <w:sz w:val="24"/>
          <w:szCs w:val="24"/>
        </w:rPr>
        <w:t>=2</w:t>
      </w:r>
      <w:r w:rsidRPr="00A26036">
        <w:rPr>
          <w:iCs/>
          <w:sz w:val="24"/>
          <w:szCs w:val="24"/>
          <w:lang w:val="en-US"/>
        </w:rPr>
        <w:t>T</w:t>
      </w:r>
      <w:r w:rsidRPr="00A26036">
        <w:rPr>
          <w:iCs/>
          <w:sz w:val="24"/>
          <w:szCs w:val="24"/>
          <w:vertAlign w:val="subscript"/>
        </w:rPr>
        <w:t>0</w:t>
      </w:r>
      <w:r w:rsidR="00A26036" w:rsidRPr="00A26036">
        <w:rPr>
          <w:iCs/>
          <w:sz w:val="24"/>
          <w:szCs w:val="24"/>
        </w:rPr>
        <w:t>/</w:t>
      </w:r>
      <w:r w:rsidRPr="00A26036">
        <w:rPr>
          <w:iCs/>
          <w:sz w:val="24"/>
          <w:szCs w:val="24"/>
          <w:lang w:val="en-US"/>
        </w:rPr>
        <w:t>V</w:t>
      </w:r>
      <w:r w:rsidRPr="00A26036">
        <w:rPr>
          <w:iCs/>
          <w:sz w:val="24"/>
          <w:szCs w:val="24"/>
          <w:vertAlign w:val="subscript"/>
        </w:rPr>
        <w:t>0</w:t>
      </w:r>
      <w:r w:rsidR="00A26036">
        <w:rPr>
          <w:iCs/>
          <w:sz w:val="24"/>
          <w:szCs w:val="24"/>
          <w:vertAlign w:val="subscript"/>
        </w:rPr>
        <w:t xml:space="preserve"> </w:t>
      </w:r>
      <w:r w:rsidR="00A26036">
        <w:rPr>
          <w:iCs/>
          <w:sz w:val="24"/>
          <w:szCs w:val="24"/>
        </w:rPr>
        <w:t xml:space="preserve">             </w:t>
      </w:r>
      <w:proofErr w:type="gramStart"/>
      <w:r w:rsidR="00A26036">
        <w:rPr>
          <w:iCs/>
          <w:sz w:val="24"/>
          <w:szCs w:val="24"/>
        </w:rPr>
        <w:t xml:space="preserve">   </w:t>
      </w:r>
      <w:r w:rsidRPr="00A26036">
        <w:rPr>
          <w:iCs/>
          <w:sz w:val="24"/>
          <w:szCs w:val="24"/>
        </w:rPr>
        <w:t>(</w:t>
      </w:r>
      <w:proofErr w:type="gramEnd"/>
      <w:r w:rsidRPr="00A26036">
        <w:rPr>
          <w:iCs/>
          <w:sz w:val="24"/>
          <w:szCs w:val="24"/>
        </w:rPr>
        <w:t>3)</w:t>
      </w:r>
      <w:r w:rsidRPr="00A26036">
        <w:rPr>
          <w:iCs/>
          <w:sz w:val="24"/>
          <w:szCs w:val="24"/>
        </w:rPr>
        <w:br/>
      </w:r>
    </w:p>
    <w:p w14:paraId="31C916C3" w14:textId="21C58550" w:rsidR="00A26036" w:rsidRPr="006C74CB" w:rsidRDefault="00A26036" w:rsidP="00A26036">
      <w:pPr>
        <w:spacing w:after="0"/>
        <w:rPr>
          <w:iCs/>
          <w:sz w:val="24"/>
          <w:szCs w:val="24"/>
        </w:rPr>
      </w:pPr>
      <w:r w:rsidRPr="006C74CB">
        <w:rPr>
          <w:rFonts w:eastAsiaTheme="minorEastAsia" w:cs="Times New Roman"/>
          <w:b/>
          <w:bCs/>
          <w:sz w:val="24"/>
          <w:szCs w:val="20"/>
        </w:rPr>
        <w:t xml:space="preserve"> </w:t>
      </w:r>
      <w:r w:rsidRPr="006C74CB">
        <w:rPr>
          <w:rFonts w:eastAsiaTheme="minorEastAsia" w:cs="Times New Roman"/>
          <w:sz w:val="24"/>
          <w:szCs w:val="20"/>
        </w:rPr>
        <w:t>Подставляем V</w:t>
      </w:r>
      <w:proofErr w:type="gramStart"/>
      <w:r w:rsidRPr="006C74CB">
        <w:rPr>
          <w:rFonts w:eastAsiaTheme="minorEastAsia" w:cs="Times New Roman"/>
          <w:sz w:val="24"/>
          <w:szCs w:val="20"/>
          <w:vertAlign w:val="subscript"/>
        </w:rPr>
        <w:t>1</w:t>
      </w:r>
      <w:r w:rsidRPr="006C74CB">
        <w:rPr>
          <w:rFonts w:eastAsiaTheme="minorEastAsia" w:cs="Times New Roman"/>
          <w:sz w:val="24"/>
          <w:szCs w:val="20"/>
        </w:rPr>
        <w:t>,V</w:t>
      </w:r>
      <w:proofErr w:type="gramEnd"/>
      <w:r w:rsidRPr="006C74CB">
        <w:rPr>
          <w:rFonts w:eastAsiaTheme="minorEastAsia" w:cs="Times New Roman"/>
          <w:sz w:val="24"/>
          <w:szCs w:val="20"/>
          <w:vertAlign w:val="subscript"/>
        </w:rPr>
        <w:t>2</w:t>
      </w:r>
    </w:p>
    <w:p w14:paraId="59C57CE1" w14:textId="030C0457" w:rsidR="00A26036" w:rsidRPr="00A26036" w:rsidRDefault="00000000" w:rsidP="00A26036">
      <w:pPr>
        <w:jc w:val="both"/>
        <w:rPr>
          <w:rFonts w:eastAsiaTheme="minorEastAsia" w:cs="Times New Roman"/>
          <w:sz w:val="24"/>
          <w:szCs w:val="20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 xml:space="preserve">0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/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-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6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/5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2T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 xml:space="preserve">0 </m:t>
                  </m:r>
                </m:sub>
              </m:sSub>
            </m:den>
          </m:f>
        </m:oMath>
      </m:oMathPara>
    </w:p>
    <w:p w14:paraId="1BFCC6D2" w14:textId="0382F09C" w:rsidR="00A26036" w:rsidRPr="00A26036" w:rsidRDefault="00000000" w:rsidP="00A26036">
      <w:pPr>
        <w:jc w:val="both"/>
        <w:rPr>
          <w:rFonts w:eastAsiaTheme="minorEastAsia" w:cs="Times New Roman"/>
          <w:sz w:val="24"/>
          <w:szCs w:val="20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5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 xml:space="preserve">0 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-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5T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6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2T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 xml:space="preserve">0 </m:t>
                  </m:r>
                </m:sub>
              </m:sSub>
            </m:den>
          </m:f>
        </m:oMath>
      </m:oMathPara>
    </w:p>
    <w:p w14:paraId="5D4EECEF" w14:textId="327B83E1" w:rsidR="00A26036" w:rsidRDefault="00A26036" w:rsidP="00A26036">
      <w:pPr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 xml:space="preserve">Умножая на </w:t>
      </w:r>
      <w:r>
        <w:rPr>
          <w:rFonts w:eastAsiaTheme="minorEastAsia" w:cs="Times New Roman"/>
          <w:sz w:val="24"/>
          <w:szCs w:val="20"/>
          <w:lang w:val="en-US"/>
        </w:rPr>
        <w:t>V</w:t>
      </w:r>
      <w:r w:rsidRPr="00A26036">
        <w:rPr>
          <w:rFonts w:eastAsiaTheme="minorEastAsia" w:cs="Times New Roman"/>
          <w:sz w:val="24"/>
          <w:szCs w:val="20"/>
          <w:vertAlign w:val="subscript"/>
          <w:lang w:val="en-US"/>
        </w:rPr>
        <w:t>0</w:t>
      </w:r>
      <w:r>
        <w:rPr>
          <w:rFonts w:eastAsiaTheme="minorEastAsia" w:cs="Times New Roman"/>
          <w:sz w:val="24"/>
          <w:szCs w:val="20"/>
        </w:rPr>
        <w:t>:</w:t>
      </w:r>
    </w:p>
    <w:p w14:paraId="3B5A16AE" w14:textId="17A38D59" w:rsidR="00A26036" w:rsidRPr="00882178" w:rsidRDefault="00000000" w:rsidP="00882178">
      <w:pPr>
        <w:jc w:val="both"/>
        <w:rPr>
          <w:rFonts w:eastAsiaTheme="minorEastAsia" w:cs="Times New Roman"/>
          <w:sz w:val="24"/>
          <w:szCs w:val="20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5T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-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6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 xml:space="preserve"> 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>= 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</m:t>
              </m:r>
            </m:sub>
          </m:sSub>
        </m:oMath>
      </m:oMathPara>
    </w:p>
    <w:p w14:paraId="4ADFD375" w14:textId="4F01EB0F" w:rsidR="00882178" w:rsidRPr="00882178" w:rsidRDefault="00882178" w:rsidP="00882178">
      <w:pPr>
        <w:spacing w:after="0"/>
        <w:jc w:val="center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>15T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​−10T</w:t>
      </w:r>
      <w:r w:rsidRPr="00882178">
        <w:rPr>
          <w:iCs/>
          <w:sz w:val="24"/>
          <w:szCs w:val="24"/>
          <w:vertAlign w:val="subscript"/>
        </w:rPr>
        <w:t>1</w:t>
      </w:r>
      <w:r w:rsidRPr="00882178">
        <w:rPr>
          <w:iCs/>
          <w:sz w:val="24"/>
          <w:szCs w:val="24"/>
        </w:rPr>
        <w:t>​=24T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​</w:t>
      </w:r>
    </w:p>
    <w:p w14:paraId="59B7DE54" w14:textId="4127B1E2" w:rsidR="00B67C6F" w:rsidRPr="00D142CC" w:rsidRDefault="00882178" w:rsidP="00882178">
      <w:pPr>
        <w:spacing w:after="0"/>
        <w:jc w:val="center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 xml:space="preserve"> </w:t>
      </w:r>
      <w:r w:rsidRPr="00D142CC">
        <w:rPr>
          <w:iCs/>
          <w:sz w:val="24"/>
          <w:szCs w:val="24"/>
        </w:rPr>
        <w:t xml:space="preserve">                            </w:t>
      </w:r>
      <w:r w:rsidRPr="00882178">
        <w:rPr>
          <w:iCs/>
          <w:sz w:val="24"/>
          <w:szCs w:val="24"/>
        </w:rPr>
        <w:t>3T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−2T</w:t>
      </w:r>
      <w:r w:rsidRPr="00882178">
        <w:rPr>
          <w:iCs/>
          <w:sz w:val="24"/>
          <w:szCs w:val="24"/>
          <w:vertAlign w:val="subscript"/>
        </w:rPr>
        <w:t>1</w:t>
      </w:r>
      <w:r w:rsidRPr="00882178">
        <w:rPr>
          <w:iCs/>
          <w:sz w:val="24"/>
          <w:szCs w:val="24"/>
        </w:rPr>
        <w:t>=4.8T</w:t>
      </w:r>
      <w:r w:rsidRPr="00882178">
        <w:rPr>
          <w:iCs/>
          <w:sz w:val="24"/>
          <w:szCs w:val="24"/>
          <w:vertAlign w:val="subscript"/>
        </w:rPr>
        <w:t xml:space="preserve">0                              </w:t>
      </w:r>
      <w:proofErr w:type="gramStart"/>
      <w:r w:rsidRPr="00882178">
        <w:rPr>
          <w:iCs/>
          <w:sz w:val="24"/>
          <w:szCs w:val="24"/>
          <w:vertAlign w:val="subscript"/>
        </w:rPr>
        <w:t xml:space="preserve">   </w:t>
      </w:r>
      <w:r w:rsidRPr="00882178">
        <w:rPr>
          <w:iCs/>
          <w:sz w:val="24"/>
          <w:szCs w:val="24"/>
        </w:rPr>
        <w:t>(</w:t>
      </w:r>
      <w:proofErr w:type="gramEnd"/>
      <w:r w:rsidRPr="00882178">
        <w:rPr>
          <w:iCs/>
          <w:sz w:val="24"/>
          <w:szCs w:val="24"/>
        </w:rPr>
        <w:t>4)</w:t>
      </w:r>
    </w:p>
    <w:p w14:paraId="732DD86C" w14:textId="77777777" w:rsidR="00882178" w:rsidRPr="00D142CC" w:rsidRDefault="00882178" w:rsidP="00882178">
      <w:pPr>
        <w:spacing w:after="0"/>
        <w:jc w:val="center"/>
        <w:rPr>
          <w:iCs/>
          <w:sz w:val="24"/>
          <w:szCs w:val="24"/>
        </w:rPr>
      </w:pPr>
    </w:p>
    <w:p w14:paraId="5F800DA6" w14:textId="6FFD744E" w:rsidR="00882178" w:rsidRPr="00882178" w:rsidRDefault="00882178" w:rsidP="00882178">
      <w:pPr>
        <w:spacing w:after="0"/>
        <w:rPr>
          <w:iCs/>
          <w:sz w:val="24"/>
          <w:szCs w:val="24"/>
        </w:rPr>
      </w:pPr>
      <w:r>
        <w:rPr>
          <w:iCs/>
          <w:sz w:val="24"/>
          <w:szCs w:val="24"/>
        </w:rPr>
        <w:t>Решаем систему</w:t>
      </w:r>
      <w:r w:rsidRPr="00882178">
        <w:rPr>
          <w:iCs/>
          <w:sz w:val="24"/>
          <w:szCs w:val="24"/>
        </w:rPr>
        <w:t xml:space="preserve"> (2) и (4)</w:t>
      </w:r>
    </w:p>
    <w:p w14:paraId="3D375F69" w14:textId="3009BC40" w:rsidR="00882178" w:rsidRPr="00882178" w:rsidRDefault="00882178" w:rsidP="00882178">
      <w:pPr>
        <w:spacing w:after="0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>Из (2): T</w:t>
      </w:r>
      <w:r w:rsidRPr="00882178">
        <w:rPr>
          <w:iCs/>
          <w:sz w:val="24"/>
          <w:szCs w:val="24"/>
          <w:vertAlign w:val="subscript"/>
        </w:rPr>
        <w:t>1</w:t>
      </w:r>
      <w:r w:rsidRPr="00882178">
        <w:rPr>
          <w:iCs/>
          <w:sz w:val="24"/>
          <w:szCs w:val="24"/>
        </w:rPr>
        <w:t>+T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=4T</w:t>
      </w:r>
      <w:proofErr w:type="gramStart"/>
      <w:r w:rsidRPr="00882178"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 xml:space="preserve"> ,</w:t>
      </w:r>
      <w:proofErr w:type="gramEnd"/>
      <w:r>
        <w:rPr>
          <w:iCs/>
          <w:sz w:val="24"/>
          <w:szCs w:val="24"/>
        </w:rPr>
        <w:t xml:space="preserve"> в</w:t>
      </w:r>
      <w:r w:rsidRPr="00882178">
        <w:rPr>
          <w:iCs/>
          <w:sz w:val="24"/>
          <w:szCs w:val="24"/>
        </w:rPr>
        <w:t>ыразим T</w:t>
      </w:r>
      <w:r w:rsidRPr="00882178">
        <w:rPr>
          <w:iCs/>
          <w:sz w:val="24"/>
          <w:szCs w:val="24"/>
          <w:vertAlign w:val="subscript"/>
        </w:rPr>
        <w:t>1</w:t>
      </w:r>
      <w:r w:rsidRPr="00882178">
        <w:rPr>
          <w:iCs/>
          <w:sz w:val="24"/>
          <w:szCs w:val="24"/>
        </w:rPr>
        <w:t>=4T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−T</w:t>
      </w:r>
      <w:r w:rsidRPr="00882178">
        <w:rPr>
          <w:iCs/>
          <w:sz w:val="24"/>
          <w:szCs w:val="24"/>
          <w:vertAlign w:val="subscript"/>
        </w:rPr>
        <w:t>2</w:t>
      </w:r>
      <w:r>
        <w:rPr>
          <w:i/>
          <w:iCs/>
          <w:sz w:val="24"/>
          <w:szCs w:val="24"/>
        </w:rPr>
        <w:t xml:space="preserve"> </w:t>
      </w:r>
      <w:r w:rsidRPr="00882178">
        <w:rPr>
          <w:iCs/>
          <w:sz w:val="24"/>
          <w:szCs w:val="24"/>
        </w:rPr>
        <w:t>подставим в (4):</w:t>
      </w:r>
    </w:p>
    <w:p w14:paraId="78D64347" w14:textId="77777777" w:rsidR="00882178" w:rsidRDefault="00882178" w:rsidP="00882178">
      <w:pPr>
        <w:spacing w:after="0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>3T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−2(4T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−T</w:t>
      </w:r>
      <w:proofErr w:type="gramStart"/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)=</w:t>
      </w:r>
      <w:proofErr w:type="gramEnd"/>
      <w:r w:rsidRPr="00882178">
        <w:rPr>
          <w:iCs/>
          <w:sz w:val="24"/>
          <w:szCs w:val="24"/>
        </w:rPr>
        <w:t>4.8T</w:t>
      </w:r>
      <w:r w:rsidRPr="00882178"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 xml:space="preserve"> </w:t>
      </w:r>
    </w:p>
    <w:p w14:paraId="00C9C488" w14:textId="77777777" w:rsidR="00882178" w:rsidRDefault="00882178" w:rsidP="00882178">
      <w:pPr>
        <w:spacing w:after="0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>​3T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−8T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+2T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=4.8T</w:t>
      </w:r>
      <w:r w:rsidRPr="00882178">
        <w:rPr>
          <w:iCs/>
          <w:sz w:val="24"/>
          <w:szCs w:val="24"/>
          <w:vertAlign w:val="subscript"/>
        </w:rPr>
        <w:t>0</w:t>
      </w:r>
    </w:p>
    <w:p w14:paraId="2B8D594B" w14:textId="77777777" w:rsidR="00882178" w:rsidRDefault="00882178" w:rsidP="00882178">
      <w:pPr>
        <w:spacing w:after="0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>​5T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−8T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=4.8T</w:t>
      </w:r>
      <w:r w:rsidRPr="00882178"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 xml:space="preserve"> </w:t>
      </w:r>
    </w:p>
    <w:p w14:paraId="7918831A" w14:textId="77777777" w:rsidR="00882178" w:rsidRDefault="00882178" w:rsidP="00882178">
      <w:pPr>
        <w:spacing w:after="0"/>
        <w:rPr>
          <w:iCs/>
          <w:sz w:val="24"/>
          <w:szCs w:val="24"/>
          <w:vertAlign w:val="subscript"/>
        </w:rPr>
      </w:pPr>
      <w:r w:rsidRPr="00882178">
        <w:rPr>
          <w:iCs/>
          <w:sz w:val="24"/>
          <w:szCs w:val="24"/>
        </w:rPr>
        <w:t>​5T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=12.8T</w:t>
      </w:r>
      <w:r w:rsidRPr="00882178">
        <w:rPr>
          <w:iCs/>
          <w:sz w:val="24"/>
          <w:szCs w:val="24"/>
          <w:vertAlign w:val="subscript"/>
        </w:rPr>
        <w:t>0</w:t>
      </w:r>
    </w:p>
    <w:p w14:paraId="4DB0C705" w14:textId="77777777" w:rsidR="00882178" w:rsidRDefault="00882178" w:rsidP="00882178">
      <w:pPr>
        <w:spacing w:after="0"/>
        <w:rPr>
          <w:iCs/>
          <w:sz w:val="24"/>
          <w:szCs w:val="24"/>
        </w:rPr>
      </w:pPr>
      <w:r w:rsidRPr="00882178">
        <w:rPr>
          <w:iCs/>
          <w:sz w:val="24"/>
          <w:szCs w:val="24"/>
        </w:rPr>
        <w:t>​T</w:t>
      </w:r>
      <w:r w:rsidRPr="00882178">
        <w:rPr>
          <w:iCs/>
          <w:sz w:val="24"/>
          <w:szCs w:val="24"/>
          <w:vertAlign w:val="subscript"/>
        </w:rPr>
        <w:t>2</w:t>
      </w:r>
      <w:r w:rsidRPr="00882178">
        <w:rPr>
          <w:iCs/>
          <w:sz w:val="24"/>
          <w:szCs w:val="24"/>
        </w:rPr>
        <w:t>=2.56T</w:t>
      </w:r>
      <w:r w:rsidRPr="00882178">
        <w:rPr>
          <w:iCs/>
          <w:sz w:val="24"/>
          <w:szCs w:val="24"/>
          <w:vertAlign w:val="subscript"/>
        </w:rPr>
        <w:t>0</w:t>
      </w:r>
    </w:p>
    <w:p w14:paraId="10542101" w14:textId="37ED8519" w:rsidR="00882178" w:rsidRDefault="00882178" w:rsidP="00882178">
      <w:pPr>
        <w:spacing w:after="0"/>
        <w:rPr>
          <w:i/>
          <w:iCs/>
          <w:sz w:val="24"/>
          <w:szCs w:val="24"/>
        </w:rPr>
      </w:pPr>
      <w:r w:rsidRPr="00882178">
        <w:rPr>
          <w:iCs/>
          <w:sz w:val="24"/>
          <w:szCs w:val="24"/>
        </w:rPr>
        <w:t>​T</w:t>
      </w:r>
      <w:r w:rsidRPr="00882178">
        <w:rPr>
          <w:iCs/>
          <w:sz w:val="24"/>
          <w:szCs w:val="24"/>
          <w:vertAlign w:val="subscript"/>
        </w:rPr>
        <w:t>1</w:t>
      </w:r>
      <w:r w:rsidRPr="00882178">
        <w:rPr>
          <w:iCs/>
          <w:sz w:val="24"/>
          <w:szCs w:val="24"/>
        </w:rPr>
        <w:t>=4T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−2.56T</w:t>
      </w:r>
      <w:r w:rsidRPr="00882178">
        <w:rPr>
          <w:iCs/>
          <w:sz w:val="24"/>
          <w:szCs w:val="24"/>
          <w:vertAlign w:val="subscript"/>
        </w:rPr>
        <w:t>0</w:t>
      </w:r>
      <w:r w:rsidRPr="00882178">
        <w:rPr>
          <w:iCs/>
          <w:sz w:val="24"/>
          <w:szCs w:val="24"/>
        </w:rPr>
        <w:t>=1.44T</w:t>
      </w:r>
      <w:r w:rsidRPr="00882178">
        <w:rPr>
          <w:iCs/>
          <w:sz w:val="24"/>
          <w:szCs w:val="24"/>
          <w:vertAlign w:val="subscript"/>
        </w:rPr>
        <w:t>0</w:t>
      </w:r>
    </w:p>
    <w:p w14:paraId="67C34567" w14:textId="77777777" w:rsidR="00882178" w:rsidRPr="00882178" w:rsidRDefault="00882178" w:rsidP="00882178">
      <w:pPr>
        <w:spacing w:after="0"/>
        <w:rPr>
          <w:iCs/>
          <w:sz w:val="24"/>
          <w:szCs w:val="24"/>
        </w:rPr>
      </w:pPr>
    </w:p>
    <w:p w14:paraId="4DC41CEA" w14:textId="25496D48" w:rsidR="00882178" w:rsidRPr="00D142CC" w:rsidRDefault="00882178" w:rsidP="00882178">
      <w:pPr>
        <w:spacing w:after="0"/>
        <w:rPr>
          <w:rFonts w:cs="Times New Roman"/>
          <w:iCs/>
          <w:sz w:val="24"/>
          <w:szCs w:val="24"/>
        </w:rPr>
      </w:pPr>
      <w:r w:rsidRPr="00882178">
        <w:rPr>
          <w:iCs/>
          <w:sz w:val="24"/>
          <w:szCs w:val="24"/>
        </w:rPr>
        <w:t>Верхний отсек: </w:t>
      </w:r>
      <w:r w:rsidR="00D142CC">
        <w:rPr>
          <w:iCs/>
          <w:sz w:val="24"/>
          <w:szCs w:val="24"/>
          <w:lang w:val="en-US"/>
        </w:rPr>
        <w:t>T</w:t>
      </w:r>
      <w:r w:rsidR="00D142CC" w:rsidRPr="00D142CC">
        <w:rPr>
          <w:iCs/>
          <w:sz w:val="24"/>
          <w:szCs w:val="24"/>
          <w:vertAlign w:val="subscript"/>
        </w:rPr>
        <w:t>1</w:t>
      </w:r>
      <w:r w:rsidR="00D142CC" w:rsidRPr="00D142CC">
        <w:rPr>
          <w:iCs/>
          <w:sz w:val="24"/>
          <w:szCs w:val="24"/>
        </w:rPr>
        <w:t xml:space="preserve"> = </w:t>
      </w:r>
      <w:r w:rsidRPr="00882178">
        <w:rPr>
          <w:iCs/>
          <w:sz w:val="24"/>
          <w:szCs w:val="24"/>
        </w:rPr>
        <w:t>1.44</w:t>
      </w:r>
      <w:r w:rsidRPr="00882178">
        <w:rPr>
          <w:rFonts w:ascii="Cambria Math" w:hAnsi="Cambria Math" w:cs="Cambria Math"/>
          <w:iCs/>
          <w:sz w:val="24"/>
          <w:szCs w:val="24"/>
        </w:rPr>
        <w:t>⋅</w:t>
      </w:r>
      <w:r w:rsidRPr="00882178">
        <w:rPr>
          <w:iCs/>
          <w:sz w:val="24"/>
          <w:szCs w:val="24"/>
        </w:rPr>
        <w:t>300=432</w:t>
      </w:r>
      <w:r w:rsidRPr="00882178">
        <w:rPr>
          <w:rFonts w:cs="Times New Roman"/>
          <w:iCs/>
          <w:sz w:val="24"/>
          <w:szCs w:val="24"/>
        </w:rPr>
        <w:t> К</w:t>
      </w:r>
      <w:r w:rsidR="00D142CC">
        <w:rPr>
          <w:rFonts w:cs="Times New Roman"/>
          <w:iCs/>
          <w:sz w:val="24"/>
          <w:szCs w:val="24"/>
        </w:rPr>
        <w:t xml:space="preserve">, </w:t>
      </w:r>
      <w:r w:rsidR="00D142CC">
        <w:rPr>
          <w:iCs/>
          <w:sz w:val="24"/>
          <w:szCs w:val="24"/>
        </w:rPr>
        <w:t>н</w:t>
      </w:r>
      <w:r w:rsidRPr="00882178">
        <w:rPr>
          <w:iCs/>
          <w:sz w:val="24"/>
          <w:szCs w:val="24"/>
        </w:rPr>
        <w:t>ижний</w:t>
      </w:r>
      <w:r w:rsidR="00D142CC">
        <w:rPr>
          <w:iCs/>
          <w:sz w:val="24"/>
          <w:szCs w:val="24"/>
        </w:rPr>
        <w:t xml:space="preserve"> отсек</w:t>
      </w:r>
      <w:r w:rsidR="00D142CC" w:rsidRPr="00D142CC">
        <w:rPr>
          <w:iCs/>
          <w:sz w:val="24"/>
          <w:szCs w:val="24"/>
        </w:rPr>
        <w:t xml:space="preserve"> </w:t>
      </w:r>
      <w:r w:rsidR="00D142CC">
        <w:rPr>
          <w:iCs/>
          <w:sz w:val="24"/>
          <w:szCs w:val="24"/>
          <w:lang w:val="en-US"/>
        </w:rPr>
        <w:t>T</w:t>
      </w:r>
      <w:r w:rsidR="00D142CC" w:rsidRPr="00D142CC">
        <w:rPr>
          <w:iCs/>
          <w:sz w:val="24"/>
          <w:szCs w:val="24"/>
          <w:vertAlign w:val="subscript"/>
        </w:rPr>
        <w:t>2</w:t>
      </w:r>
      <w:r w:rsidR="00D142CC" w:rsidRPr="00D142CC">
        <w:rPr>
          <w:iCs/>
          <w:sz w:val="24"/>
          <w:szCs w:val="24"/>
        </w:rPr>
        <w:t xml:space="preserve"> =</w:t>
      </w:r>
      <w:r w:rsidRPr="00882178">
        <w:rPr>
          <w:iCs/>
          <w:sz w:val="24"/>
          <w:szCs w:val="24"/>
        </w:rPr>
        <w:t> 2.56</w:t>
      </w:r>
      <w:r w:rsidRPr="00882178">
        <w:rPr>
          <w:rFonts w:ascii="Cambria Math" w:hAnsi="Cambria Math" w:cs="Cambria Math"/>
          <w:iCs/>
          <w:sz w:val="24"/>
          <w:szCs w:val="24"/>
        </w:rPr>
        <w:t>⋅</w:t>
      </w:r>
      <w:r w:rsidRPr="00882178">
        <w:rPr>
          <w:iCs/>
          <w:sz w:val="24"/>
          <w:szCs w:val="24"/>
        </w:rPr>
        <w:t>300=768</w:t>
      </w:r>
      <w:r w:rsidRPr="00882178">
        <w:rPr>
          <w:rFonts w:cs="Times New Roman"/>
          <w:iCs/>
          <w:sz w:val="24"/>
          <w:szCs w:val="24"/>
        </w:rPr>
        <w:t> </w:t>
      </w:r>
      <w:r>
        <w:rPr>
          <w:rFonts w:cs="Times New Roman"/>
          <w:iCs/>
          <w:sz w:val="24"/>
          <w:szCs w:val="24"/>
        </w:rPr>
        <w:t>К</w:t>
      </w:r>
      <w:r w:rsidRPr="00882178">
        <w:rPr>
          <w:iCs/>
          <w:sz w:val="24"/>
          <w:szCs w:val="24"/>
        </w:rPr>
        <w:t>.</w:t>
      </w:r>
    </w:p>
    <w:p w14:paraId="308CBCF5" w14:textId="77777777" w:rsidR="00882178" w:rsidRPr="00882178" w:rsidRDefault="00882178" w:rsidP="00882178">
      <w:pPr>
        <w:spacing w:after="0"/>
        <w:jc w:val="center"/>
        <w:rPr>
          <w:iCs/>
          <w:sz w:val="24"/>
          <w:szCs w:val="24"/>
        </w:rPr>
      </w:pPr>
    </w:p>
    <w:tbl>
      <w:tblPr>
        <w:tblStyle w:val="ac"/>
        <w:tblpPr w:leftFromText="180" w:rightFromText="180" w:vertAnchor="text" w:horzAnchor="margin" w:tblpY="26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962C48" w:rsidRPr="000275F7" w14:paraId="18676BA8" w14:textId="77777777" w:rsidTr="004B40B3">
        <w:tc>
          <w:tcPr>
            <w:tcW w:w="458" w:type="dxa"/>
          </w:tcPr>
          <w:p w14:paraId="51ED4EB7" w14:textId="77777777" w:rsidR="00962C48" w:rsidRPr="000275F7" w:rsidRDefault="00962C48" w:rsidP="004B40B3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17F1A863" w14:textId="77777777" w:rsidR="00962C48" w:rsidRPr="000275F7" w:rsidRDefault="00962C48" w:rsidP="004B40B3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2CD592A4" w14:textId="77777777" w:rsidR="00962C48" w:rsidRPr="000275F7" w:rsidRDefault="00962C48" w:rsidP="004B40B3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962C48" w:rsidRPr="000275F7" w14:paraId="4814C532" w14:textId="77777777" w:rsidTr="004B40B3">
        <w:tc>
          <w:tcPr>
            <w:tcW w:w="458" w:type="dxa"/>
          </w:tcPr>
          <w:p w14:paraId="5299C9D9" w14:textId="777777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70E15E0C" w14:textId="447893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6C74CB">
              <w:rPr>
                <w:rFonts w:eastAsiaTheme="minorEastAsia"/>
                <w:sz w:val="24"/>
                <w:szCs w:val="24"/>
              </w:rPr>
              <w:t>Указано, что поршень массивный и/или оказывает какое-то дополнительное давление</w:t>
            </w:r>
          </w:p>
        </w:tc>
        <w:tc>
          <w:tcPr>
            <w:tcW w:w="842" w:type="dxa"/>
          </w:tcPr>
          <w:p w14:paraId="10E1F8DC" w14:textId="77777777" w:rsidR="00962C48" w:rsidRPr="00DB01B6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1</w:t>
            </w:r>
          </w:p>
        </w:tc>
      </w:tr>
      <w:tr w:rsidR="00962C48" w:rsidRPr="000275F7" w14:paraId="22BA0FD4" w14:textId="77777777" w:rsidTr="004B40B3">
        <w:tc>
          <w:tcPr>
            <w:tcW w:w="458" w:type="dxa"/>
          </w:tcPr>
          <w:p w14:paraId="5FDDEE9F" w14:textId="777777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60183356" w14:textId="55C354DD" w:rsidR="00962C48" w:rsidRPr="00A202EA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6C74CB">
              <w:rPr>
                <w:rFonts w:eastAsiaTheme="minorEastAsia"/>
                <w:sz w:val="24"/>
                <w:szCs w:val="24"/>
              </w:rPr>
              <w:t xml:space="preserve">Найдены объёмы отсеков, когда поршень делит сосуд как </w:t>
            </w:r>
            <w:r>
              <w:rPr>
                <w:rFonts w:eastAsiaTheme="minorEastAsia"/>
                <w:sz w:val="24"/>
                <w:szCs w:val="24"/>
              </w:rPr>
              <w:t>3</w:t>
            </w:r>
            <w:r w:rsidRPr="006C74CB">
              <w:rPr>
                <w:rFonts w:eastAsiaTheme="minorEastAsia"/>
                <w:sz w:val="24"/>
                <w:szCs w:val="24"/>
              </w:rPr>
              <w:t>:</w:t>
            </w:r>
            <w:r>
              <w:rPr>
                <w:rFonts w:eastAsiaTheme="minorEastAsia"/>
                <w:sz w:val="24"/>
                <w:szCs w:val="24"/>
              </w:rPr>
              <w:t>2</w:t>
            </w:r>
            <w:r w:rsidRPr="006C74CB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842" w:type="dxa"/>
          </w:tcPr>
          <w:p w14:paraId="1B764176" w14:textId="77777777" w:rsidR="00962C48" w:rsidRPr="00DB01B6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1</w:t>
            </w:r>
          </w:p>
        </w:tc>
      </w:tr>
      <w:tr w:rsidR="00962C48" w:rsidRPr="000275F7" w14:paraId="592342B8" w14:textId="77777777" w:rsidTr="004B40B3">
        <w:tc>
          <w:tcPr>
            <w:tcW w:w="458" w:type="dxa"/>
          </w:tcPr>
          <w:p w14:paraId="56FE0830" w14:textId="777777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44" w:type="dxa"/>
          </w:tcPr>
          <w:p w14:paraId="6A8D00E9" w14:textId="430169F6" w:rsidR="00962C48" w:rsidRPr="00962C48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DB01B6">
              <w:rPr>
                <w:sz w:val="24"/>
                <w:szCs w:val="20"/>
              </w:rPr>
              <w:t>Записан</w:t>
            </w:r>
            <w:r>
              <w:rPr>
                <w:sz w:val="24"/>
                <w:szCs w:val="20"/>
              </w:rPr>
              <w:t xml:space="preserve"> закон сохранения энергии, с учетом </w:t>
            </w:r>
            <w:r>
              <w:rPr>
                <w:sz w:val="24"/>
                <w:szCs w:val="20"/>
                <w:lang w:val="en-US"/>
              </w:rPr>
              <w:t>Q</w:t>
            </w:r>
            <w:r w:rsidRPr="00962C48">
              <w:rPr>
                <w:sz w:val="24"/>
                <w:szCs w:val="20"/>
              </w:rPr>
              <w:t xml:space="preserve"> = 0</w:t>
            </w:r>
          </w:p>
        </w:tc>
        <w:tc>
          <w:tcPr>
            <w:tcW w:w="842" w:type="dxa"/>
          </w:tcPr>
          <w:p w14:paraId="3E68E4EE" w14:textId="5A73147C" w:rsidR="00962C48" w:rsidRPr="00962C48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2</w:t>
            </w:r>
          </w:p>
        </w:tc>
      </w:tr>
      <w:tr w:rsidR="00962C48" w:rsidRPr="000275F7" w14:paraId="11E4164B" w14:textId="77777777" w:rsidTr="004B40B3">
        <w:tc>
          <w:tcPr>
            <w:tcW w:w="458" w:type="dxa"/>
          </w:tcPr>
          <w:p w14:paraId="38C378E4" w14:textId="777777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44" w:type="dxa"/>
          </w:tcPr>
          <w:p w14:paraId="3E0199D2" w14:textId="1C398119" w:rsidR="00962C48" w:rsidRPr="00A94546" w:rsidRDefault="00962C48" w:rsidP="004B40B3">
            <w:pPr>
              <w:rPr>
                <w:rFonts w:eastAsiaTheme="minorEastAsia" w:cs="Times New Roman"/>
                <w:sz w:val="24"/>
                <w:szCs w:val="24"/>
              </w:rPr>
            </w:pPr>
            <w:r w:rsidRPr="006C74CB">
              <w:rPr>
                <w:rFonts w:eastAsiaTheme="minorEastAsia"/>
                <w:sz w:val="24"/>
                <w:szCs w:val="24"/>
              </w:rPr>
              <w:t>Уравнение Менделеева-</w:t>
            </w:r>
            <w:proofErr w:type="spellStart"/>
            <w:r w:rsidRPr="006C74CB">
              <w:rPr>
                <w:rFonts w:eastAsiaTheme="minorEastAsia"/>
                <w:sz w:val="24"/>
                <w:szCs w:val="24"/>
              </w:rPr>
              <w:t>Клапейрона</w:t>
            </w:r>
            <w:proofErr w:type="spellEnd"/>
            <w:r w:rsidRPr="006C74CB">
              <w:rPr>
                <w:rFonts w:eastAsiaTheme="minorEastAsia"/>
                <w:sz w:val="24"/>
                <w:szCs w:val="24"/>
              </w:rPr>
              <w:t xml:space="preserve"> для нижнего отсека</w:t>
            </w:r>
          </w:p>
        </w:tc>
        <w:tc>
          <w:tcPr>
            <w:tcW w:w="842" w:type="dxa"/>
          </w:tcPr>
          <w:p w14:paraId="5E76E2B5" w14:textId="3DE68D0F" w:rsidR="00962C48" w:rsidRPr="00DB01B6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1</w:t>
            </w:r>
          </w:p>
        </w:tc>
      </w:tr>
      <w:tr w:rsidR="00962C48" w:rsidRPr="000275F7" w14:paraId="6D0B9EF2" w14:textId="77777777" w:rsidTr="004B40B3">
        <w:tc>
          <w:tcPr>
            <w:tcW w:w="458" w:type="dxa"/>
          </w:tcPr>
          <w:p w14:paraId="7637FB3B" w14:textId="777777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44" w:type="dxa"/>
          </w:tcPr>
          <w:p w14:paraId="5CAE0B48" w14:textId="5483DD5E" w:rsidR="00962C48" w:rsidRPr="00D3199D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6C74CB">
              <w:rPr>
                <w:rFonts w:eastAsiaTheme="minorEastAsia"/>
                <w:sz w:val="24"/>
                <w:szCs w:val="24"/>
              </w:rPr>
              <w:t>Уравнение Менделеева-</w:t>
            </w:r>
            <w:proofErr w:type="spellStart"/>
            <w:r w:rsidRPr="006C74CB">
              <w:rPr>
                <w:rFonts w:eastAsiaTheme="minorEastAsia"/>
                <w:sz w:val="24"/>
                <w:szCs w:val="24"/>
              </w:rPr>
              <w:t>Клапейрона</w:t>
            </w:r>
            <w:proofErr w:type="spellEnd"/>
            <w:r w:rsidRPr="006C74CB">
              <w:rPr>
                <w:rFonts w:eastAsiaTheme="minorEastAsia"/>
                <w:sz w:val="24"/>
                <w:szCs w:val="24"/>
              </w:rPr>
              <w:t xml:space="preserve"> для верхнего отсека</w:t>
            </w:r>
          </w:p>
        </w:tc>
        <w:tc>
          <w:tcPr>
            <w:tcW w:w="842" w:type="dxa"/>
          </w:tcPr>
          <w:p w14:paraId="1BF3A4F2" w14:textId="0DCAC0B4" w:rsidR="00962C48" w:rsidRPr="00962C48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1</w:t>
            </w:r>
          </w:p>
        </w:tc>
      </w:tr>
      <w:tr w:rsidR="00962C48" w:rsidRPr="000275F7" w14:paraId="7A9B3468" w14:textId="77777777" w:rsidTr="004B40B3">
        <w:tc>
          <w:tcPr>
            <w:tcW w:w="458" w:type="dxa"/>
          </w:tcPr>
          <w:p w14:paraId="71DD8B3E" w14:textId="77777777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44" w:type="dxa"/>
          </w:tcPr>
          <w:p w14:paraId="5B33C7ED" w14:textId="570893AB" w:rsidR="00962C48" w:rsidRPr="00962C48" w:rsidRDefault="00962C48" w:rsidP="004B40B3">
            <w:pPr>
              <w:rPr>
                <w:rFonts w:cs="Times New Roman"/>
                <w:sz w:val="24"/>
                <w:szCs w:val="20"/>
              </w:rPr>
            </w:pPr>
            <w:r w:rsidRPr="006C74CB">
              <w:rPr>
                <w:rFonts w:eastAsiaTheme="minorEastAsia"/>
                <w:sz w:val="24"/>
                <w:szCs w:val="24"/>
              </w:rPr>
              <w:t>Полученная правильная система уравнений для определения</w:t>
            </w:r>
            <w:r w:rsidRPr="00962C48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температур</w:t>
            </w:r>
          </w:p>
        </w:tc>
        <w:tc>
          <w:tcPr>
            <w:tcW w:w="842" w:type="dxa"/>
          </w:tcPr>
          <w:p w14:paraId="6C89B96B" w14:textId="082CEEF8" w:rsidR="00962C48" w:rsidRPr="00962C48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962C48" w:rsidRPr="000275F7" w14:paraId="604AED4E" w14:textId="77777777" w:rsidTr="004B40B3">
        <w:tc>
          <w:tcPr>
            <w:tcW w:w="458" w:type="dxa"/>
          </w:tcPr>
          <w:p w14:paraId="1CAF51F4" w14:textId="357EAC8B" w:rsidR="00962C48" w:rsidRPr="000275F7" w:rsidRDefault="00962C48" w:rsidP="004B40B3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44" w:type="dxa"/>
          </w:tcPr>
          <w:p w14:paraId="0CE7B551" w14:textId="0D725C31" w:rsidR="00962C48" w:rsidRPr="006C74CB" w:rsidRDefault="00962C48" w:rsidP="004B40B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Найдены верные значения температур отсеков</w:t>
            </w:r>
          </w:p>
        </w:tc>
        <w:tc>
          <w:tcPr>
            <w:tcW w:w="842" w:type="dxa"/>
          </w:tcPr>
          <w:p w14:paraId="30239654" w14:textId="77477088" w:rsidR="00962C48" w:rsidRDefault="00962C48" w:rsidP="004B40B3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</w:tbl>
    <w:p w14:paraId="54D4B6A9" w14:textId="77777777" w:rsidR="00962C48" w:rsidRDefault="00962C48" w:rsidP="00962C48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7F70593E" w14:textId="77777777" w:rsidR="00962C48" w:rsidRPr="000275F7" w:rsidRDefault="00962C48" w:rsidP="00962C48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63AFA08C" w14:textId="77777777" w:rsidR="006C74CB" w:rsidRPr="002E6070" w:rsidRDefault="006C74CB" w:rsidP="00241281">
      <w:pPr>
        <w:rPr>
          <w:rFonts w:eastAsiaTheme="minorEastAsia" w:cs="Times New Roman"/>
          <w:b/>
          <w:bCs/>
          <w:sz w:val="24"/>
          <w:szCs w:val="20"/>
          <w:u w:val="single"/>
        </w:rPr>
      </w:pPr>
    </w:p>
    <w:p w14:paraId="12A230F7" w14:textId="77777777" w:rsidR="00D142CC" w:rsidRDefault="00D142CC">
      <w:pPr>
        <w:spacing w:line="259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br w:type="page"/>
      </w:r>
    </w:p>
    <w:p w14:paraId="608A638B" w14:textId="639CD4F2" w:rsidR="008359E9" w:rsidRPr="00A71EC2" w:rsidRDefault="008359E9" w:rsidP="008359E9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4"/>
        </w:rPr>
      </w:pPr>
      <w:bookmarkStart w:id="2" w:name="_Hlk213178816"/>
      <w:r w:rsidRPr="00A71EC2">
        <w:rPr>
          <w:rFonts w:eastAsiaTheme="minorEastAsia"/>
          <w:b/>
          <w:bCs/>
          <w:sz w:val="24"/>
          <w:szCs w:val="24"/>
        </w:rPr>
        <w:lastRenderedPageBreak/>
        <w:t>Задача №</w:t>
      </w:r>
      <w:r w:rsidR="00CA082B">
        <w:rPr>
          <w:rFonts w:eastAsiaTheme="minorEastAsia"/>
          <w:b/>
          <w:bCs/>
          <w:sz w:val="24"/>
          <w:szCs w:val="24"/>
        </w:rPr>
        <w:t>5</w:t>
      </w:r>
      <w:r w:rsidRPr="00A71EC2">
        <w:rPr>
          <w:rFonts w:eastAsiaTheme="minorEastAsia"/>
          <w:b/>
          <w:bCs/>
          <w:sz w:val="24"/>
          <w:szCs w:val="24"/>
        </w:rPr>
        <w:t xml:space="preserve"> «Реальные измерительные приборы».</w:t>
      </w:r>
    </w:p>
    <w:p w14:paraId="3819A2F0" w14:textId="77777777" w:rsidR="008359E9" w:rsidRPr="00A71EC2" w:rsidRDefault="008359E9" w:rsidP="008359E9">
      <w:pPr>
        <w:spacing w:before="120" w:after="0"/>
        <w:ind w:right="284"/>
        <w:jc w:val="both"/>
        <w:rPr>
          <w:rFonts w:eastAsiaTheme="minorEastAsia"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 xml:space="preserve">Школьник собрал электрическую цепь из идеального источника питания </w:t>
      </w:r>
      <w:r w:rsidRPr="00A71EC2">
        <w:rPr>
          <w:rFonts w:eastAsiaTheme="minorEastAsia"/>
          <w:sz w:val="24"/>
          <w:szCs w:val="24"/>
          <w:lang w:val="en-US"/>
        </w:rPr>
        <w:t>U</w:t>
      </w:r>
      <w:r w:rsidRPr="00A71EC2">
        <w:rPr>
          <w:rFonts w:eastAsiaTheme="minorEastAsia"/>
          <w:sz w:val="24"/>
          <w:szCs w:val="24"/>
          <w:vertAlign w:val="subscript"/>
        </w:rPr>
        <w:t>0</w:t>
      </w:r>
      <w:r w:rsidRPr="00A71EC2">
        <w:rPr>
          <w:rFonts w:eastAsiaTheme="minorEastAsia"/>
          <w:sz w:val="24"/>
          <w:szCs w:val="24"/>
        </w:rPr>
        <w:t xml:space="preserve">= 24 В, последовательно соединенных резисторов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и 3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(см. </w:t>
      </w:r>
      <w:r w:rsidRPr="00A71EC2">
        <w:rPr>
          <w:rFonts w:eastAsiaTheme="minorEastAsia"/>
          <w:sz w:val="24"/>
          <w:szCs w:val="24"/>
        </w:rPr>
        <w:tab/>
        <w:t xml:space="preserve">Рис 1.) К резисторам школьник подсоединял измерительные приборы (амперметр и вольтметр) и фиксировал значения тока и напряжения на них (см. Рис 2 и Рис. 3). Считая, что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=100 </w:t>
      </w:r>
      <w:r w:rsidRPr="00A71EC2">
        <w:rPr>
          <w:rFonts w:eastAsiaTheme="minorEastAsia" w:cs="Times New Roman"/>
          <w:sz w:val="24"/>
          <w:szCs w:val="24"/>
        </w:rPr>
        <w:t>Ω</w:t>
      </w:r>
      <w:r w:rsidRPr="00A71EC2">
        <w:rPr>
          <w:rFonts w:eastAsiaTheme="minorEastAsia"/>
          <w:sz w:val="24"/>
          <w:szCs w:val="24"/>
        </w:rPr>
        <w:t>, определите внутреннее сопротивление измерительных приборов, исходя из экспериментальных данных. Показания приборов: 9 А и 5,58 В.</w:t>
      </w:r>
    </w:p>
    <w:p w14:paraId="4A8CAA0D" w14:textId="77777777" w:rsidR="008359E9" w:rsidRDefault="008359E9" w:rsidP="008359E9">
      <w:pPr>
        <w:spacing w:before="120" w:after="0"/>
        <w:ind w:right="284"/>
        <w:jc w:val="both"/>
        <w:rPr>
          <w:rFonts w:eastAsiaTheme="minorEastAsia"/>
          <w:szCs w:val="28"/>
        </w:rPr>
      </w:pPr>
      <w:r w:rsidRPr="00902ED5">
        <w:rPr>
          <w:rFonts w:eastAsiaTheme="minorEastAsia"/>
          <w:noProof/>
          <w:szCs w:val="28"/>
        </w:rPr>
        <w:drawing>
          <wp:inline distT="0" distB="0" distL="0" distR="0" wp14:anchorId="0D9DAEF6" wp14:editId="754DCA23">
            <wp:extent cx="4572000" cy="1973969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6897" b="4817"/>
                    <a:stretch/>
                  </pic:blipFill>
                  <pic:spPr bwMode="auto">
                    <a:xfrm>
                      <a:off x="0" y="0"/>
                      <a:ext cx="4583991" cy="197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49EE6" w14:textId="77777777" w:rsidR="008359E9" w:rsidRPr="000736E1" w:rsidRDefault="008359E9" w:rsidP="008359E9">
      <w:pPr>
        <w:spacing w:before="120" w:after="0"/>
        <w:ind w:right="284"/>
        <w:jc w:val="both"/>
        <w:rPr>
          <w:rFonts w:eastAsiaTheme="minorEastAsia"/>
          <w:szCs w:val="28"/>
        </w:rPr>
      </w:pPr>
    </w:p>
    <w:bookmarkEnd w:id="2"/>
    <w:p w14:paraId="5C309FCA" w14:textId="77777777" w:rsidR="008359E9" w:rsidRPr="007E7C80" w:rsidRDefault="008359E9" w:rsidP="008359E9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4"/>
          <w:u w:val="single"/>
        </w:rPr>
      </w:pPr>
      <w:r w:rsidRPr="007E7C80">
        <w:rPr>
          <w:rFonts w:eastAsiaTheme="minorEastAsia"/>
          <w:b/>
          <w:bCs/>
          <w:sz w:val="24"/>
          <w:szCs w:val="24"/>
          <w:u w:val="single"/>
        </w:rPr>
        <w:t>Решение:</w:t>
      </w:r>
    </w:p>
    <w:p w14:paraId="506EF81A" w14:textId="77777777" w:rsidR="008359E9" w:rsidRPr="00A71EC2" w:rsidRDefault="008359E9" w:rsidP="008359E9">
      <w:pPr>
        <w:spacing w:before="120" w:after="0"/>
        <w:ind w:right="284"/>
        <w:jc w:val="both"/>
        <w:rPr>
          <w:rFonts w:eastAsiaTheme="minorEastAsia"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>Рассмотрим показания вольтметра на рис. 2. По закону Ома:</w:t>
      </w:r>
    </w:p>
    <w:p w14:paraId="4C30D09E" w14:textId="77777777" w:rsidR="008359E9" w:rsidRPr="00A71EC2" w:rsidRDefault="008359E9" w:rsidP="008359E9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U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I</m:t>
        </m:r>
        <m:r>
          <w:rPr>
            <w:rFonts w:ascii="Cambria Math" w:eastAsiaTheme="minorEastAsia" w:hAnsi="Cambria Math"/>
            <w:sz w:val="24"/>
            <w:szCs w:val="24"/>
          </w:rPr>
          <m:t>*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</m:den>
        </m:f>
      </m:oMath>
      <w:r w:rsidRPr="00A71EC2">
        <w:rPr>
          <w:rFonts w:eastAsiaTheme="minorEastAsia"/>
          <w:i/>
          <w:sz w:val="24"/>
          <w:szCs w:val="24"/>
        </w:rPr>
        <w:t xml:space="preserve"> </w:t>
      </w:r>
      <w:r w:rsidRPr="00A71EC2">
        <w:rPr>
          <w:rFonts w:eastAsiaTheme="minorEastAsia"/>
          <w:i/>
          <w:sz w:val="24"/>
          <w:szCs w:val="24"/>
        </w:rPr>
        <w:tab/>
      </w:r>
      <w:r w:rsidRPr="00A71EC2">
        <w:rPr>
          <w:rFonts w:eastAsiaTheme="minorEastAsia"/>
          <w:i/>
          <w:sz w:val="24"/>
          <w:szCs w:val="24"/>
        </w:rPr>
        <w:tab/>
      </w:r>
      <w:r w:rsidRPr="00A71EC2">
        <w:rPr>
          <w:rFonts w:eastAsiaTheme="minorEastAsia"/>
          <w:iCs/>
          <w:sz w:val="24"/>
          <w:szCs w:val="24"/>
        </w:rPr>
        <w:t>(1), где</w:t>
      </w:r>
    </w:p>
    <w:p w14:paraId="07C008B5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proofErr w:type="spellStart"/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/>
          <w:sz w:val="24"/>
          <w:szCs w:val="24"/>
          <w:lang w:val="en-US"/>
        </w:rPr>
        <w:t>v</w:t>
      </w:r>
      <w:proofErr w:type="spellEnd"/>
      <w:r w:rsidRPr="00A71EC2">
        <w:rPr>
          <w:rFonts w:eastAsiaTheme="minorEastAsia"/>
          <w:iCs/>
          <w:sz w:val="24"/>
          <w:szCs w:val="24"/>
        </w:rPr>
        <w:t xml:space="preserve"> – внутренне сопротивление вольтметра</w:t>
      </w:r>
    </w:p>
    <w:p w14:paraId="6D1AA9EB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</w:rPr>
        <w:t xml:space="preserve"> – общий ток в цепи</w:t>
      </w:r>
    </w:p>
    <w:p w14:paraId="32F595FB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12879088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I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Rv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Rv</m:t>
                </m:r>
              </m:den>
            </m:f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A71EC2">
        <w:rPr>
          <w:rFonts w:eastAsiaTheme="minorEastAsia"/>
          <w:sz w:val="24"/>
          <w:szCs w:val="24"/>
        </w:rPr>
        <w:t xml:space="preserve">  </w:t>
      </w:r>
      <w:r w:rsidRPr="00A71EC2">
        <w:rPr>
          <w:rFonts w:eastAsiaTheme="minorEastAsia"/>
          <w:sz w:val="24"/>
          <w:szCs w:val="24"/>
        </w:rPr>
        <w:tab/>
        <w:t>(2)</w:t>
      </w:r>
    </w:p>
    <w:p w14:paraId="75C07CC8" w14:textId="77777777" w:rsidR="008359E9" w:rsidRPr="00A71EC2" w:rsidRDefault="008359E9" w:rsidP="008359E9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>Подставляя (2) в (1), получим:</w:t>
      </w:r>
    </w:p>
    <w:p w14:paraId="747FFA84" w14:textId="77777777" w:rsidR="008359E9" w:rsidRPr="00A71EC2" w:rsidRDefault="008359E9" w:rsidP="008359E9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U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v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RRv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v</m:t>
                    </m:r>
                  </m:sub>
                </m:sSub>
              </m:e>
            </m:d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RRv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+4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den>
        </m:f>
      </m:oMath>
      <w:r w:rsidRPr="00A71EC2">
        <w:rPr>
          <w:rFonts w:eastAsiaTheme="minorEastAsia"/>
          <w:iCs/>
          <w:sz w:val="24"/>
          <w:szCs w:val="24"/>
        </w:rPr>
        <w:t xml:space="preserve">   (3)</w:t>
      </w:r>
    </w:p>
    <w:p w14:paraId="6CBA8F83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>Из (3) выражаем</w:t>
      </w:r>
      <w:r w:rsidRPr="00A71EC2">
        <w:rPr>
          <w:rFonts w:eastAsiaTheme="minorEastAsia"/>
          <w:iCs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sub>
        </m:sSub>
      </m:oMath>
      <w:r w:rsidRPr="00A71EC2">
        <w:rPr>
          <w:rFonts w:eastAsiaTheme="minorEastAsia"/>
          <w:iCs/>
          <w:sz w:val="24"/>
          <w:szCs w:val="24"/>
        </w:rPr>
        <w:t>:</w:t>
      </w:r>
      <w:r w:rsidRPr="00A71EC2">
        <w:rPr>
          <w:rFonts w:eastAsiaTheme="minorEastAsia"/>
          <w:iCs/>
          <w:sz w:val="24"/>
          <w:szCs w:val="24"/>
        </w:rPr>
        <w:tab/>
      </w:r>
      <w:r w:rsidRPr="00A71EC2">
        <w:rPr>
          <w:rFonts w:eastAsiaTheme="minorEastAsia"/>
          <w:iCs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U3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-4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den>
        </m:f>
      </m:oMath>
      <w:r w:rsidRPr="00A71EC2">
        <w:rPr>
          <w:rFonts w:eastAsiaTheme="minorEastAsia"/>
          <w:iCs/>
          <w:sz w:val="24"/>
          <w:szCs w:val="24"/>
        </w:rPr>
        <w:t xml:space="preserve">  </w:t>
      </w:r>
      <w:r w:rsidRPr="00A71EC2">
        <w:rPr>
          <w:rFonts w:eastAsiaTheme="minorEastAsia"/>
          <w:iCs/>
          <w:sz w:val="24"/>
          <w:szCs w:val="24"/>
        </w:rPr>
        <w:tab/>
        <w:t xml:space="preserve"> (4)</w:t>
      </w:r>
    </w:p>
    <w:p w14:paraId="4C2094A4" w14:textId="77777777" w:rsidR="008359E9" w:rsidRPr="00A71EC2" w:rsidRDefault="00000000" w:rsidP="008359E9">
      <w:pPr>
        <w:spacing w:before="120" w:after="0"/>
        <w:ind w:right="284"/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5,58*300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24-4*5,58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1674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1,68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≈1 кОм </m:t>
        </m:r>
      </m:oMath>
      <w:r w:rsidR="008359E9" w:rsidRPr="00A71EC2">
        <w:rPr>
          <w:rFonts w:eastAsiaTheme="minorEastAsia"/>
          <w:i/>
          <w:iCs/>
          <w:sz w:val="24"/>
          <w:szCs w:val="24"/>
        </w:rPr>
        <w:tab/>
        <w:t xml:space="preserve"> </w:t>
      </w:r>
      <w:r w:rsidR="008359E9" w:rsidRPr="00A71EC2">
        <w:rPr>
          <w:rFonts w:eastAsiaTheme="minorEastAsia"/>
          <w:sz w:val="24"/>
          <w:szCs w:val="24"/>
        </w:rPr>
        <w:t>(996,</w:t>
      </w:r>
      <w:proofErr w:type="gramStart"/>
      <w:r w:rsidR="008359E9" w:rsidRPr="00A71EC2">
        <w:rPr>
          <w:rFonts w:eastAsiaTheme="minorEastAsia"/>
          <w:sz w:val="24"/>
          <w:szCs w:val="24"/>
        </w:rPr>
        <w:t xml:space="preserve">4  </w:t>
      </w:r>
      <w:r w:rsidR="008359E9">
        <w:rPr>
          <w:rFonts w:eastAsiaTheme="minorEastAsia"/>
          <w:sz w:val="24"/>
          <w:szCs w:val="24"/>
        </w:rPr>
        <w:t>Ом</w:t>
      </w:r>
      <w:proofErr w:type="gramEnd"/>
      <w:r w:rsidR="008359E9" w:rsidRPr="00A71EC2">
        <w:rPr>
          <w:rFonts w:eastAsiaTheme="minorEastAsia"/>
          <w:sz w:val="24"/>
          <w:szCs w:val="24"/>
        </w:rPr>
        <w:t>)</w:t>
      </w:r>
    </w:p>
    <w:p w14:paraId="18F341C1" w14:textId="77777777" w:rsidR="008359E9" w:rsidRPr="00A71EC2" w:rsidRDefault="008359E9" w:rsidP="008359E9">
      <w:pPr>
        <w:spacing w:before="120" w:after="0"/>
        <w:ind w:right="284"/>
        <w:jc w:val="both"/>
        <w:rPr>
          <w:rFonts w:eastAsiaTheme="minorEastAsia"/>
          <w:i/>
          <w:iCs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>Рассмотрим показания амперметра на Рис. 3. в цепи:</w:t>
      </w:r>
    </w:p>
    <w:p w14:paraId="472E4B5A" w14:textId="77777777" w:rsidR="008359E9" w:rsidRPr="00A71EC2" w:rsidRDefault="008359E9" w:rsidP="008359E9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*3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+3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den>
            </m:f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A71EC2">
        <w:rPr>
          <w:rFonts w:eastAsiaTheme="minorEastAsia"/>
          <w:iCs/>
          <w:sz w:val="24"/>
          <w:szCs w:val="24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ab/>
      </w:r>
      <w:r w:rsidRPr="00A71EC2">
        <w:rPr>
          <w:rFonts w:eastAsiaTheme="minorEastAsia"/>
          <w:iCs/>
          <w:sz w:val="24"/>
          <w:szCs w:val="24"/>
        </w:rPr>
        <w:tab/>
        <w:t>(5)</w:t>
      </w:r>
    </w:p>
    <w:p w14:paraId="560D850D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 xml:space="preserve">где 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</w:rPr>
        <w:t xml:space="preserve"> – внутренне сопротивление амперметра</w:t>
      </w:r>
    </w:p>
    <w:p w14:paraId="5FB616E4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  <w:vertAlign w:val="subscript"/>
        </w:rPr>
      </w:pPr>
      <w:r w:rsidRPr="00A71EC2">
        <w:rPr>
          <w:rFonts w:eastAsiaTheme="minorEastAsia"/>
          <w:iCs/>
          <w:sz w:val="24"/>
          <w:szCs w:val="24"/>
        </w:rPr>
        <w:t xml:space="preserve">Т.к. соединение последовательное, то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</w:rPr>
        <w:t xml:space="preserve"> =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 xml:space="preserve">=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 xml:space="preserve">+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</w:rPr>
        <w:t>3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</w:p>
    <w:p w14:paraId="67991A7E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 xml:space="preserve">– ток через резистор 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</w:p>
    <w:p w14:paraId="779A42AA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>– ток через амперметр</w:t>
      </w:r>
    </w:p>
    <w:p w14:paraId="73FC6D5D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</w:rPr>
        <w:t>3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>– ток через резистор 3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</w:p>
    <w:p w14:paraId="35FC817F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3300B097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lastRenderedPageBreak/>
        <w:t>Амперметр соединен параллельно резистору 3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Cs/>
          <w:sz w:val="24"/>
          <w:szCs w:val="24"/>
        </w:rPr>
        <w:t>, тогда:</w:t>
      </w:r>
    </w:p>
    <w:p w14:paraId="3C836753" w14:textId="77777777" w:rsidR="008359E9" w:rsidRPr="00A71EC2" w:rsidRDefault="00000000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         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*3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</m:e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</m:e>
            </m:eqArr>
          </m:e>
        </m:d>
      </m:oMath>
      <w:r w:rsidR="008359E9" w:rsidRPr="00A71EC2">
        <w:rPr>
          <w:rFonts w:eastAsiaTheme="minorEastAsia"/>
          <w:iCs/>
          <w:sz w:val="24"/>
          <w:szCs w:val="24"/>
        </w:rPr>
        <w:t xml:space="preserve"> </w:t>
      </w:r>
      <w:r w:rsidR="008359E9" w:rsidRPr="00A71EC2">
        <w:rPr>
          <w:rFonts w:eastAsiaTheme="minorEastAsia"/>
          <w:iCs/>
          <w:sz w:val="24"/>
          <w:szCs w:val="24"/>
        </w:rPr>
        <w:tab/>
      </w:r>
      <w:r w:rsidR="008359E9" w:rsidRPr="00A71EC2">
        <w:rPr>
          <w:rFonts w:eastAsiaTheme="minorEastAsia"/>
          <w:iCs/>
          <w:sz w:val="24"/>
          <w:szCs w:val="24"/>
        </w:rPr>
        <w:tab/>
        <w:t>(6)</w:t>
      </w:r>
    </w:p>
    <w:p w14:paraId="181FA629" w14:textId="77777777" w:rsidR="008359E9" w:rsidRPr="00A71EC2" w:rsidRDefault="00000000" w:rsidP="008359E9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I-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*3R=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sub>
          </m:sSub>
        </m:oMath>
      </m:oMathPara>
    </w:p>
    <w:p w14:paraId="11361F8E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w:r w:rsidRPr="009B3336">
        <w:rPr>
          <w:rFonts w:eastAsiaTheme="minorEastAsia"/>
          <w:iCs/>
          <w:sz w:val="24"/>
          <w:szCs w:val="24"/>
          <w:lang w:val="en-US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+3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4R*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3R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  <w:lang w:val="en-US"/>
          </w:rPr>
          <m:t>)-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*3R=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</m:oMath>
    </w:p>
    <w:p w14:paraId="646547F3" w14:textId="77777777" w:rsidR="008359E9" w:rsidRPr="00A71EC2" w:rsidRDefault="00000000" w:rsidP="008359E9">
      <w:pPr>
        <w:spacing w:before="240" w:after="24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+3R+9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*4R-3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4R*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3R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*3R</m:t>
          </m:r>
        </m:oMath>
      </m:oMathPara>
    </w:p>
    <w:p w14:paraId="1C862C6A" w14:textId="77777777" w:rsidR="008359E9" w:rsidRPr="00A71EC2" w:rsidRDefault="00000000" w:rsidP="008359E9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0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+3R+9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0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  <w:lang w:val="en-US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sSubSup>
          <m:sSub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  <w:lang w:val="en-US"/>
          </w:rPr>
          <m:t>*4R-15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  <w:lang w:val="en-US"/>
          </w:rPr>
          <m:t>-9</m:t>
        </m:r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=0</m:t>
        </m:r>
      </m:oMath>
      <w:r w:rsidR="008359E9" w:rsidRPr="00A71EC2">
        <w:rPr>
          <w:rFonts w:eastAsiaTheme="minorEastAsia"/>
          <w:iCs/>
          <w:sz w:val="24"/>
          <w:szCs w:val="24"/>
          <w:lang w:val="en-US"/>
        </w:rPr>
        <w:t xml:space="preserve"> </w:t>
      </w:r>
      <w:r w:rsidR="008359E9" w:rsidRPr="00A71EC2">
        <w:rPr>
          <w:rFonts w:eastAsiaTheme="minorEastAsia"/>
          <w:iCs/>
          <w:sz w:val="24"/>
          <w:szCs w:val="24"/>
          <w:lang w:val="en-US"/>
        </w:rPr>
        <w:tab/>
      </w:r>
      <w:r w:rsidR="008359E9" w:rsidRPr="00A71EC2">
        <w:rPr>
          <w:rFonts w:eastAsiaTheme="minorEastAsia"/>
          <w:iCs/>
          <w:sz w:val="24"/>
          <w:szCs w:val="24"/>
          <w:lang w:val="en-US"/>
        </w:rPr>
        <w:tab/>
        <w:t>(7)</w:t>
      </w:r>
    </w:p>
    <w:p w14:paraId="6262B101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 xml:space="preserve">Получили квадратное уравнение относительно 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</w:rPr>
        <w:t xml:space="preserve">. Для его решения в целях удобства подставляем числовые значения: </w:t>
      </w:r>
    </w:p>
    <w:p w14:paraId="7F2D4CAD" w14:textId="54B35908" w:rsidR="008359E9" w:rsidRPr="00A71EC2" w:rsidRDefault="00EE7014" w:rsidP="008359E9">
      <w:pPr>
        <w:spacing w:before="120" w:after="0"/>
        <w:ind w:right="284"/>
        <w:rPr>
          <w:rFonts w:eastAsiaTheme="minorEastAsia"/>
          <w:i/>
          <w:iCs/>
          <w:sz w:val="24"/>
          <w:szCs w:val="24"/>
        </w:rPr>
      </w:pPr>
      <w:r>
        <w:rPr>
          <w:rFonts w:eastAsiaTheme="minorEastAsia"/>
          <w:iCs/>
          <w:sz w:val="24"/>
          <w:szCs w:val="24"/>
        </w:rPr>
        <w:t xml:space="preserve">                                                         </w:t>
      </w:r>
      <m:oMath>
        <m:sSubSup>
          <m:sSub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+373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-</m:t>
        </m:r>
        <m:r>
          <w:rPr>
            <w:rFonts w:ascii="Cambria Math" w:eastAsiaTheme="minorEastAsia" w:hAnsi="Cambria Math"/>
            <w:sz w:val="24"/>
            <w:szCs w:val="24"/>
          </w:rPr>
          <m:t>375=0</m:t>
        </m:r>
      </m:oMath>
      <w:r>
        <w:rPr>
          <w:rFonts w:eastAsiaTheme="minorEastAsia"/>
          <w:i/>
          <w:sz w:val="24"/>
          <w:szCs w:val="24"/>
        </w:rPr>
        <w:t xml:space="preserve">                                  </w:t>
      </w:r>
      <w:r w:rsidRPr="00A71EC2">
        <w:rPr>
          <w:rFonts w:eastAsiaTheme="minorEastAsia"/>
          <w:iCs/>
          <w:sz w:val="24"/>
          <w:szCs w:val="24"/>
          <w:lang w:val="en-US"/>
        </w:rPr>
        <w:t>(</w:t>
      </w:r>
      <w:r>
        <w:rPr>
          <w:rFonts w:eastAsiaTheme="minorEastAsia"/>
          <w:iCs/>
          <w:sz w:val="24"/>
          <w:szCs w:val="24"/>
        </w:rPr>
        <w:t>8</w:t>
      </w:r>
      <w:r w:rsidRPr="00A71EC2">
        <w:rPr>
          <w:rFonts w:eastAsiaTheme="minorEastAsia"/>
          <w:iCs/>
          <w:sz w:val="24"/>
          <w:szCs w:val="24"/>
          <w:lang w:val="en-US"/>
        </w:rPr>
        <w:t>)</w:t>
      </w:r>
    </w:p>
    <w:p w14:paraId="07E37679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/>
          <w:iCs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D=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373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-41(-375)</m:t>
              </m:r>
            </m:e>
          </m:rad>
          <m:r>
            <w:rPr>
              <w:rFonts w:ascii="Cambria Math" w:eastAsiaTheme="minorEastAsia" w:hAnsi="Cambria Math"/>
              <w:sz w:val="24"/>
              <w:szCs w:val="24"/>
            </w:rPr>
            <m:t>≈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375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3C44A98B" w14:textId="77777777" w:rsidR="008359E9" w:rsidRPr="00A71EC2" w:rsidRDefault="00000000" w:rsidP="008359E9">
      <w:pPr>
        <w:spacing w:before="120" w:after="0"/>
        <w:ind w:right="284"/>
        <w:rPr>
          <w:rFonts w:eastAsiaTheme="minorEastAsia"/>
          <w:i/>
          <w:iCs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-373+375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=1 </m:t>
          </m:r>
          <m:r>
            <w:rPr>
              <w:rFonts w:ascii="Cambria Math" w:eastAsiaTheme="minorEastAsia" w:hAnsi="Cambria Math"/>
              <w:sz w:val="24"/>
              <w:szCs w:val="24"/>
            </w:rPr>
            <m:t xml:space="preserve">Ом 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-373-375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=-374 </m:t>
          </m:r>
          <m:r>
            <w:rPr>
              <w:rFonts w:ascii="Cambria Math" w:eastAsiaTheme="minorEastAsia" w:hAnsi="Cambria Math"/>
              <w:sz w:val="24"/>
              <w:szCs w:val="24"/>
            </w:rPr>
            <m:t>Ом</m:t>
          </m:r>
        </m:oMath>
      </m:oMathPara>
    </w:p>
    <w:p w14:paraId="31290C11" w14:textId="77777777" w:rsidR="008359E9" w:rsidRPr="00A71EC2" w:rsidRDefault="008359E9" w:rsidP="008359E9">
      <w:pPr>
        <w:spacing w:before="120" w:after="0"/>
        <w:ind w:right="284"/>
        <w:rPr>
          <w:rFonts w:eastAsiaTheme="minorEastAsia"/>
          <w:i/>
          <w:iCs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>Ответ:</w:t>
      </w:r>
      <w:r w:rsidRPr="00A71EC2">
        <w:rPr>
          <w:rFonts w:eastAsiaTheme="minorEastAsia"/>
          <w:i/>
          <w:iCs/>
          <w:sz w:val="24"/>
          <w:szCs w:val="24"/>
        </w:rPr>
        <w:t xml:space="preserve"> </w:t>
      </w:r>
      <w:r w:rsidRPr="00A71EC2">
        <w:rPr>
          <w:rFonts w:eastAsiaTheme="minorEastAsia"/>
          <w:i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/>
          <w:iCs/>
          <w:sz w:val="24"/>
          <w:szCs w:val="24"/>
        </w:rPr>
        <w:t xml:space="preserve">=1 </w:t>
      </w:r>
      <w:proofErr w:type="gramStart"/>
      <w:r>
        <w:rPr>
          <w:rFonts w:eastAsiaTheme="minorEastAsia"/>
          <w:i/>
          <w:iCs/>
          <w:sz w:val="24"/>
          <w:szCs w:val="24"/>
        </w:rPr>
        <w:t>Ом</w:t>
      </w:r>
      <w:r w:rsidRPr="00A71EC2">
        <w:rPr>
          <w:rFonts w:eastAsiaTheme="minorEastAsia"/>
          <w:i/>
          <w:iCs/>
          <w:sz w:val="24"/>
          <w:szCs w:val="24"/>
        </w:rPr>
        <w:t xml:space="preserve"> ;</w:t>
      </w:r>
      <w:proofErr w:type="gramEnd"/>
      <w:r w:rsidRPr="00A71EC2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A71EC2">
        <w:rPr>
          <w:rFonts w:eastAsiaTheme="minorEastAsia"/>
          <w:i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/>
          <w:iCs/>
          <w:sz w:val="24"/>
          <w:szCs w:val="24"/>
          <w:vertAlign w:val="subscript"/>
          <w:lang w:val="en-US"/>
        </w:rPr>
        <w:t>v</w:t>
      </w:r>
      <w:proofErr w:type="spellEnd"/>
      <w:r w:rsidRPr="00A71EC2">
        <w:rPr>
          <w:rFonts w:eastAsiaTheme="minorEastAsia"/>
          <w:sz w:val="24"/>
          <w:szCs w:val="24"/>
        </w:rPr>
        <w:t>=1</w:t>
      </w:r>
      <w:r w:rsidRPr="00A71EC2">
        <w:rPr>
          <w:rFonts w:eastAsiaTheme="minorEastAsia"/>
          <w:i/>
          <w:iCs/>
          <w:sz w:val="24"/>
          <w:szCs w:val="24"/>
        </w:rPr>
        <w:t xml:space="preserve"> </w:t>
      </w:r>
      <w:r w:rsidRPr="00A71EC2">
        <w:rPr>
          <w:rFonts w:eastAsiaTheme="minorEastAsia"/>
          <w:sz w:val="24"/>
          <w:szCs w:val="24"/>
        </w:rPr>
        <w:t>к</w:t>
      </w:r>
      <w:r>
        <w:rPr>
          <w:rFonts w:eastAsiaTheme="minorEastAsia"/>
          <w:sz w:val="24"/>
          <w:szCs w:val="24"/>
        </w:rPr>
        <w:t>Ом</w:t>
      </w:r>
    </w:p>
    <w:p w14:paraId="0EC0C876" w14:textId="77777777" w:rsidR="008359E9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tbl>
      <w:tblPr>
        <w:tblStyle w:val="ac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8359E9" w:rsidRPr="000275F7" w14:paraId="164AA9B3" w14:textId="77777777" w:rsidTr="007444F4">
        <w:tc>
          <w:tcPr>
            <w:tcW w:w="458" w:type="dxa"/>
          </w:tcPr>
          <w:p w14:paraId="14D71A02" w14:textId="77777777" w:rsidR="008359E9" w:rsidRPr="000275F7" w:rsidRDefault="008359E9" w:rsidP="007444F4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1B0D689D" w14:textId="77777777" w:rsidR="008359E9" w:rsidRPr="000275F7" w:rsidRDefault="008359E9" w:rsidP="007444F4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6C73171D" w14:textId="77777777" w:rsidR="008359E9" w:rsidRPr="000275F7" w:rsidRDefault="008359E9" w:rsidP="007444F4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8359E9" w:rsidRPr="000275F7" w14:paraId="62B77760" w14:textId="77777777" w:rsidTr="007444F4">
        <w:tc>
          <w:tcPr>
            <w:tcW w:w="458" w:type="dxa"/>
          </w:tcPr>
          <w:p w14:paraId="495CFCBD" w14:textId="77777777" w:rsidR="008359E9" w:rsidRPr="000275F7" w:rsidRDefault="008359E9" w:rsidP="007444F4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0F58A7CB" w14:textId="77777777" w:rsidR="008359E9" w:rsidRDefault="008359E9" w:rsidP="007444F4">
            <w:pPr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Рассмотрены показания вольтметра по рис. 2</w:t>
            </w:r>
          </w:p>
          <w:p w14:paraId="5729D503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записано выражение для </w:t>
            </w:r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U</w:t>
            </w: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 – 1 балл</w:t>
            </w:r>
          </w:p>
          <w:p w14:paraId="7ADDABC1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записан закон Ома – 1 балл</w:t>
            </w:r>
          </w:p>
          <w:p w14:paraId="2512F8E3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получено выражение для </w:t>
            </w:r>
            <w:proofErr w:type="spellStart"/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R</w:t>
            </w:r>
            <w:r w:rsidRPr="00A71EC2">
              <w:rPr>
                <w:rFonts w:eastAsiaTheme="minorEastAsia"/>
                <w:i/>
                <w:sz w:val="24"/>
                <w:szCs w:val="24"/>
                <w:lang w:val="en-US"/>
              </w:rPr>
              <w:t>v</w:t>
            </w:r>
            <w:proofErr w:type="spellEnd"/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 – 2 балла</w:t>
            </w:r>
          </w:p>
          <w:p w14:paraId="63E2D3FC" w14:textId="77777777" w:rsidR="008359E9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получен верный численный ответ для </w:t>
            </w:r>
            <w:proofErr w:type="spellStart"/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R</w:t>
            </w:r>
            <w:r w:rsidRPr="00A71EC2">
              <w:rPr>
                <w:rFonts w:eastAsiaTheme="minorEastAsia"/>
                <w:i/>
                <w:sz w:val="24"/>
                <w:szCs w:val="24"/>
                <w:lang w:val="en-US"/>
              </w:rPr>
              <w:t>v</w:t>
            </w:r>
            <w:proofErr w:type="spellEnd"/>
            <w:r w:rsidRPr="00A71EC2">
              <w:rPr>
                <w:rFonts w:eastAsiaTheme="minorEastAsia"/>
                <w:i/>
                <w:sz w:val="24"/>
                <w:szCs w:val="24"/>
              </w:rPr>
              <w:t xml:space="preserve"> – </w:t>
            </w:r>
            <w:r w:rsidRPr="00A71EC2">
              <w:rPr>
                <w:rFonts w:eastAsiaTheme="minorEastAsia"/>
                <w:iCs/>
                <w:sz w:val="24"/>
                <w:szCs w:val="24"/>
              </w:rPr>
              <w:t>1 балл</w:t>
            </w:r>
          </w:p>
          <w:p w14:paraId="0FEB5B3E" w14:textId="77777777" w:rsidR="008359E9" w:rsidRPr="000275F7" w:rsidRDefault="008359E9" w:rsidP="007444F4">
            <w:pPr>
              <w:rPr>
                <w:rFonts w:eastAsiaTheme="minorEastAsia" w:cs="Times New Roman"/>
                <w:sz w:val="24"/>
                <w:szCs w:val="20"/>
              </w:rPr>
            </w:pPr>
          </w:p>
        </w:tc>
        <w:tc>
          <w:tcPr>
            <w:tcW w:w="842" w:type="dxa"/>
          </w:tcPr>
          <w:p w14:paraId="53181431" w14:textId="77777777" w:rsidR="008359E9" w:rsidRDefault="008359E9" w:rsidP="007444F4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</w:p>
          <w:p w14:paraId="5DCB7E41" w14:textId="77777777" w:rsidR="008359E9" w:rsidRPr="000275F7" w:rsidRDefault="008359E9" w:rsidP="007444F4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5</w:t>
            </w:r>
          </w:p>
        </w:tc>
      </w:tr>
      <w:tr w:rsidR="008359E9" w:rsidRPr="000275F7" w14:paraId="2DD30A2E" w14:textId="77777777" w:rsidTr="007444F4">
        <w:tc>
          <w:tcPr>
            <w:tcW w:w="458" w:type="dxa"/>
          </w:tcPr>
          <w:p w14:paraId="336B9011" w14:textId="77777777" w:rsidR="008359E9" w:rsidRPr="000275F7" w:rsidRDefault="008359E9" w:rsidP="007444F4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4082AF1F" w14:textId="77777777" w:rsidR="008359E9" w:rsidRDefault="008359E9" w:rsidP="007444F4">
            <w:pPr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Рассмотрены показания амперметра по рис. 3</w:t>
            </w:r>
          </w:p>
          <w:p w14:paraId="70851505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составлена система уравнений (6) – 1 балл</w:t>
            </w:r>
          </w:p>
          <w:p w14:paraId="3C845C13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получено по закону Ома выражение для тока </w:t>
            </w:r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I</w:t>
            </w:r>
            <w:r w:rsidRPr="00A71EC2">
              <w:rPr>
                <w:rFonts w:eastAsiaTheme="minorEastAsia"/>
                <w:i/>
                <w:sz w:val="24"/>
                <w:szCs w:val="24"/>
                <w:vertAlign w:val="subscript"/>
                <w:lang w:val="en-US"/>
              </w:rPr>
              <w:t>R</w:t>
            </w:r>
            <w:r w:rsidRPr="00A71EC2">
              <w:rPr>
                <w:rFonts w:eastAsiaTheme="minorEastAsia"/>
                <w:i/>
                <w:sz w:val="24"/>
                <w:szCs w:val="24"/>
                <w:vertAlign w:val="subscript"/>
              </w:rPr>
              <w:t xml:space="preserve"> </w:t>
            </w:r>
            <w:r w:rsidRPr="00A71EC2">
              <w:rPr>
                <w:rFonts w:eastAsiaTheme="minorEastAsia"/>
                <w:i/>
                <w:sz w:val="24"/>
                <w:szCs w:val="24"/>
              </w:rPr>
              <w:t xml:space="preserve">– </w:t>
            </w:r>
            <w:r w:rsidRPr="00A71EC2">
              <w:rPr>
                <w:rFonts w:eastAsiaTheme="minorEastAsia"/>
                <w:iCs/>
                <w:sz w:val="24"/>
                <w:szCs w:val="24"/>
              </w:rPr>
              <w:t>1 балл</w:t>
            </w:r>
          </w:p>
          <w:p w14:paraId="3CCD1719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получено уравнение (8) – 2 балла</w:t>
            </w:r>
          </w:p>
          <w:p w14:paraId="22FBFDE3" w14:textId="77777777" w:rsidR="008359E9" w:rsidRPr="00A71EC2" w:rsidRDefault="008359E9" w:rsidP="007444F4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получены корни уравнения (8) – 1 балл</w:t>
            </w:r>
          </w:p>
        </w:tc>
        <w:tc>
          <w:tcPr>
            <w:tcW w:w="842" w:type="dxa"/>
          </w:tcPr>
          <w:p w14:paraId="3847C535" w14:textId="77777777" w:rsidR="008359E9" w:rsidRDefault="008359E9" w:rsidP="007444F4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</w:p>
          <w:p w14:paraId="346550A1" w14:textId="77777777" w:rsidR="008359E9" w:rsidRPr="000275F7" w:rsidRDefault="008359E9" w:rsidP="007444F4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5</w:t>
            </w:r>
          </w:p>
        </w:tc>
      </w:tr>
    </w:tbl>
    <w:p w14:paraId="143A4A73" w14:textId="77777777" w:rsidR="008359E9" w:rsidRDefault="008359E9" w:rsidP="008359E9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1B46D90C" w14:textId="77777777" w:rsidR="008359E9" w:rsidRDefault="008359E9" w:rsidP="008359E9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08016ED7" w14:textId="77777777" w:rsidR="008359E9" w:rsidRPr="000275F7" w:rsidRDefault="008359E9" w:rsidP="008359E9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14122878" w14:textId="3A05DA8A" w:rsidR="008359E9" w:rsidRPr="008359E9" w:rsidRDefault="008359E9" w:rsidP="002E2491">
      <w:pPr>
        <w:jc w:val="both"/>
        <w:rPr>
          <w:rFonts w:eastAsiaTheme="minorEastAsia" w:cs="Times New Roman"/>
          <w:sz w:val="24"/>
          <w:szCs w:val="20"/>
        </w:rPr>
      </w:pPr>
    </w:p>
    <w:sectPr w:rsidR="008359E9" w:rsidRPr="00835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3616"/>
    <w:multiLevelType w:val="multilevel"/>
    <w:tmpl w:val="7334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5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89"/>
    <w:rsid w:val="000B66EC"/>
    <w:rsid w:val="000D18DF"/>
    <w:rsid w:val="0010373D"/>
    <w:rsid w:val="001E668C"/>
    <w:rsid w:val="00241281"/>
    <w:rsid w:val="002B6D89"/>
    <w:rsid w:val="002E2491"/>
    <w:rsid w:val="002E6070"/>
    <w:rsid w:val="00387A6A"/>
    <w:rsid w:val="004C17F8"/>
    <w:rsid w:val="005019F6"/>
    <w:rsid w:val="005B4C44"/>
    <w:rsid w:val="005F4CF4"/>
    <w:rsid w:val="006002EB"/>
    <w:rsid w:val="006349A0"/>
    <w:rsid w:val="0064507A"/>
    <w:rsid w:val="006C7282"/>
    <w:rsid w:val="006C74CB"/>
    <w:rsid w:val="0070268D"/>
    <w:rsid w:val="00755E9E"/>
    <w:rsid w:val="007C3C31"/>
    <w:rsid w:val="008359E9"/>
    <w:rsid w:val="00882178"/>
    <w:rsid w:val="008B6AF7"/>
    <w:rsid w:val="008C1C52"/>
    <w:rsid w:val="00917FF1"/>
    <w:rsid w:val="00937A37"/>
    <w:rsid w:val="00962C48"/>
    <w:rsid w:val="009E618F"/>
    <w:rsid w:val="00A26036"/>
    <w:rsid w:val="00B00DF8"/>
    <w:rsid w:val="00B0458E"/>
    <w:rsid w:val="00B67C6F"/>
    <w:rsid w:val="00BC3C8B"/>
    <w:rsid w:val="00BD16D0"/>
    <w:rsid w:val="00C2170B"/>
    <w:rsid w:val="00CA082B"/>
    <w:rsid w:val="00CC0466"/>
    <w:rsid w:val="00CF10B6"/>
    <w:rsid w:val="00D142CC"/>
    <w:rsid w:val="00D4128E"/>
    <w:rsid w:val="00DB01B6"/>
    <w:rsid w:val="00E41F9F"/>
    <w:rsid w:val="00E67A56"/>
    <w:rsid w:val="00EE7014"/>
    <w:rsid w:val="00EF0031"/>
    <w:rsid w:val="00F02BC2"/>
    <w:rsid w:val="00FC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648F"/>
  <w15:chartTrackingRefBased/>
  <w15:docId w15:val="{7DD1C9B4-4290-449B-A59B-EC148740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2EB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6D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6D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6D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D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6D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D8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D8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D8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D8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6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6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6D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6D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6D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6D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6D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6D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6D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B6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6D8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B6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6D89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B6D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6D89"/>
    <w:pPr>
      <w:spacing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2B6D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6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B6D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6D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B0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1E668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9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Рогожина</dc:creator>
  <cp:keywords/>
  <dc:description/>
  <cp:lastModifiedBy>Галина Рогожина</cp:lastModifiedBy>
  <cp:revision>13</cp:revision>
  <dcterms:created xsi:type="dcterms:W3CDTF">2025-10-23T05:37:00Z</dcterms:created>
  <dcterms:modified xsi:type="dcterms:W3CDTF">2025-11-04T16:03:00Z</dcterms:modified>
</cp:coreProperties>
</file>