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 w:rsidR="00466014">
        <w:rPr>
          <w:rFonts w:ascii="Times New Roman" w:hAnsi="Times New Roman" w:cs="Times New Roman"/>
          <w:sz w:val="24"/>
          <w:szCs w:val="24"/>
        </w:rPr>
        <w:t>9-11</w:t>
      </w:r>
      <w:r w:rsidRPr="005270A1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C3740D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>Муниципальный этап. Уровень сложности В1</w:t>
      </w:r>
      <w:r w:rsidR="00466014">
        <w:rPr>
          <w:rFonts w:ascii="Times New Roman" w:hAnsi="Times New Roman" w:cs="Times New Roman"/>
          <w:sz w:val="24"/>
          <w:szCs w:val="24"/>
        </w:rPr>
        <w:t>+</w:t>
      </w:r>
    </w:p>
    <w:p w:rsidR="00466014" w:rsidRPr="005270A1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40D" w:rsidRPr="00B00A94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A94">
        <w:rPr>
          <w:rFonts w:ascii="Times New Roman" w:hAnsi="Times New Roman" w:cs="Times New Roman"/>
          <w:b/>
          <w:bCs/>
          <w:sz w:val="28"/>
          <w:szCs w:val="28"/>
        </w:rPr>
        <w:t>Конкурс письменной речи</w:t>
      </w:r>
    </w:p>
    <w:p w:rsidR="00466014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EE2098" w:rsidRDefault="00B00A94" w:rsidP="00B00A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388B">
        <w:rPr>
          <w:rFonts w:ascii="Times New Roman" w:hAnsi="Times New Roman" w:cs="Times New Roman"/>
          <w:b/>
          <w:sz w:val="26"/>
          <w:szCs w:val="26"/>
        </w:rPr>
        <w:t xml:space="preserve">Критерии оценивания письменного ответа: </w:t>
      </w:r>
      <w:r w:rsidRPr="0081388B">
        <w:rPr>
          <w:rFonts w:ascii="Times New Roman" w:hAnsi="Times New Roman" w:cs="Times New Roman"/>
          <w:sz w:val="26"/>
          <w:szCs w:val="26"/>
        </w:rPr>
        <w:t xml:space="preserve">сообщение </w:t>
      </w:r>
      <w:r w:rsidR="009B73A9" w:rsidRPr="0081388B">
        <w:rPr>
          <w:rFonts w:ascii="Times New Roman" w:hAnsi="Times New Roman" w:cs="Times New Roman"/>
          <w:sz w:val="26"/>
          <w:szCs w:val="26"/>
        </w:rPr>
        <w:t xml:space="preserve">и анализ </w:t>
      </w:r>
      <w:r w:rsidRPr="0081388B">
        <w:rPr>
          <w:rFonts w:ascii="Times New Roman" w:hAnsi="Times New Roman" w:cs="Times New Roman"/>
          <w:sz w:val="26"/>
          <w:szCs w:val="26"/>
        </w:rPr>
        <w:t>информации</w:t>
      </w:r>
      <w:r w:rsidR="009B73A9" w:rsidRPr="0081388B">
        <w:rPr>
          <w:rFonts w:ascii="Times New Roman" w:hAnsi="Times New Roman" w:cs="Times New Roman"/>
          <w:sz w:val="26"/>
          <w:szCs w:val="26"/>
        </w:rPr>
        <w:t>,</w:t>
      </w:r>
      <w:r w:rsidRPr="0081388B">
        <w:rPr>
          <w:rFonts w:ascii="Times New Roman" w:hAnsi="Times New Roman" w:cs="Times New Roman"/>
          <w:sz w:val="26"/>
          <w:szCs w:val="26"/>
        </w:rPr>
        <w:t xml:space="preserve"> </w:t>
      </w:r>
      <w:r w:rsidR="009B73A9" w:rsidRPr="0081388B">
        <w:rPr>
          <w:rFonts w:ascii="Times New Roman" w:hAnsi="Times New Roman" w:cs="Times New Roman"/>
          <w:sz w:val="26"/>
          <w:szCs w:val="26"/>
        </w:rPr>
        <w:t xml:space="preserve">сообщение </w:t>
      </w:r>
      <w:r w:rsidRPr="0081388B">
        <w:rPr>
          <w:rFonts w:ascii="Times New Roman" w:hAnsi="Times New Roman" w:cs="Times New Roman"/>
          <w:sz w:val="26"/>
          <w:szCs w:val="26"/>
        </w:rPr>
        <w:t xml:space="preserve">собственного </w:t>
      </w:r>
      <w:r w:rsidR="00F2682B" w:rsidRPr="0081388B">
        <w:rPr>
          <w:rFonts w:ascii="Times New Roman" w:hAnsi="Times New Roman" w:cs="Times New Roman"/>
          <w:sz w:val="26"/>
          <w:szCs w:val="26"/>
        </w:rPr>
        <w:t xml:space="preserve">аргументированного </w:t>
      </w:r>
      <w:r w:rsidRPr="0081388B">
        <w:rPr>
          <w:rFonts w:ascii="Times New Roman" w:hAnsi="Times New Roman" w:cs="Times New Roman"/>
          <w:sz w:val="26"/>
          <w:szCs w:val="26"/>
        </w:rPr>
        <w:t xml:space="preserve">мнения в виде </w:t>
      </w:r>
      <w:r w:rsidR="00046441" w:rsidRPr="0081388B">
        <w:rPr>
          <w:rFonts w:ascii="Times New Roman" w:hAnsi="Times New Roman" w:cs="Times New Roman"/>
          <w:sz w:val="26"/>
          <w:szCs w:val="26"/>
        </w:rPr>
        <w:t>статьи</w:t>
      </w:r>
      <w:r w:rsidR="00F2682B" w:rsidRPr="0081388B">
        <w:rPr>
          <w:rFonts w:ascii="Times New Roman" w:hAnsi="Times New Roman" w:cs="Times New Roman"/>
          <w:sz w:val="26"/>
          <w:szCs w:val="26"/>
        </w:rPr>
        <w:t>.</w:t>
      </w:r>
    </w:p>
    <w:p w:rsidR="0081388B" w:rsidRPr="0081388B" w:rsidRDefault="0081388B" w:rsidP="00B00A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153"/>
      </w:tblGrid>
      <w:tr w:rsidR="00EE2098" w:rsidRPr="0081388B" w:rsidTr="00515C40">
        <w:tc>
          <w:tcPr>
            <w:tcW w:w="10192" w:type="dxa"/>
            <w:gridSpan w:val="2"/>
            <w:tcBorders>
              <w:left w:val="single" w:sz="4" w:space="0" w:color="auto"/>
            </w:tcBorders>
          </w:tcPr>
          <w:p w:rsidR="00EE2098" w:rsidRPr="0081388B" w:rsidRDefault="00EE2098" w:rsidP="00B00A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Решение коммуникативной задачи                                              </w:t>
            </w:r>
            <w:r w:rsidR="00B00A94"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</w:t>
            </w: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 баллов</w:t>
            </w:r>
          </w:p>
          <w:p w:rsidR="00B00A94" w:rsidRPr="0081388B" w:rsidRDefault="00B00A94" w:rsidP="00B00A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EE2098" w:rsidRPr="0081388B" w:rsidTr="00515C40">
        <w:tc>
          <w:tcPr>
            <w:tcW w:w="9039" w:type="dxa"/>
          </w:tcPr>
          <w:p w:rsidR="00210C8D" w:rsidRPr="0081388B" w:rsidRDefault="00210C8D" w:rsidP="00210C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Выполнение требований, сформулированных в задании </w:t>
            </w:r>
          </w:p>
          <w:p w:rsidR="00EE2098" w:rsidRPr="0081388B" w:rsidRDefault="00210C8D" w:rsidP="00E04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>Тип текста</w:t>
            </w:r>
            <w:r w:rsidR="0020765F"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(статья)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>, указанное количество слов</w:t>
            </w:r>
            <w:r w:rsidR="0020765F"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(160-190)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20765F" w:rsidRPr="0081388B">
              <w:rPr>
                <w:rFonts w:ascii="Times New Roman" w:hAnsi="Times New Roman" w:cs="Times New Roman"/>
                <w:sz w:val="26"/>
                <w:szCs w:val="26"/>
              </w:rPr>
              <w:t>заголовок статьи</w:t>
            </w:r>
            <w:r w:rsidR="009F1A73" w:rsidRPr="0081388B">
              <w:rPr>
                <w:rFonts w:ascii="Times New Roman" w:hAnsi="Times New Roman" w:cs="Times New Roman"/>
                <w:sz w:val="26"/>
                <w:szCs w:val="26"/>
              </w:rPr>
              <w:t>, деление текста на абзацы</w:t>
            </w:r>
            <w:r w:rsidR="0020765F" w:rsidRPr="0081388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:rsidR="00EE2098" w:rsidRPr="0081388B" w:rsidRDefault="0020765F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  <w:tr w:rsidR="00EE2098" w:rsidRPr="0081388B" w:rsidTr="00515C40">
        <w:tc>
          <w:tcPr>
            <w:tcW w:w="9039" w:type="dxa"/>
          </w:tcPr>
          <w:p w:rsidR="00210C8D" w:rsidRPr="0081388B" w:rsidRDefault="00210C8D" w:rsidP="00210C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Соблюдение социолингвистических </w:t>
            </w:r>
            <w:proofErr w:type="spellStart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>параметов</w:t>
            </w:r>
            <w:proofErr w:type="spellEnd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речи </w:t>
            </w:r>
          </w:p>
          <w:p w:rsidR="00EE2098" w:rsidRPr="0081388B" w:rsidRDefault="00210C8D" w:rsidP="00210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Учитывает ситуацию </w:t>
            </w:r>
            <w:r w:rsidR="00E04202"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(статья в школьной газете) 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>и получателя сообщения</w:t>
            </w:r>
            <w:r w:rsidR="00E04202"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(читатели школьной газеты)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>, оформляет текст в соответствии с предложенными обстоятельствами</w:t>
            </w:r>
            <w:r w:rsidR="00E04202" w:rsidRPr="0081388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53" w:type="dxa"/>
          </w:tcPr>
          <w:p w:rsidR="00EE2098" w:rsidRPr="0081388B" w:rsidRDefault="0020765F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</w:tr>
      <w:tr w:rsidR="00EE2098" w:rsidRPr="0081388B" w:rsidTr="00515C40">
        <w:tc>
          <w:tcPr>
            <w:tcW w:w="9039" w:type="dxa"/>
          </w:tcPr>
          <w:p w:rsidR="00210C8D" w:rsidRPr="0081388B" w:rsidRDefault="00210C8D" w:rsidP="00210C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Представление информации </w:t>
            </w:r>
          </w:p>
          <w:p w:rsidR="00EE2098" w:rsidRPr="0081388B" w:rsidRDefault="00E868B5" w:rsidP="008138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В статье </w:t>
            </w:r>
            <w:r w:rsidR="0081388B" w:rsidRPr="0081388B">
              <w:rPr>
                <w:rFonts w:ascii="Times New Roman" w:hAnsi="Times New Roman" w:cs="Times New Roman"/>
                <w:sz w:val="26"/>
                <w:szCs w:val="26"/>
              </w:rPr>
              <w:t>представлены 3-4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преимущества</w:t>
            </w:r>
            <w:r w:rsidR="0081388B"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81388B" w:rsidRPr="0081388B">
              <w:rPr>
                <w:rFonts w:ascii="Times New Roman" w:hAnsi="Times New Roman" w:cs="Times New Roman"/>
                <w:sz w:val="26"/>
                <w:szCs w:val="26"/>
              </w:rPr>
              <w:t>3-4 недостатка учебы за рубежом, выражено мнение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1388B" w:rsidRPr="0081388B">
              <w:rPr>
                <w:rFonts w:ascii="Times New Roman" w:hAnsi="Times New Roman" w:cs="Times New Roman"/>
                <w:sz w:val="26"/>
                <w:szCs w:val="26"/>
              </w:rPr>
              <w:t>автора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 по теме статьи. </w:t>
            </w:r>
          </w:p>
        </w:tc>
        <w:tc>
          <w:tcPr>
            <w:tcW w:w="1153" w:type="dxa"/>
          </w:tcPr>
          <w:p w:rsidR="00EE2098" w:rsidRPr="0081388B" w:rsidRDefault="0081388B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</w:tr>
      <w:tr w:rsidR="00EE2098" w:rsidRPr="0081388B" w:rsidTr="00515C40">
        <w:tc>
          <w:tcPr>
            <w:tcW w:w="9039" w:type="dxa"/>
          </w:tcPr>
          <w:p w:rsidR="00210C8D" w:rsidRPr="0081388B" w:rsidRDefault="009F1A73" w:rsidP="00210C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>Анализ и аргументация</w:t>
            </w:r>
          </w:p>
          <w:p w:rsidR="00EE2098" w:rsidRPr="0081388B" w:rsidRDefault="00210C8D" w:rsidP="008138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Может </w:t>
            </w:r>
            <w:r w:rsidR="009F1A73"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проанализировать представленную информацию, </w:t>
            </w: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представить </w:t>
            </w:r>
            <w:r w:rsidR="0081388B" w:rsidRPr="0081388B">
              <w:rPr>
                <w:rFonts w:ascii="Times New Roman" w:hAnsi="Times New Roman" w:cs="Times New Roman"/>
                <w:sz w:val="26"/>
                <w:szCs w:val="26"/>
              </w:rPr>
              <w:t>аргументы в поддержку приведенных тезисов, объяснить свою точку зрения.</w:t>
            </w:r>
          </w:p>
        </w:tc>
        <w:tc>
          <w:tcPr>
            <w:tcW w:w="1153" w:type="dxa"/>
          </w:tcPr>
          <w:p w:rsidR="00EE2098" w:rsidRPr="0081388B" w:rsidRDefault="0081388B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EE2098" w:rsidRPr="0081388B" w:rsidTr="00515C40">
        <w:tc>
          <w:tcPr>
            <w:tcW w:w="9039" w:type="dxa"/>
          </w:tcPr>
          <w:p w:rsidR="00210C8D" w:rsidRPr="0081388B" w:rsidRDefault="00210C8D" w:rsidP="00210C8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Связность и логичность текста </w:t>
            </w:r>
          </w:p>
          <w:p w:rsidR="00EE2098" w:rsidRPr="0081388B" w:rsidRDefault="0081388B" w:rsidP="00210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>Оформляет текст, соблюдая достаточную связность и логичность построения; в структуре текста представлены вступление, основная часть и заключение.</w:t>
            </w:r>
          </w:p>
        </w:tc>
        <w:tc>
          <w:tcPr>
            <w:tcW w:w="1153" w:type="dxa"/>
          </w:tcPr>
          <w:p w:rsidR="00EE2098" w:rsidRPr="0081388B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</w:tr>
      <w:tr w:rsidR="00EE2098" w:rsidRPr="0081388B" w:rsidTr="00515C40">
        <w:tc>
          <w:tcPr>
            <w:tcW w:w="10192" w:type="dxa"/>
            <w:gridSpan w:val="2"/>
          </w:tcPr>
          <w:p w:rsidR="00EE2098" w:rsidRPr="0081388B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Языковая компетенция                                                                         </w:t>
            </w:r>
            <w:r w:rsidR="00B00A94"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</w:t>
            </w: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 баллов</w:t>
            </w:r>
          </w:p>
          <w:p w:rsidR="00B00A94" w:rsidRPr="0081388B" w:rsidRDefault="00B00A94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EE2098" w:rsidRPr="0081388B" w:rsidTr="00515C40">
        <w:tc>
          <w:tcPr>
            <w:tcW w:w="9039" w:type="dxa"/>
          </w:tcPr>
          <w:p w:rsidR="00EE2098" w:rsidRPr="0081388B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Морфо-синтаксис</w:t>
            </w:r>
          </w:p>
          <w:p w:rsidR="00515C40" w:rsidRPr="0081388B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>Правильно употребляет глагольные времена и наклонения, местоимения, детерминативы, коннекторы и т.д.</w:t>
            </w:r>
          </w:p>
        </w:tc>
        <w:tc>
          <w:tcPr>
            <w:tcW w:w="1153" w:type="dxa"/>
          </w:tcPr>
          <w:p w:rsidR="00EE2098" w:rsidRPr="0081388B" w:rsidRDefault="00B00A94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</w:tr>
      <w:tr w:rsidR="00EE2098" w:rsidRPr="0081388B" w:rsidTr="00515C40">
        <w:tc>
          <w:tcPr>
            <w:tcW w:w="9039" w:type="dxa"/>
          </w:tcPr>
          <w:p w:rsidR="00EE2098" w:rsidRPr="0081388B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Владение письменной фразой</w:t>
            </w:r>
          </w:p>
          <w:p w:rsidR="00515C40" w:rsidRPr="0081388B" w:rsidRDefault="00515C40" w:rsidP="00210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Правильно строит простые </w:t>
            </w:r>
            <w:r w:rsidR="00210C8D"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фразы </w:t>
            </w:r>
            <w:r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>и сложные фразы</w:t>
            </w:r>
            <w:r w:rsidR="00210C8D"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>, употребляемые в повседневном общении.</w:t>
            </w:r>
          </w:p>
        </w:tc>
        <w:tc>
          <w:tcPr>
            <w:tcW w:w="1153" w:type="dxa"/>
          </w:tcPr>
          <w:p w:rsidR="00EE2098" w:rsidRPr="0081388B" w:rsidRDefault="00B00A94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  <w:tr w:rsidR="00EE2098" w:rsidRPr="0081388B" w:rsidTr="00515C40">
        <w:tc>
          <w:tcPr>
            <w:tcW w:w="9039" w:type="dxa"/>
          </w:tcPr>
          <w:p w:rsidR="00210C8D" w:rsidRPr="0081388B" w:rsidRDefault="00210C8D" w:rsidP="00210C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>Лексика (</w:t>
            </w:r>
            <w:proofErr w:type="spellStart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>étendue</w:t>
            </w:r>
            <w:proofErr w:type="spellEnd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>et</w:t>
            </w:r>
            <w:proofErr w:type="spellEnd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>maîtrise</w:t>
            </w:r>
            <w:proofErr w:type="spellEnd"/>
            <w:r w:rsidRPr="0081388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). </w:t>
            </w:r>
          </w:p>
          <w:p w:rsidR="00515C40" w:rsidRPr="0081388B" w:rsidRDefault="00210C8D" w:rsidP="00210C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sz w:val="26"/>
                <w:szCs w:val="26"/>
              </w:rPr>
              <w:t>Владеет лексическим запасом, позволяющим высказаться по предложенной теме. Допустимо незначительное количество ошибок в выборе слов, если это не затрудняет понимания текста (6% от заданного объема)</w:t>
            </w:r>
          </w:p>
        </w:tc>
        <w:tc>
          <w:tcPr>
            <w:tcW w:w="1153" w:type="dxa"/>
          </w:tcPr>
          <w:p w:rsidR="00EE2098" w:rsidRPr="0081388B" w:rsidRDefault="00B00A94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EE2098" w:rsidRPr="0081388B" w:rsidTr="00515C40">
        <w:tc>
          <w:tcPr>
            <w:tcW w:w="9039" w:type="dxa"/>
          </w:tcPr>
          <w:p w:rsidR="00EE2098" w:rsidRPr="0081388B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Орфография</w:t>
            </w:r>
          </w:p>
          <w:p w:rsidR="00515C40" w:rsidRPr="0081388B" w:rsidRDefault="00515C40" w:rsidP="00B00A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>Владеет лексической и грамматической (</w:t>
            </w:r>
            <w:r w:rsidR="00210C8D"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>наиболее употребляемые</w:t>
            </w:r>
            <w:r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виды согласований) орфографией.</w:t>
            </w:r>
            <w:r w:rsidR="00B00A94" w:rsidRPr="0081388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B00A94" w:rsidRPr="0081388B">
              <w:rPr>
                <w:rFonts w:ascii="Times New Roman" w:hAnsi="Times New Roman" w:cs="Times New Roman"/>
                <w:sz w:val="26"/>
                <w:szCs w:val="26"/>
              </w:rPr>
              <w:t>Ошибки пунктуации, связанные с влиянием родного языка, во внимание не принимаются</w:t>
            </w:r>
          </w:p>
        </w:tc>
        <w:tc>
          <w:tcPr>
            <w:tcW w:w="1153" w:type="dxa"/>
          </w:tcPr>
          <w:p w:rsidR="00EE2098" w:rsidRPr="0081388B" w:rsidRDefault="00B00A94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1388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</w:tr>
    </w:tbl>
    <w:p w:rsidR="00EE2098" w:rsidRPr="00B00A94" w:rsidRDefault="00EE2098" w:rsidP="00813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E2098" w:rsidRPr="00B00A94" w:rsidSect="00690B8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B78AA"/>
    <w:multiLevelType w:val="hybridMultilevel"/>
    <w:tmpl w:val="0CA43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0A6D"/>
    <w:multiLevelType w:val="hybridMultilevel"/>
    <w:tmpl w:val="70E8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0A1"/>
    <w:rsid w:val="00046441"/>
    <w:rsid w:val="0007333A"/>
    <w:rsid w:val="00184B0C"/>
    <w:rsid w:val="0020765F"/>
    <w:rsid w:val="00210C8D"/>
    <w:rsid w:val="00333E08"/>
    <w:rsid w:val="003C14AE"/>
    <w:rsid w:val="003E3AA9"/>
    <w:rsid w:val="00466014"/>
    <w:rsid w:val="00466489"/>
    <w:rsid w:val="00515C40"/>
    <w:rsid w:val="005270A1"/>
    <w:rsid w:val="00664907"/>
    <w:rsid w:val="00690B8C"/>
    <w:rsid w:val="007C36D9"/>
    <w:rsid w:val="0081388B"/>
    <w:rsid w:val="008C3F81"/>
    <w:rsid w:val="008E7B7F"/>
    <w:rsid w:val="00955FE4"/>
    <w:rsid w:val="009A2A15"/>
    <w:rsid w:val="009B73A9"/>
    <w:rsid w:val="009F1A73"/>
    <w:rsid w:val="00A45B28"/>
    <w:rsid w:val="00AD5CEB"/>
    <w:rsid w:val="00B00A94"/>
    <w:rsid w:val="00C3740D"/>
    <w:rsid w:val="00CF5220"/>
    <w:rsid w:val="00D30211"/>
    <w:rsid w:val="00D3415B"/>
    <w:rsid w:val="00E04202"/>
    <w:rsid w:val="00E868B5"/>
    <w:rsid w:val="00EE2098"/>
    <w:rsid w:val="00F2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584CE"/>
  <w15:docId w15:val="{CD8D4D73-A34D-4823-91C3-F7AB4131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70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Пользователь Windows</cp:lastModifiedBy>
  <cp:revision>13</cp:revision>
  <dcterms:created xsi:type="dcterms:W3CDTF">2013-10-30T08:38:00Z</dcterms:created>
  <dcterms:modified xsi:type="dcterms:W3CDTF">2025-10-14T16:06:00Z</dcterms:modified>
</cp:coreProperties>
</file>