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ВСЕРОССИЙСКАЯ ОЛИМПИАДА ШКОЛЬНИКОВ ПО ГЕОГРАФИИ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РЕГИОНАЛЬНАЯ ПРЕДМЕТНО-МЕТОДИЧЕСКАЯ КОМИССИЯ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_______________________________________________________</w:t>
      </w:r>
      <w:r>
        <w:rPr>
          <w:b/>
          <w:bCs/>
          <w:sz w:val="24"/>
          <w:szCs w:val="24"/>
        </w:rPr>
        <w:t>_________________________</w:t>
      </w: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 xml:space="preserve">КРИТЕРИИ И МЕТОДИКА ОЦЕНИВАНИЯ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 xml:space="preserve">ВЫПОЛНЕННЫХ ОЛИМПИАДНЫХ ЗАДАНИЙ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ТЕОРЕТИЧЕСКОГО И ТЕСТОВОГО ТУРОВ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возрастной группы (</w:t>
      </w:r>
      <w:r>
        <w:rPr>
          <w:b/>
          <w:bCs/>
          <w:sz w:val="24"/>
          <w:szCs w:val="24"/>
        </w:rPr>
        <w:t>9</w:t>
      </w:r>
      <w:r w:rsidRPr="001C4C31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11</w:t>
      </w:r>
      <w:r w:rsidRPr="001C4C31">
        <w:rPr>
          <w:b/>
          <w:bCs/>
          <w:sz w:val="24"/>
          <w:szCs w:val="24"/>
        </w:rPr>
        <w:t xml:space="preserve"> класс</w:t>
      </w:r>
      <w:r>
        <w:rPr>
          <w:b/>
          <w:bCs/>
          <w:sz w:val="24"/>
          <w:szCs w:val="24"/>
        </w:rPr>
        <w:t>ы</w:t>
      </w:r>
      <w:r w:rsidRPr="001C4C31">
        <w:rPr>
          <w:b/>
          <w:bCs/>
          <w:sz w:val="24"/>
          <w:szCs w:val="24"/>
        </w:rPr>
        <w:t xml:space="preserve">) 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Окружного этапа Всероссийской олимпиады школьников по географии</w:t>
      </w:r>
    </w:p>
    <w:p w:rsidR="001C4C31" w:rsidRPr="001C4C31" w:rsidRDefault="001C4C31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  <w:r w:rsidRPr="001C4C31">
        <w:rPr>
          <w:b/>
          <w:bCs/>
          <w:sz w:val="24"/>
          <w:szCs w:val="24"/>
        </w:rPr>
        <w:t>202</w:t>
      </w:r>
      <w:r w:rsidR="00734D34">
        <w:rPr>
          <w:b/>
          <w:bCs/>
          <w:sz w:val="24"/>
          <w:szCs w:val="24"/>
        </w:rPr>
        <w:t>4</w:t>
      </w:r>
      <w:r w:rsidRPr="001C4C31">
        <w:rPr>
          <w:b/>
          <w:bCs/>
          <w:sz w:val="24"/>
          <w:szCs w:val="24"/>
        </w:rPr>
        <w:t>/202</w:t>
      </w:r>
      <w:r w:rsidR="00734D34">
        <w:rPr>
          <w:b/>
          <w:bCs/>
          <w:sz w:val="24"/>
          <w:szCs w:val="24"/>
        </w:rPr>
        <w:t>5</w:t>
      </w:r>
      <w:r w:rsidRPr="001C4C31">
        <w:rPr>
          <w:b/>
          <w:bCs/>
          <w:sz w:val="24"/>
          <w:szCs w:val="24"/>
        </w:rPr>
        <w:t xml:space="preserve"> учебный год</w:t>
      </w: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9E229B" w:rsidRDefault="009E229B" w:rsidP="001C4C31">
      <w:pPr>
        <w:tabs>
          <w:tab w:val="left" w:pos="0"/>
        </w:tabs>
        <w:spacing w:line="720" w:lineRule="auto"/>
        <w:jc w:val="center"/>
        <w:rPr>
          <w:b/>
          <w:bCs/>
          <w:sz w:val="24"/>
          <w:szCs w:val="24"/>
        </w:rPr>
      </w:pPr>
    </w:p>
    <w:p w:rsidR="001F0FCE" w:rsidRPr="00B74952" w:rsidRDefault="001F0FCE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lastRenderedPageBreak/>
        <w:t>ТЕСТОВЫЙ ТУР</w:t>
      </w:r>
    </w:p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tbl>
      <w:tblPr>
        <w:tblStyle w:val="a7"/>
        <w:tblW w:w="0" w:type="auto"/>
        <w:tblInd w:w="1095" w:type="dxa"/>
        <w:tblLook w:val="04A0" w:firstRow="1" w:lastRow="0" w:firstColumn="1" w:lastColumn="0" w:noHBand="0" w:noVBand="1"/>
      </w:tblPr>
      <w:tblGrid>
        <w:gridCol w:w="2308"/>
        <w:gridCol w:w="3049"/>
        <w:gridCol w:w="2893"/>
      </w:tblGrid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№ вопроса</w:t>
            </w:r>
          </w:p>
        </w:tc>
        <w:tc>
          <w:tcPr>
            <w:tcW w:w="3049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Ответ</w:t>
            </w:r>
          </w:p>
        </w:tc>
        <w:tc>
          <w:tcPr>
            <w:tcW w:w="2893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B74952">
              <w:rPr>
                <w:rFonts w:ascii="Times New Roman" w:hAnsi="Times New Roman" w:cs="Times New Roman"/>
                <w:b/>
                <w:color w:val="auto"/>
              </w:rPr>
              <w:t>Баллы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bookmarkStart w:id="0" w:name="_GoBack" w:colFirst="2" w:colLast="2"/>
            <w:r w:rsidRPr="00B74952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3049" w:type="dxa"/>
          </w:tcPr>
          <w:p w:rsidR="001F0FCE" w:rsidRPr="001D657D" w:rsidRDefault="00734D34" w:rsidP="000E4494">
            <w:pPr>
              <w:pStyle w:val="3"/>
              <w:tabs>
                <w:tab w:val="left" w:pos="1200"/>
                <w:tab w:val="center" w:pos="1379"/>
              </w:tabs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3049" w:type="dxa"/>
          </w:tcPr>
          <w:p w:rsidR="001F0FCE" w:rsidRPr="001D657D" w:rsidRDefault="00734D34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3049" w:type="dxa"/>
          </w:tcPr>
          <w:p w:rsidR="001F0FCE" w:rsidRPr="001D657D" w:rsidRDefault="00495097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3049" w:type="dxa"/>
          </w:tcPr>
          <w:p w:rsidR="001F0FCE" w:rsidRPr="001D657D" w:rsidRDefault="00495097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3049" w:type="dxa"/>
          </w:tcPr>
          <w:p w:rsidR="001F0FCE" w:rsidRPr="001D657D" w:rsidRDefault="00495097" w:rsidP="000E4494">
            <w:pPr>
              <w:pStyle w:val="3"/>
              <w:tabs>
                <w:tab w:val="left" w:pos="1275"/>
                <w:tab w:val="center" w:pos="1379"/>
              </w:tabs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Б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3049" w:type="dxa"/>
          </w:tcPr>
          <w:p w:rsidR="001F0FCE" w:rsidRPr="001D657D" w:rsidRDefault="00495097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3049" w:type="dxa"/>
          </w:tcPr>
          <w:p w:rsidR="001F0FCE" w:rsidRPr="001D657D" w:rsidRDefault="00495097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Г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3049" w:type="dxa"/>
          </w:tcPr>
          <w:p w:rsidR="001F0FCE" w:rsidRPr="001D657D" w:rsidRDefault="00495097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3049" w:type="dxa"/>
          </w:tcPr>
          <w:p w:rsidR="001F0FCE" w:rsidRPr="001D657D" w:rsidRDefault="00851751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3049" w:type="dxa"/>
          </w:tcPr>
          <w:p w:rsidR="001F0FCE" w:rsidRPr="001D657D" w:rsidRDefault="00851751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А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tr w:rsidR="001F0FCE" w:rsidRPr="00B74952" w:rsidTr="004420EF">
        <w:tc>
          <w:tcPr>
            <w:tcW w:w="2308" w:type="dxa"/>
          </w:tcPr>
          <w:p w:rsidR="001F0FCE" w:rsidRPr="00B74952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74952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3049" w:type="dxa"/>
          </w:tcPr>
          <w:p w:rsidR="001F0FCE" w:rsidRPr="001D657D" w:rsidRDefault="00851751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</w:rPr>
            </w:pPr>
            <w:r w:rsidRPr="001D657D">
              <w:rPr>
                <w:rFonts w:ascii="Times New Roman" w:hAnsi="Times New Roman" w:cs="Times New Roman"/>
                <w:b/>
                <w:color w:val="auto"/>
              </w:rPr>
              <w:t>В</w:t>
            </w:r>
          </w:p>
        </w:tc>
        <w:tc>
          <w:tcPr>
            <w:tcW w:w="2893" w:type="dxa"/>
          </w:tcPr>
          <w:p w:rsidR="001F0FCE" w:rsidRPr="00CA1A95" w:rsidRDefault="001F0FCE" w:rsidP="00D11728">
            <w:pPr>
              <w:pStyle w:val="3"/>
              <w:spacing w:before="137" w:line="360" w:lineRule="auto"/>
              <w:ind w:right="74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CA1A95">
              <w:rPr>
                <w:rFonts w:ascii="Times New Roman" w:hAnsi="Times New Roman" w:cs="Times New Roman"/>
                <w:b/>
                <w:i/>
                <w:color w:val="auto"/>
              </w:rPr>
              <w:t>2</w:t>
            </w:r>
          </w:p>
        </w:tc>
      </w:tr>
      <w:bookmarkEnd w:id="0"/>
    </w:tbl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B23BF4" w:rsidRDefault="00B23BF4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</w:p>
    <w:p w:rsidR="00B23BF4" w:rsidRDefault="00B23BF4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</w:p>
    <w:p w:rsidR="001F0FCE" w:rsidRPr="00B74952" w:rsidRDefault="001F0FCE" w:rsidP="00B74952">
      <w:pPr>
        <w:tabs>
          <w:tab w:val="left" w:pos="0"/>
        </w:tabs>
        <w:spacing w:line="360" w:lineRule="auto"/>
        <w:jc w:val="center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МАКСИМАЛЬНОЕ КОЛИЧЕСТВО </w:t>
      </w:r>
      <w:r w:rsidR="00D11728">
        <w:rPr>
          <w:b/>
          <w:sz w:val="24"/>
          <w:szCs w:val="24"/>
        </w:rPr>
        <w:t xml:space="preserve">БАЛЛОВ </w:t>
      </w:r>
      <w:r w:rsidRPr="00B74952">
        <w:rPr>
          <w:b/>
          <w:sz w:val="24"/>
          <w:szCs w:val="24"/>
        </w:rPr>
        <w:t>ЗА ТЕСТОВЫЙ ТУР</w:t>
      </w:r>
      <w:r w:rsidR="00D11728">
        <w:rPr>
          <w:b/>
          <w:sz w:val="24"/>
          <w:szCs w:val="24"/>
        </w:rPr>
        <w:t xml:space="preserve"> -</w:t>
      </w:r>
      <w:r w:rsidRPr="00B74952">
        <w:rPr>
          <w:b/>
          <w:sz w:val="24"/>
          <w:szCs w:val="24"/>
        </w:rPr>
        <w:t xml:space="preserve"> 40</w:t>
      </w:r>
    </w:p>
    <w:p w:rsidR="001F0FCE" w:rsidRPr="00B74952" w:rsidRDefault="001F0FCE" w:rsidP="00B74952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E37F31" w:rsidRPr="00B74952" w:rsidRDefault="00E37F31" w:rsidP="00B74952">
      <w:pPr>
        <w:spacing w:line="360" w:lineRule="auto"/>
        <w:jc w:val="center"/>
        <w:rPr>
          <w:b/>
          <w:sz w:val="24"/>
          <w:szCs w:val="24"/>
        </w:rPr>
      </w:pPr>
      <w:r w:rsidRPr="00DF0AFD">
        <w:rPr>
          <w:b/>
          <w:sz w:val="24"/>
          <w:szCs w:val="24"/>
        </w:rPr>
        <w:lastRenderedPageBreak/>
        <w:t>ТЕОРЕТИЧЕСКИЙ ТУР</w:t>
      </w:r>
    </w:p>
    <w:p w:rsidR="00E37F31" w:rsidRDefault="00511E74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Задание 1.  </w:t>
      </w:r>
    </w:p>
    <w:p w:rsidR="00FD45FB" w:rsidRPr="00B74952" w:rsidRDefault="00FD45FB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Решение:</w:t>
      </w:r>
    </w:p>
    <w:p w:rsidR="00404BBF" w:rsidRPr="00404BBF" w:rsidRDefault="00FD45FB" w:rsidP="00FD45FB">
      <w:pPr>
        <w:spacing w:line="360" w:lineRule="auto"/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404BBF" w:rsidRPr="00404BBF">
        <w:rPr>
          <w:sz w:val="24"/>
          <w:szCs w:val="24"/>
        </w:rPr>
        <w:t xml:space="preserve">П = δ - γ = 6° 12' - (-2° 24') = 8° 36' </w:t>
      </w:r>
      <w:r w:rsidR="00404BBF" w:rsidRPr="00404BBF">
        <w:rPr>
          <w:b/>
          <w:sz w:val="24"/>
          <w:szCs w:val="24"/>
        </w:rPr>
        <w:t>(</w:t>
      </w:r>
      <w:r w:rsidR="00404BBF" w:rsidRPr="00AD2E14">
        <w:rPr>
          <w:b/>
          <w:i/>
          <w:sz w:val="24"/>
          <w:szCs w:val="24"/>
        </w:rPr>
        <w:t>1 балл</w:t>
      </w:r>
      <w:r w:rsidR="00404BBF" w:rsidRPr="00404BBF">
        <w:rPr>
          <w:b/>
          <w:sz w:val="24"/>
          <w:szCs w:val="24"/>
        </w:rPr>
        <w:t>)</w:t>
      </w:r>
    </w:p>
    <w:p w:rsidR="00404BBF" w:rsidRPr="00404BBF" w:rsidRDefault="00FD45FB" w:rsidP="00FD45FB">
      <w:pPr>
        <w:spacing w:line="360" w:lineRule="auto"/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 w:rsidR="00404BBF" w:rsidRPr="00404BBF">
        <w:rPr>
          <w:sz w:val="24"/>
          <w:szCs w:val="24"/>
        </w:rPr>
        <w:t>Ам</w:t>
      </w:r>
      <w:proofErr w:type="spellEnd"/>
      <w:r w:rsidR="00404BBF" w:rsidRPr="00404BBF">
        <w:rPr>
          <w:sz w:val="24"/>
          <w:szCs w:val="24"/>
        </w:rPr>
        <w:t xml:space="preserve"> = α - П = 46° - 8° 36' = 37° 24' </w:t>
      </w:r>
      <w:r w:rsidR="00404BBF" w:rsidRPr="00404BBF">
        <w:rPr>
          <w:b/>
          <w:sz w:val="24"/>
          <w:szCs w:val="24"/>
        </w:rPr>
        <w:t>(</w:t>
      </w:r>
      <w:r w:rsidR="00404BBF" w:rsidRPr="00AD2E14">
        <w:rPr>
          <w:b/>
          <w:i/>
          <w:sz w:val="24"/>
          <w:szCs w:val="24"/>
        </w:rPr>
        <w:t>1 балл</w:t>
      </w:r>
      <w:r w:rsidR="00404BBF" w:rsidRPr="00404BBF">
        <w:rPr>
          <w:b/>
          <w:sz w:val="24"/>
          <w:szCs w:val="24"/>
        </w:rPr>
        <w:t>)</w:t>
      </w:r>
    </w:p>
    <w:p w:rsidR="00404BBF" w:rsidRDefault="00404BBF" w:rsidP="00FD45FB">
      <w:pPr>
        <w:spacing w:line="360" w:lineRule="auto"/>
        <w:ind w:firstLine="708"/>
        <w:contextualSpacing/>
        <w:jc w:val="both"/>
        <w:rPr>
          <w:sz w:val="24"/>
          <w:szCs w:val="24"/>
        </w:rPr>
      </w:pPr>
      <w:r w:rsidRPr="00FD45FB">
        <w:rPr>
          <w:b/>
          <w:bCs/>
          <w:sz w:val="24"/>
          <w:szCs w:val="24"/>
        </w:rPr>
        <w:t>Ответ</w:t>
      </w:r>
      <w:r w:rsidRPr="00FD45FB">
        <w:rPr>
          <w:b/>
          <w:sz w:val="24"/>
          <w:szCs w:val="24"/>
        </w:rPr>
        <w:t>:</w:t>
      </w:r>
      <w:r w:rsidRPr="00404BBF">
        <w:rPr>
          <w:sz w:val="24"/>
          <w:szCs w:val="24"/>
        </w:rPr>
        <w:t xml:space="preserve"> магнитный азимут = 37° 24'</w:t>
      </w:r>
      <w:r w:rsidRPr="006A7565">
        <w:rPr>
          <w:sz w:val="24"/>
          <w:szCs w:val="24"/>
        </w:rPr>
        <w:t xml:space="preserve"> </w:t>
      </w: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1 ЗАДАНИЕ = </w:t>
      </w:r>
      <w:r w:rsidR="00404BBF" w:rsidRPr="00404BBF">
        <w:rPr>
          <w:b/>
          <w:sz w:val="24"/>
          <w:szCs w:val="24"/>
          <w:u w:val="single"/>
        </w:rPr>
        <w:t>2</w:t>
      </w:r>
      <w:r w:rsidRPr="00B74952">
        <w:rPr>
          <w:b/>
          <w:sz w:val="24"/>
          <w:szCs w:val="24"/>
          <w:u w:val="single"/>
        </w:rPr>
        <w:t xml:space="preserve"> балл</w:t>
      </w:r>
      <w:r w:rsidR="00404BBF">
        <w:rPr>
          <w:b/>
          <w:sz w:val="24"/>
          <w:szCs w:val="24"/>
          <w:u w:val="single"/>
        </w:rPr>
        <w:t>а</w:t>
      </w:r>
    </w:p>
    <w:p w:rsidR="00F3121D" w:rsidRPr="00B74952" w:rsidRDefault="00F3121D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</w:p>
    <w:p w:rsidR="001E457B" w:rsidRPr="00B74952" w:rsidRDefault="001E457B" w:rsidP="00B74952">
      <w:pPr>
        <w:pStyle w:val="a3"/>
        <w:spacing w:after="5" w:line="360" w:lineRule="auto"/>
        <w:ind w:firstLine="709"/>
        <w:contextualSpacing/>
        <w:jc w:val="both"/>
        <w:rPr>
          <w:b/>
        </w:rPr>
      </w:pPr>
      <w:r w:rsidRPr="00B74952">
        <w:rPr>
          <w:b/>
        </w:rPr>
        <w:t>Задание 2</w:t>
      </w:r>
      <w:r w:rsidR="00E105C2" w:rsidRPr="00B74952">
        <w:rPr>
          <w:b/>
        </w:rPr>
        <w:t>.</w:t>
      </w:r>
    </w:p>
    <w:p w:rsidR="00170BC1" w:rsidRPr="00404BBF" w:rsidRDefault="00404BBF" w:rsidP="009958B7">
      <w:pPr>
        <w:pStyle w:val="a5"/>
        <w:numPr>
          <w:ilvl w:val="0"/>
          <w:numId w:val="3"/>
        </w:numPr>
        <w:spacing w:line="360" w:lineRule="auto"/>
        <w:ind w:left="0" w:firstLine="708"/>
        <w:rPr>
          <w:sz w:val="24"/>
          <w:szCs w:val="24"/>
        </w:rPr>
      </w:pPr>
      <w:r w:rsidRPr="00404BBF">
        <w:rPr>
          <w:sz w:val="24"/>
          <w:szCs w:val="24"/>
        </w:rPr>
        <w:t xml:space="preserve">Название государства - </w:t>
      </w:r>
      <w:r w:rsidRPr="00AD2E14">
        <w:rPr>
          <w:b/>
          <w:sz w:val="24"/>
          <w:szCs w:val="24"/>
        </w:rPr>
        <w:t>ЮАР / Южно-Африканская республика</w:t>
      </w:r>
      <w:r w:rsidRPr="00404BBF">
        <w:rPr>
          <w:b/>
          <w:sz w:val="24"/>
          <w:szCs w:val="24"/>
        </w:rPr>
        <w:t xml:space="preserve"> (</w:t>
      </w:r>
      <w:r w:rsidRPr="00AD2E14">
        <w:rPr>
          <w:b/>
          <w:i/>
          <w:sz w:val="24"/>
          <w:szCs w:val="24"/>
        </w:rPr>
        <w:t>1 балл</w:t>
      </w:r>
      <w:r w:rsidRPr="00404BBF">
        <w:rPr>
          <w:b/>
          <w:sz w:val="24"/>
          <w:szCs w:val="24"/>
        </w:rPr>
        <w:t>)</w:t>
      </w:r>
    </w:p>
    <w:p w:rsidR="00404BBF" w:rsidRPr="00404BBF" w:rsidRDefault="00404BBF" w:rsidP="009958B7">
      <w:pPr>
        <w:pStyle w:val="a5"/>
        <w:numPr>
          <w:ilvl w:val="0"/>
          <w:numId w:val="3"/>
        </w:numPr>
        <w:spacing w:line="36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Название столицы государства – </w:t>
      </w:r>
      <w:r w:rsidRPr="00AD2E14">
        <w:rPr>
          <w:b/>
          <w:sz w:val="24"/>
          <w:szCs w:val="24"/>
        </w:rPr>
        <w:t xml:space="preserve">Претория </w:t>
      </w:r>
      <w:r w:rsidRPr="00404BBF">
        <w:rPr>
          <w:b/>
          <w:sz w:val="24"/>
          <w:szCs w:val="24"/>
        </w:rPr>
        <w:t>(</w:t>
      </w:r>
      <w:r w:rsidRPr="00AD2E14">
        <w:rPr>
          <w:b/>
          <w:i/>
          <w:sz w:val="24"/>
          <w:szCs w:val="24"/>
        </w:rPr>
        <w:t>1 балл</w:t>
      </w:r>
      <w:r w:rsidRPr="00404BBF">
        <w:rPr>
          <w:b/>
          <w:sz w:val="24"/>
          <w:szCs w:val="24"/>
        </w:rPr>
        <w:t>)</w:t>
      </w:r>
    </w:p>
    <w:p w:rsidR="00404BBF" w:rsidRPr="00AD2E14" w:rsidRDefault="009958B7" w:rsidP="009958B7">
      <w:pPr>
        <w:pStyle w:val="a5"/>
        <w:numPr>
          <w:ilvl w:val="0"/>
          <w:numId w:val="3"/>
        </w:numPr>
        <w:spacing w:line="360" w:lineRule="auto"/>
        <w:ind w:left="0" w:firstLine="708"/>
        <w:rPr>
          <w:b/>
          <w:sz w:val="24"/>
          <w:szCs w:val="24"/>
        </w:rPr>
      </w:pPr>
      <w:r>
        <w:rPr>
          <w:sz w:val="24"/>
          <w:szCs w:val="24"/>
        </w:rPr>
        <w:t xml:space="preserve">Название океанов, омывающих данное государство – </w:t>
      </w:r>
      <w:r w:rsidRPr="00AD2E14">
        <w:rPr>
          <w:b/>
          <w:sz w:val="24"/>
          <w:szCs w:val="24"/>
        </w:rPr>
        <w:t>Атлантический океан (</w:t>
      </w:r>
      <w:r w:rsidRPr="00AD2E14">
        <w:rPr>
          <w:b/>
          <w:i/>
          <w:sz w:val="24"/>
          <w:szCs w:val="24"/>
        </w:rPr>
        <w:t>0,5 балла</w:t>
      </w:r>
      <w:r w:rsidRPr="00AD2E14">
        <w:rPr>
          <w:b/>
          <w:sz w:val="24"/>
          <w:szCs w:val="24"/>
        </w:rPr>
        <w:t>) и Индийский океан (</w:t>
      </w:r>
      <w:r w:rsidRPr="00AD2E14">
        <w:rPr>
          <w:b/>
          <w:i/>
          <w:sz w:val="24"/>
          <w:szCs w:val="24"/>
        </w:rPr>
        <w:t>0,5 балла</w:t>
      </w:r>
      <w:r w:rsidRPr="00AD2E14">
        <w:rPr>
          <w:b/>
          <w:sz w:val="24"/>
          <w:szCs w:val="24"/>
        </w:rPr>
        <w:t>)</w:t>
      </w:r>
    </w:p>
    <w:p w:rsidR="009958B7" w:rsidRPr="00AD2E14" w:rsidRDefault="009958B7" w:rsidP="009958B7">
      <w:pPr>
        <w:pStyle w:val="a5"/>
        <w:numPr>
          <w:ilvl w:val="0"/>
          <w:numId w:val="3"/>
        </w:numPr>
        <w:spacing w:line="360" w:lineRule="auto"/>
        <w:ind w:left="0" w:firstLine="708"/>
        <w:rPr>
          <w:b/>
          <w:sz w:val="24"/>
          <w:szCs w:val="24"/>
        </w:rPr>
      </w:pPr>
      <w:r w:rsidRPr="009958B7">
        <w:rPr>
          <w:sz w:val="24"/>
          <w:szCs w:val="24"/>
        </w:rPr>
        <w:t xml:space="preserve">Горы, находящиеся на территории государства </w:t>
      </w:r>
      <w:r w:rsidRPr="00AD2E14">
        <w:rPr>
          <w:sz w:val="24"/>
          <w:szCs w:val="24"/>
        </w:rPr>
        <w:t xml:space="preserve">– </w:t>
      </w:r>
      <w:r w:rsidRPr="00AD2E14">
        <w:rPr>
          <w:b/>
          <w:sz w:val="24"/>
          <w:szCs w:val="24"/>
        </w:rPr>
        <w:t>Драконовы горы (</w:t>
      </w:r>
      <w:r w:rsidR="007C273B" w:rsidRPr="00AD2E14">
        <w:rPr>
          <w:b/>
          <w:i/>
          <w:sz w:val="24"/>
          <w:szCs w:val="24"/>
        </w:rPr>
        <w:t>0,5</w:t>
      </w:r>
      <w:r w:rsidRPr="00AD2E14">
        <w:rPr>
          <w:b/>
          <w:i/>
          <w:sz w:val="24"/>
          <w:szCs w:val="24"/>
        </w:rPr>
        <w:t xml:space="preserve"> балл</w:t>
      </w:r>
      <w:r w:rsidR="007C273B" w:rsidRPr="00AD2E14">
        <w:rPr>
          <w:b/>
          <w:i/>
          <w:sz w:val="24"/>
          <w:szCs w:val="24"/>
        </w:rPr>
        <w:t>а</w:t>
      </w:r>
      <w:r w:rsidRPr="00AD2E14">
        <w:rPr>
          <w:b/>
          <w:sz w:val="24"/>
          <w:szCs w:val="24"/>
        </w:rPr>
        <w:t>)</w:t>
      </w:r>
      <w:r w:rsidR="007C273B" w:rsidRPr="00AD2E14">
        <w:rPr>
          <w:b/>
          <w:sz w:val="24"/>
          <w:szCs w:val="24"/>
        </w:rPr>
        <w:t>, Капские горы (</w:t>
      </w:r>
      <w:r w:rsidR="007C273B" w:rsidRPr="00AD2E14">
        <w:rPr>
          <w:b/>
          <w:i/>
          <w:sz w:val="24"/>
          <w:szCs w:val="24"/>
        </w:rPr>
        <w:t>0,5 балла</w:t>
      </w:r>
      <w:r w:rsidR="007C273B" w:rsidRPr="00AD2E14">
        <w:rPr>
          <w:b/>
          <w:sz w:val="24"/>
          <w:szCs w:val="24"/>
        </w:rPr>
        <w:t>)</w:t>
      </w:r>
    </w:p>
    <w:p w:rsidR="00055B85" w:rsidRPr="00754F2E" w:rsidRDefault="00754F2E" w:rsidP="009958B7">
      <w:pPr>
        <w:pStyle w:val="a5"/>
        <w:numPr>
          <w:ilvl w:val="0"/>
          <w:numId w:val="3"/>
        </w:numPr>
        <w:spacing w:line="360" w:lineRule="auto"/>
        <w:ind w:left="0" w:firstLine="708"/>
        <w:rPr>
          <w:b/>
          <w:sz w:val="24"/>
          <w:szCs w:val="24"/>
        </w:rPr>
      </w:pPr>
      <w:r>
        <w:rPr>
          <w:sz w:val="24"/>
          <w:szCs w:val="24"/>
        </w:rPr>
        <w:t>Р</w:t>
      </w:r>
      <w:r w:rsidR="007C273B">
        <w:rPr>
          <w:sz w:val="24"/>
          <w:szCs w:val="24"/>
        </w:rPr>
        <w:t>авнинно</w:t>
      </w:r>
      <w:r>
        <w:rPr>
          <w:sz w:val="24"/>
          <w:szCs w:val="24"/>
        </w:rPr>
        <w:t>е</w:t>
      </w:r>
      <w:r w:rsidR="007C273B">
        <w:rPr>
          <w:sz w:val="24"/>
          <w:szCs w:val="24"/>
        </w:rPr>
        <w:t xml:space="preserve"> </w:t>
      </w:r>
      <w:r w:rsidR="00055B85" w:rsidRPr="00055B85">
        <w:rPr>
          <w:sz w:val="24"/>
          <w:szCs w:val="24"/>
        </w:rPr>
        <w:t>плато</w:t>
      </w:r>
      <w:r w:rsidR="00055B85" w:rsidRPr="00754F2E">
        <w:rPr>
          <w:sz w:val="24"/>
          <w:szCs w:val="24"/>
        </w:rPr>
        <w:t xml:space="preserve"> –</w:t>
      </w:r>
      <w:r w:rsidR="00AD2E14">
        <w:rPr>
          <w:sz w:val="24"/>
          <w:szCs w:val="24"/>
        </w:rPr>
        <w:t xml:space="preserve"> </w:t>
      </w:r>
      <w:proofErr w:type="spellStart"/>
      <w:r w:rsidR="00055B85" w:rsidRPr="00AD2E14">
        <w:rPr>
          <w:b/>
          <w:sz w:val="24"/>
          <w:szCs w:val="24"/>
        </w:rPr>
        <w:t>Велд</w:t>
      </w:r>
      <w:proofErr w:type="spellEnd"/>
      <w:r w:rsidR="00AD2E14">
        <w:rPr>
          <w:b/>
          <w:sz w:val="24"/>
          <w:szCs w:val="24"/>
        </w:rPr>
        <w:t xml:space="preserve"> </w:t>
      </w:r>
      <w:r w:rsidR="00055B85" w:rsidRPr="00AD2E14">
        <w:rPr>
          <w:b/>
          <w:sz w:val="24"/>
          <w:szCs w:val="24"/>
        </w:rPr>
        <w:t>(</w:t>
      </w:r>
      <w:r w:rsidR="00055B85" w:rsidRPr="00AD2E14">
        <w:rPr>
          <w:b/>
          <w:i/>
          <w:sz w:val="24"/>
          <w:szCs w:val="24"/>
        </w:rPr>
        <w:t>0,5 балла</w:t>
      </w:r>
      <w:r w:rsidR="00055B85" w:rsidRPr="00754F2E">
        <w:rPr>
          <w:b/>
          <w:sz w:val="24"/>
          <w:szCs w:val="24"/>
        </w:rPr>
        <w:t>)</w:t>
      </w: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2 ЗАДАНИЕ = </w:t>
      </w:r>
      <w:r w:rsidR="009958B7">
        <w:rPr>
          <w:b/>
          <w:sz w:val="24"/>
          <w:szCs w:val="24"/>
          <w:u w:val="single"/>
        </w:rPr>
        <w:t>4</w:t>
      </w:r>
      <w:r w:rsidR="00754F2E">
        <w:rPr>
          <w:b/>
          <w:sz w:val="24"/>
          <w:szCs w:val="24"/>
          <w:u w:val="single"/>
        </w:rPr>
        <w:t>,5</w:t>
      </w:r>
      <w:r w:rsidRPr="00C56CC7">
        <w:rPr>
          <w:b/>
          <w:sz w:val="24"/>
          <w:szCs w:val="24"/>
          <w:u w:val="single"/>
        </w:rPr>
        <w:t xml:space="preserve"> </w:t>
      </w:r>
      <w:r w:rsidR="00520FFB">
        <w:rPr>
          <w:b/>
          <w:sz w:val="24"/>
          <w:szCs w:val="24"/>
          <w:u w:val="single"/>
        </w:rPr>
        <w:t>балла</w:t>
      </w:r>
    </w:p>
    <w:p w:rsidR="00170BC1" w:rsidRDefault="00170BC1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15523A" w:rsidRDefault="0015523A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>Зада</w:t>
      </w:r>
      <w:r w:rsidR="00103373" w:rsidRPr="00B74952">
        <w:rPr>
          <w:b/>
          <w:sz w:val="24"/>
          <w:szCs w:val="24"/>
        </w:rPr>
        <w:t xml:space="preserve">ние </w:t>
      </w:r>
      <w:r w:rsidRPr="00B74952">
        <w:rPr>
          <w:b/>
          <w:sz w:val="24"/>
          <w:szCs w:val="24"/>
        </w:rPr>
        <w:t>3</w:t>
      </w:r>
      <w:r w:rsidR="00E105C2" w:rsidRPr="00B74952">
        <w:rPr>
          <w:b/>
          <w:sz w:val="24"/>
          <w:szCs w:val="24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B416C6" w:rsidTr="005C2F7E">
        <w:tc>
          <w:tcPr>
            <w:tcW w:w="3964" w:type="dxa"/>
          </w:tcPr>
          <w:p w:rsidR="00B416C6" w:rsidRDefault="00B416C6" w:rsidP="0049656D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 задания</w:t>
            </w:r>
          </w:p>
        </w:tc>
        <w:tc>
          <w:tcPr>
            <w:tcW w:w="5664" w:type="dxa"/>
          </w:tcPr>
          <w:p w:rsidR="00B416C6" w:rsidRDefault="00B416C6" w:rsidP="0049656D">
            <w:pPr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</w:tr>
      <w:tr w:rsidR="00B416C6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народа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1. Ханты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2.</w:t>
            </w:r>
            <w:r w:rsidR="001D657D" w:rsidRPr="001D657D">
              <w:rPr>
                <w:b/>
                <w:sz w:val="24"/>
                <w:szCs w:val="24"/>
              </w:rPr>
              <w:t xml:space="preserve"> </w:t>
            </w:r>
            <w:r w:rsidRPr="001D657D">
              <w:rPr>
                <w:b/>
                <w:sz w:val="24"/>
                <w:szCs w:val="24"/>
              </w:rPr>
              <w:t>Манси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RPr="00C24F54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названия субъекта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1.Ханты-Мансийский АО (</w:t>
            </w:r>
            <w:r w:rsidRPr="00C608EF">
              <w:rPr>
                <w:b/>
                <w:i/>
                <w:sz w:val="24"/>
                <w:szCs w:val="24"/>
              </w:rPr>
              <w:t>0,5 балла</w:t>
            </w:r>
            <w:r w:rsidRPr="001D657D">
              <w:rPr>
                <w:b/>
                <w:sz w:val="24"/>
                <w:szCs w:val="24"/>
              </w:rPr>
              <w:t>)</w:t>
            </w:r>
          </w:p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2.Югра (</w:t>
            </w:r>
            <w:r w:rsidRPr="00C608EF">
              <w:rPr>
                <w:b/>
                <w:i/>
                <w:sz w:val="24"/>
                <w:szCs w:val="24"/>
              </w:rPr>
              <w:t>0,5 балла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Субъект, в состав которого входит предыдущий субъект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Тюменская область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Языковая семья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Уральско-юкагирская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Языковая группа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Финно-угорская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D63390" w:rsidTr="005C2F7E">
        <w:tc>
          <w:tcPr>
            <w:tcW w:w="3964" w:type="dxa"/>
          </w:tcPr>
          <w:p w:rsidR="00D63390" w:rsidRDefault="00D63390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Родственный народ</w:t>
            </w:r>
          </w:p>
          <w:p w:rsidR="00D63390" w:rsidRDefault="00D63390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Европейская страна</w:t>
            </w:r>
          </w:p>
        </w:tc>
        <w:tc>
          <w:tcPr>
            <w:tcW w:w="5664" w:type="dxa"/>
          </w:tcPr>
          <w:p w:rsidR="00D63390" w:rsidRPr="001D657D" w:rsidRDefault="00D63390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Венгры (Мадьяры)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  <w:p w:rsidR="00D63390" w:rsidRPr="001D657D" w:rsidRDefault="00D63390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Венгрия (</w:t>
            </w:r>
            <w:r w:rsidRPr="00C608EF">
              <w:rPr>
                <w:b/>
                <w:i/>
                <w:sz w:val="24"/>
                <w:szCs w:val="24"/>
              </w:rPr>
              <w:t>0,5 балла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D63390" w:rsidTr="005C2F7E">
        <w:tc>
          <w:tcPr>
            <w:tcW w:w="3964" w:type="dxa"/>
          </w:tcPr>
          <w:p w:rsidR="00D63390" w:rsidRDefault="00D63390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Вторая по длине река Европы</w:t>
            </w:r>
          </w:p>
        </w:tc>
        <w:tc>
          <w:tcPr>
            <w:tcW w:w="5664" w:type="dxa"/>
          </w:tcPr>
          <w:p w:rsidR="00D63390" w:rsidRPr="001D657D" w:rsidRDefault="00D63390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Дунай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D63390" w:rsidTr="005C2F7E">
        <w:tc>
          <w:tcPr>
            <w:tcW w:w="3964" w:type="dxa"/>
          </w:tcPr>
          <w:p w:rsidR="00D63390" w:rsidRDefault="00D63390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Преобладающий по численности народ субъекта и страны </w:t>
            </w:r>
          </w:p>
        </w:tc>
        <w:tc>
          <w:tcPr>
            <w:tcW w:w="5664" w:type="dxa"/>
          </w:tcPr>
          <w:p w:rsidR="00D63390" w:rsidRPr="001D657D" w:rsidRDefault="00D63390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Русские (</w:t>
            </w:r>
            <w:r w:rsidRPr="00C608EF">
              <w:rPr>
                <w:b/>
                <w:i/>
                <w:sz w:val="24"/>
                <w:szCs w:val="24"/>
              </w:rPr>
              <w:t>0,5 балла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Река России и ее крупнейший </w:t>
            </w:r>
            <w:r>
              <w:rPr>
                <w:sz w:val="24"/>
                <w:szCs w:val="24"/>
              </w:rPr>
              <w:lastRenderedPageBreak/>
              <w:t>приток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lastRenderedPageBreak/>
              <w:t>1.Обь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lastRenderedPageBreak/>
              <w:t>2.Иртыш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RPr="00C24F54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Природная зона и равнина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1. Тайга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2.Западно-Сибирская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RPr="00C24F54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Религия преобладающего по численности народа</w:t>
            </w:r>
          </w:p>
        </w:tc>
        <w:tc>
          <w:tcPr>
            <w:tcW w:w="5664" w:type="dxa"/>
          </w:tcPr>
          <w:p w:rsidR="00B416C6" w:rsidRPr="001D657D" w:rsidRDefault="00B416C6" w:rsidP="00A4577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Православие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 (если указано Христианство</w:t>
            </w:r>
            <w:r w:rsidR="00A4577B" w:rsidRPr="001D657D">
              <w:rPr>
                <w:b/>
                <w:sz w:val="24"/>
                <w:szCs w:val="24"/>
              </w:rPr>
              <w:t xml:space="preserve">, то ставим </w:t>
            </w:r>
            <w:r w:rsidRPr="00C608EF">
              <w:rPr>
                <w:b/>
                <w:i/>
                <w:sz w:val="24"/>
                <w:szCs w:val="24"/>
              </w:rPr>
              <w:t>0,5 балла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  <w:tr w:rsidR="00B416C6" w:rsidTr="005C2F7E">
        <w:tc>
          <w:tcPr>
            <w:tcW w:w="3964" w:type="dxa"/>
          </w:tcPr>
          <w:p w:rsidR="00B416C6" w:rsidRDefault="00B416C6" w:rsidP="00A815BB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Полезные ископаемые</w:t>
            </w:r>
          </w:p>
        </w:tc>
        <w:tc>
          <w:tcPr>
            <w:tcW w:w="5664" w:type="dxa"/>
          </w:tcPr>
          <w:p w:rsidR="00B416C6" w:rsidRPr="001D657D" w:rsidRDefault="00B416C6" w:rsidP="00A815BB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1D657D">
              <w:rPr>
                <w:b/>
                <w:sz w:val="24"/>
                <w:szCs w:val="24"/>
              </w:rPr>
              <w:t>Нефть (</w:t>
            </w:r>
            <w:r w:rsidRPr="00C608EF">
              <w:rPr>
                <w:b/>
                <w:i/>
                <w:sz w:val="24"/>
                <w:szCs w:val="24"/>
              </w:rPr>
              <w:t>1 балл</w:t>
            </w:r>
            <w:r w:rsidRPr="001D657D">
              <w:rPr>
                <w:b/>
                <w:sz w:val="24"/>
                <w:szCs w:val="24"/>
              </w:rPr>
              <w:t>)</w:t>
            </w:r>
          </w:p>
        </w:tc>
      </w:tr>
    </w:tbl>
    <w:p w:rsidR="00CF4082" w:rsidRPr="00B74952" w:rsidRDefault="00B97A1C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0D543E">
        <w:rPr>
          <w:b/>
          <w:sz w:val="24"/>
          <w:szCs w:val="24"/>
        </w:rPr>
        <w:t xml:space="preserve">ИТОГО МАКСИМУМ ЗА 3 </w:t>
      </w:r>
      <w:r w:rsidRPr="00FD45FB">
        <w:rPr>
          <w:b/>
          <w:sz w:val="24"/>
          <w:szCs w:val="24"/>
        </w:rPr>
        <w:t>ЗАДАНИЕ =</w:t>
      </w:r>
      <w:r w:rsidR="00C40D64" w:rsidRPr="00FD45FB">
        <w:rPr>
          <w:b/>
          <w:sz w:val="24"/>
          <w:szCs w:val="24"/>
        </w:rPr>
        <w:t xml:space="preserve"> </w:t>
      </w:r>
      <w:r w:rsidR="007A3E74">
        <w:rPr>
          <w:b/>
          <w:sz w:val="24"/>
          <w:szCs w:val="24"/>
          <w:u w:val="single"/>
        </w:rPr>
        <w:t>15</w:t>
      </w:r>
      <w:r w:rsidR="00CF4082" w:rsidRPr="00FD45FB">
        <w:rPr>
          <w:b/>
          <w:sz w:val="24"/>
          <w:szCs w:val="24"/>
          <w:u w:val="single"/>
        </w:rPr>
        <w:t xml:space="preserve"> баллов</w:t>
      </w:r>
    </w:p>
    <w:p w:rsidR="000D543E" w:rsidRDefault="002903BD" w:rsidP="00B74952">
      <w:pPr>
        <w:spacing w:line="360" w:lineRule="auto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ab/>
      </w:r>
    </w:p>
    <w:p w:rsidR="00495703" w:rsidRDefault="00495703" w:rsidP="000D543E">
      <w:pPr>
        <w:spacing w:line="360" w:lineRule="auto"/>
        <w:ind w:firstLine="708"/>
        <w:jc w:val="both"/>
        <w:rPr>
          <w:b/>
          <w:sz w:val="24"/>
          <w:szCs w:val="24"/>
          <w:lang w:eastAsia="ru-RU"/>
        </w:rPr>
      </w:pPr>
      <w:r w:rsidRPr="00C46B8C">
        <w:rPr>
          <w:b/>
          <w:sz w:val="24"/>
          <w:szCs w:val="24"/>
          <w:lang w:eastAsia="ru-RU"/>
        </w:rPr>
        <w:t>Задание 4</w:t>
      </w: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039"/>
        <w:gridCol w:w="958"/>
        <w:gridCol w:w="947"/>
        <w:gridCol w:w="1038"/>
        <w:gridCol w:w="683"/>
        <w:gridCol w:w="2835"/>
        <w:gridCol w:w="1128"/>
      </w:tblGrid>
      <w:tr w:rsidR="00E179E4" w:rsidRPr="00575CE4" w:rsidTr="00E179E4">
        <w:tc>
          <w:tcPr>
            <w:tcW w:w="2039" w:type="dxa"/>
          </w:tcPr>
          <w:p w:rsidR="00945BBF" w:rsidRPr="00B11143" w:rsidRDefault="00945BBF" w:rsidP="00A815B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11143">
              <w:rPr>
                <w:b/>
                <w:sz w:val="24"/>
                <w:szCs w:val="24"/>
              </w:rPr>
              <w:t>Направление перевозок</w:t>
            </w:r>
          </w:p>
        </w:tc>
        <w:tc>
          <w:tcPr>
            <w:tcW w:w="958" w:type="dxa"/>
          </w:tcPr>
          <w:p w:rsidR="00945BBF" w:rsidRPr="00B11143" w:rsidRDefault="006832CF" w:rsidP="00A815BB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Тип </w:t>
            </w:r>
            <w:r w:rsidR="00945BBF" w:rsidRPr="00B11143">
              <w:rPr>
                <w:b/>
                <w:sz w:val="24"/>
                <w:szCs w:val="24"/>
              </w:rPr>
              <w:t>вагона (из списка</w:t>
            </w:r>
            <w:r w:rsidR="00945BBF">
              <w:rPr>
                <w:b/>
                <w:sz w:val="24"/>
                <w:szCs w:val="24"/>
              </w:rPr>
              <w:t xml:space="preserve"> по рис. 1</w:t>
            </w:r>
            <w:r w:rsidR="00945BBF" w:rsidRPr="00B11143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947" w:type="dxa"/>
          </w:tcPr>
          <w:p w:rsidR="00945BBF" w:rsidRPr="00B11143" w:rsidRDefault="00945BBF" w:rsidP="00A815BB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  <w:tc>
          <w:tcPr>
            <w:tcW w:w="1038" w:type="dxa"/>
          </w:tcPr>
          <w:p w:rsidR="00945BBF" w:rsidRPr="00B11143" w:rsidRDefault="00945BBF" w:rsidP="00A815B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11143">
              <w:rPr>
                <w:b/>
                <w:sz w:val="24"/>
                <w:szCs w:val="24"/>
              </w:rPr>
              <w:t>Вид грузов (из списка)</w:t>
            </w:r>
          </w:p>
        </w:tc>
        <w:tc>
          <w:tcPr>
            <w:tcW w:w="683" w:type="dxa"/>
          </w:tcPr>
          <w:p w:rsidR="00945BBF" w:rsidRPr="00B11143" w:rsidRDefault="00945BBF" w:rsidP="00A815BB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  <w:tc>
          <w:tcPr>
            <w:tcW w:w="2835" w:type="dxa"/>
          </w:tcPr>
          <w:p w:rsidR="00945BBF" w:rsidRPr="00B11143" w:rsidRDefault="00945BBF" w:rsidP="00A815B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B11143">
              <w:rPr>
                <w:b/>
                <w:sz w:val="24"/>
                <w:szCs w:val="24"/>
              </w:rPr>
              <w:t>Наименование груза</w:t>
            </w:r>
          </w:p>
        </w:tc>
        <w:tc>
          <w:tcPr>
            <w:tcW w:w="1128" w:type="dxa"/>
          </w:tcPr>
          <w:p w:rsidR="00945BBF" w:rsidRPr="00B11143" w:rsidRDefault="00945BBF" w:rsidP="00A815BB"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</w:tr>
      <w:tr w:rsidR="00E179E4" w:rsidRPr="00575CE4" w:rsidTr="00E179E4">
        <w:tc>
          <w:tcPr>
            <w:tcW w:w="2039" w:type="dxa"/>
          </w:tcPr>
          <w:p w:rsidR="00E179E4" w:rsidRPr="00575CE4" w:rsidRDefault="00E179E4" w:rsidP="00E179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Кириши-Высоцк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Нефтепродукты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</w:tr>
      <w:tr w:rsidR="00E179E4" w:rsidRPr="00575CE4" w:rsidTr="00E179E4">
        <w:tc>
          <w:tcPr>
            <w:tcW w:w="2039" w:type="dxa"/>
          </w:tcPr>
          <w:p w:rsidR="00E179E4" w:rsidRPr="00575CE4" w:rsidRDefault="00E179E4" w:rsidP="00E179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Соликамск, Березники-Балтийский </w:t>
            </w:r>
            <w:proofErr w:type="spellStart"/>
            <w:r>
              <w:rPr>
                <w:sz w:val="24"/>
                <w:szCs w:val="24"/>
              </w:rPr>
              <w:t>Балкерный</w:t>
            </w:r>
            <w:proofErr w:type="spellEnd"/>
            <w:r>
              <w:rPr>
                <w:sz w:val="24"/>
                <w:szCs w:val="24"/>
              </w:rPr>
              <w:t xml:space="preserve"> Терминал (Санкт-Петербург)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Минеральные удобрения / калийные удобрения*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0,5+0,5</w:t>
            </w:r>
          </w:p>
        </w:tc>
      </w:tr>
      <w:tr w:rsidR="00E179E4" w:rsidRPr="00575CE4" w:rsidTr="00E179E4">
        <w:tc>
          <w:tcPr>
            <w:tcW w:w="2039" w:type="dxa"/>
          </w:tcPr>
          <w:p w:rsidR="00E179E4" w:rsidRPr="00575CE4" w:rsidRDefault="00E179E4" w:rsidP="00E179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Костомукша-Череповец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Железная руда / железорудные окатыши*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0,5+0,5</w:t>
            </w:r>
          </w:p>
        </w:tc>
      </w:tr>
      <w:tr w:rsidR="00E179E4" w:rsidRPr="00575CE4" w:rsidTr="00E179E4">
        <w:tc>
          <w:tcPr>
            <w:tcW w:w="2039" w:type="dxa"/>
          </w:tcPr>
          <w:p w:rsidR="00E179E4" w:rsidRPr="00575CE4" w:rsidRDefault="00E179E4" w:rsidP="00E179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Тольятти-Москва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Легковые автомобили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</w:tr>
      <w:tr w:rsidR="00E179E4" w:rsidRPr="00575CE4" w:rsidTr="00E179E4">
        <w:tc>
          <w:tcPr>
            <w:tcW w:w="2039" w:type="dxa"/>
          </w:tcPr>
          <w:p w:rsidR="00E179E4" w:rsidRPr="00575CE4" w:rsidRDefault="00E179E4" w:rsidP="00E179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Липецк – Выкса (Нижегородская обл.)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Листовой прокат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</w:tr>
      <w:tr w:rsidR="00E179E4" w:rsidRPr="00C24F54" w:rsidTr="00E179E4">
        <w:tc>
          <w:tcPr>
            <w:tcW w:w="2039" w:type="dxa"/>
          </w:tcPr>
          <w:p w:rsidR="00E179E4" w:rsidRPr="00575CE4" w:rsidRDefault="00E179E4" w:rsidP="00E179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Находка-Брест (Белоруссия)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Контейнеры/контейнеры с разными грузами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</w:tr>
      <w:tr w:rsidR="00E179E4" w:rsidRPr="00575CE4" w:rsidTr="00E179E4">
        <w:tc>
          <w:tcPr>
            <w:tcW w:w="2039" w:type="dxa"/>
          </w:tcPr>
          <w:p w:rsidR="00E179E4" w:rsidRPr="0033090A" w:rsidRDefault="00E179E4" w:rsidP="00E179E4">
            <w:pPr>
              <w:contextualSpacing/>
              <w:jc w:val="center"/>
              <w:rPr>
                <w:i/>
                <w:sz w:val="24"/>
                <w:szCs w:val="24"/>
              </w:rPr>
            </w:pPr>
            <w:r w:rsidRPr="0033090A">
              <w:rPr>
                <w:i/>
                <w:sz w:val="24"/>
                <w:szCs w:val="24"/>
              </w:rPr>
              <w:t>Новомосковск – Вентспилс (вар 1) **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Жидкие химикаты / аммиак*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0,5+0,5</w:t>
            </w:r>
          </w:p>
        </w:tc>
      </w:tr>
      <w:tr w:rsidR="00E179E4" w:rsidRPr="00575CE4" w:rsidTr="00E179E4">
        <w:tc>
          <w:tcPr>
            <w:tcW w:w="2039" w:type="dxa"/>
          </w:tcPr>
          <w:p w:rsidR="00E179E4" w:rsidRPr="009558A0" w:rsidRDefault="00E179E4" w:rsidP="00E179E4">
            <w:pPr>
              <w:contextualSpacing/>
              <w:jc w:val="center"/>
              <w:rPr>
                <w:i/>
                <w:sz w:val="24"/>
                <w:szCs w:val="24"/>
              </w:rPr>
            </w:pPr>
            <w:r w:rsidRPr="009558A0">
              <w:rPr>
                <w:i/>
                <w:sz w:val="24"/>
                <w:szCs w:val="24"/>
              </w:rPr>
              <w:t>Новомосковск – Вентспилс (вар 2) **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Минеральные удобрения / азотные удобрения*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0,5+0,5</w:t>
            </w:r>
          </w:p>
        </w:tc>
      </w:tr>
      <w:tr w:rsidR="00E179E4" w:rsidRPr="00C24F54" w:rsidTr="00E179E4">
        <w:tc>
          <w:tcPr>
            <w:tcW w:w="2039" w:type="dxa"/>
          </w:tcPr>
          <w:p w:rsidR="00E179E4" w:rsidRPr="00575CE4" w:rsidRDefault="00E179E4" w:rsidP="00E179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Челябинск –Усть-Кут (логистический центр газотранспортной системы «Силы Сибири»)</w:t>
            </w:r>
          </w:p>
        </w:tc>
        <w:tc>
          <w:tcPr>
            <w:tcW w:w="95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47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103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683" w:type="dxa"/>
          </w:tcPr>
          <w:p w:rsidR="00E179E4" w:rsidRPr="00D7355B" w:rsidRDefault="00E179E4" w:rsidP="00E179E4">
            <w:pPr>
              <w:jc w:val="center"/>
              <w:rPr>
                <w:i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  <w:tc>
          <w:tcPr>
            <w:tcW w:w="2835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7355B">
              <w:rPr>
                <w:b/>
                <w:sz w:val="24"/>
                <w:szCs w:val="24"/>
              </w:rPr>
              <w:t>Трубы, стальные трубы большого диаметра***</w:t>
            </w:r>
          </w:p>
        </w:tc>
        <w:tc>
          <w:tcPr>
            <w:tcW w:w="1128" w:type="dxa"/>
          </w:tcPr>
          <w:p w:rsidR="00E179E4" w:rsidRPr="00D7355B" w:rsidRDefault="00E179E4" w:rsidP="00E179E4">
            <w:pPr>
              <w:contextualSpacing/>
              <w:jc w:val="center"/>
              <w:rPr>
                <w:b/>
                <w:i/>
                <w:sz w:val="24"/>
                <w:szCs w:val="24"/>
              </w:rPr>
            </w:pPr>
            <w:r w:rsidRPr="00D7355B">
              <w:rPr>
                <w:b/>
                <w:i/>
                <w:sz w:val="24"/>
                <w:szCs w:val="24"/>
              </w:rPr>
              <w:t>0,5</w:t>
            </w:r>
          </w:p>
        </w:tc>
      </w:tr>
    </w:tbl>
    <w:p w:rsidR="00B416C6" w:rsidRPr="00F75914" w:rsidRDefault="00B416C6" w:rsidP="00B416C6">
      <w:pPr>
        <w:spacing w:line="360" w:lineRule="auto"/>
        <w:ind w:firstLine="720"/>
        <w:contextualSpacing/>
        <w:rPr>
          <w:sz w:val="24"/>
          <w:szCs w:val="24"/>
        </w:rPr>
      </w:pPr>
      <w:r w:rsidRPr="00F75914">
        <w:rPr>
          <w:sz w:val="24"/>
          <w:szCs w:val="24"/>
        </w:rPr>
        <w:t>Примечание:</w:t>
      </w:r>
    </w:p>
    <w:p w:rsidR="00B416C6" w:rsidRPr="00452EFB" w:rsidRDefault="00B416C6" w:rsidP="00B416C6">
      <w:pPr>
        <w:spacing w:line="360" w:lineRule="auto"/>
        <w:ind w:firstLine="720"/>
        <w:contextualSpacing/>
        <w:rPr>
          <w:sz w:val="24"/>
          <w:szCs w:val="24"/>
        </w:rPr>
      </w:pPr>
      <w:r w:rsidRPr="00452EFB">
        <w:rPr>
          <w:sz w:val="24"/>
          <w:szCs w:val="24"/>
        </w:rPr>
        <w:t xml:space="preserve">* </w:t>
      </w:r>
      <w:r w:rsidR="00945BBF">
        <w:rPr>
          <w:sz w:val="24"/>
          <w:szCs w:val="24"/>
        </w:rPr>
        <w:t>З</w:t>
      </w:r>
      <w:r w:rsidRPr="00452EFB">
        <w:rPr>
          <w:sz w:val="24"/>
          <w:szCs w:val="24"/>
        </w:rPr>
        <w:t xml:space="preserve">а более точное указание наименования грузов </w:t>
      </w:r>
      <w:r w:rsidR="00DD187D">
        <w:rPr>
          <w:sz w:val="24"/>
          <w:szCs w:val="24"/>
        </w:rPr>
        <w:t xml:space="preserve">- </w:t>
      </w:r>
      <w:r w:rsidRPr="00452EFB">
        <w:rPr>
          <w:sz w:val="24"/>
          <w:szCs w:val="24"/>
        </w:rPr>
        <w:t xml:space="preserve">дополнительно </w:t>
      </w:r>
      <w:r w:rsidR="00945BBF">
        <w:rPr>
          <w:sz w:val="24"/>
          <w:szCs w:val="24"/>
        </w:rPr>
        <w:t>0,5</w:t>
      </w:r>
      <w:r w:rsidRPr="00452EFB">
        <w:rPr>
          <w:sz w:val="24"/>
          <w:szCs w:val="24"/>
        </w:rPr>
        <w:t xml:space="preserve"> балл</w:t>
      </w:r>
      <w:r w:rsidR="00130715">
        <w:rPr>
          <w:sz w:val="24"/>
          <w:szCs w:val="24"/>
        </w:rPr>
        <w:t>а</w:t>
      </w:r>
      <w:r w:rsidR="00945BBF">
        <w:rPr>
          <w:sz w:val="24"/>
          <w:szCs w:val="24"/>
        </w:rPr>
        <w:t xml:space="preserve">, итого 1 </w:t>
      </w:r>
      <w:r w:rsidR="00945BBF">
        <w:rPr>
          <w:sz w:val="24"/>
          <w:szCs w:val="24"/>
        </w:rPr>
        <w:lastRenderedPageBreak/>
        <w:t>балл</w:t>
      </w:r>
      <w:r w:rsidR="00E179E4">
        <w:rPr>
          <w:sz w:val="24"/>
          <w:szCs w:val="24"/>
        </w:rPr>
        <w:t xml:space="preserve"> за наименование груза</w:t>
      </w:r>
      <w:r w:rsidRPr="00452EFB">
        <w:rPr>
          <w:sz w:val="24"/>
          <w:szCs w:val="24"/>
        </w:rPr>
        <w:t>.</w:t>
      </w:r>
    </w:p>
    <w:p w:rsidR="00B416C6" w:rsidRPr="00452EFB" w:rsidRDefault="00B416C6" w:rsidP="00B416C6">
      <w:pPr>
        <w:spacing w:line="360" w:lineRule="auto"/>
        <w:ind w:firstLine="720"/>
        <w:contextualSpacing/>
        <w:rPr>
          <w:sz w:val="24"/>
          <w:szCs w:val="24"/>
        </w:rPr>
      </w:pPr>
      <w:r w:rsidRPr="00452EFB">
        <w:rPr>
          <w:sz w:val="24"/>
          <w:szCs w:val="24"/>
        </w:rPr>
        <w:t>** Допустим любой из двух вариантов ответа, засчитывается только один из них.</w:t>
      </w:r>
    </w:p>
    <w:p w:rsidR="00B416C6" w:rsidRPr="00452EFB" w:rsidRDefault="00B416C6" w:rsidP="00B416C6">
      <w:pPr>
        <w:spacing w:line="360" w:lineRule="auto"/>
        <w:ind w:firstLine="720"/>
        <w:contextualSpacing/>
        <w:rPr>
          <w:sz w:val="24"/>
          <w:szCs w:val="24"/>
        </w:rPr>
      </w:pPr>
      <w:r w:rsidRPr="00452EFB">
        <w:rPr>
          <w:sz w:val="24"/>
          <w:szCs w:val="24"/>
        </w:rPr>
        <w:t>***За любой из этих двух вариантов ответа — 0,5 балла.</w:t>
      </w:r>
    </w:p>
    <w:p w:rsidR="00CF4082" w:rsidRPr="00B74952" w:rsidRDefault="00CF4082" w:rsidP="00B7495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5C2F7E">
        <w:rPr>
          <w:b/>
          <w:sz w:val="24"/>
          <w:szCs w:val="24"/>
        </w:rPr>
        <w:t xml:space="preserve">ИТОГО МАКСИМУМ ЗА 4 ЗАДАНИЕ = </w:t>
      </w:r>
      <w:r w:rsidR="004054EA" w:rsidRPr="005C2F7E">
        <w:rPr>
          <w:b/>
          <w:sz w:val="24"/>
          <w:szCs w:val="24"/>
          <w:u w:val="single"/>
        </w:rPr>
        <w:t>13,5</w:t>
      </w:r>
      <w:r w:rsidR="002E5FA2" w:rsidRPr="005C2F7E">
        <w:rPr>
          <w:b/>
          <w:sz w:val="24"/>
          <w:szCs w:val="24"/>
          <w:u w:val="single"/>
        </w:rPr>
        <w:t xml:space="preserve"> ба</w:t>
      </w:r>
      <w:r w:rsidR="00DD69E1" w:rsidRPr="005C2F7E">
        <w:rPr>
          <w:b/>
          <w:sz w:val="24"/>
          <w:szCs w:val="24"/>
          <w:u w:val="single"/>
        </w:rPr>
        <w:t>л</w:t>
      </w:r>
      <w:r w:rsidR="002E5FA2" w:rsidRPr="005C2F7E">
        <w:rPr>
          <w:b/>
          <w:sz w:val="24"/>
          <w:szCs w:val="24"/>
          <w:u w:val="single"/>
        </w:rPr>
        <w:t>л</w:t>
      </w:r>
      <w:r w:rsidR="00130715">
        <w:rPr>
          <w:b/>
          <w:sz w:val="24"/>
          <w:szCs w:val="24"/>
          <w:u w:val="single"/>
        </w:rPr>
        <w:t>ов</w:t>
      </w:r>
    </w:p>
    <w:p w:rsidR="00E63887" w:rsidRDefault="002E52B8" w:rsidP="005C2F7E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F13C06" w:rsidRPr="00B74952" w:rsidRDefault="00E105C2" w:rsidP="00E63887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B74952">
        <w:rPr>
          <w:b/>
          <w:sz w:val="24"/>
          <w:szCs w:val="24"/>
        </w:rPr>
        <w:t>Задание 5</w:t>
      </w:r>
      <w:r w:rsidR="00F13C06" w:rsidRPr="00B74952">
        <w:rPr>
          <w:b/>
          <w:sz w:val="24"/>
          <w:szCs w:val="24"/>
        </w:rPr>
        <w:t xml:space="preserve"> </w:t>
      </w:r>
    </w:p>
    <w:p w:rsidR="002E52B8" w:rsidRDefault="002E52B8" w:rsidP="00DC01B3">
      <w:pPr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8"/>
        <w:gridCol w:w="2465"/>
        <w:gridCol w:w="1550"/>
        <w:gridCol w:w="2445"/>
        <w:gridCol w:w="2510"/>
      </w:tblGrid>
      <w:tr w:rsidR="005C2F7E" w:rsidRPr="002A26EC" w:rsidTr="005C2F7E">
        <w:tc>
          <w:tcPr>
            <w:tcW w:w="658" w:type="dxa"/>
          </w:tcPr>
          <w:p w:rsidR="005C2F7E" w:rsidRPr="002A26EC" w:rsidRDefault="005C2F7E" w:rsidP="00A815BB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/>
                <w:bCs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465" w:type="dxa"/>
          </w:tcPr>
          <w:p w:rsidR="005C2F7E" w:rsidRPr="002A26EC" w:rsidRDefault="005C2F7E" w:rsidP="00A815BB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/>
                <w:bCs/>
                <w:sz w:val="24"/>
                <w:szCs w:val="24"/>
                <w:shd w:val="clear" w:color="auto" w:fill="FFFFFF"/>
              </w:rPr>
              <w:t>Название государства</w:t>
            </w:r>
          </w:p>
        </w:tc>
        <w:tc>
          <w:tcPr>
            <w:tcW w:w="1550" w:type="dxa"/>
          </w:tcPr>
          <w:p w:rsidR="005C2F7E" w:rsidRPr="002A26EC" w:rsidRDefault="005C2F7E" w:rsidP="00A815BB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Баллы</w:t>
            </w:r>
          </w:p>
        </w:tc>
        <w:tc>
          <w:tcPr>
            <w:tcW w:w="2445" w:type="dxa"/>
          </w:tcPr>
          <w:p w:rsidR="005C2F7E" w:rsidRPr="002A26EC" w:rsidRDefault="005C2F7E" w:rsidP="00A815BB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/>
                <w:bCs/>
                <w:sz w:val="24"/>
                <w:szCs w:val="24"/>
                <w:shd w:val="clear" w:color="auto" w:fill="FFFFFF"/>
              </w:rPr>
              <w:t>Название столицы</w:t>
            </w:r>
          </w:p>
        </w:tc>
        <w:tc>
          <w:tcPr>
            <w:tcW w:w="2510" w:type="dxa"/>
          </w:tcPr>
          <w:p w:rsidR="005C2F7E" w:rsidRPr="002A26EC" w:rsidRDefault="005C2F7E" w:rsidP="00A815BB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Баллы</w:t>
            </w:r>
          </w:p>
        </w:tc>
      </w:tr>
      <w:tr w:rsidR="005C2F7E" w:rsidRPr="002A26EC" w:rsidTr="005C2F7E">
        <w:tc>
          <w:tcPr>
            <w:tcW w:w="658" w:type="dxa"/>
          </w:tcPr>
          <w:p w:rsidR="005C2F7E" w:rsidRPr="002A26EC" w:rsidRDefault="005C2F7E" w:rsidP="005C2F7E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65" w:type="dxa"/>
          </w:tcPr>
          <w:p w:rsidR="005C2F7E" w:rsidRPr="00132A5C" w:rsidRDefault="005C2F7E" w:rsidP="005C2F7E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Франция</w:t>
            </w:r>
          </w:p>
        </w:tc>
        <w:tc>
          <w:tcPr>
            <w:tcW w:w="1550" w:type="dxa"/>
          </w:tcPr>
          <w:p w:rsidR="005C2F7E" w:rsidRPr="00132A5C" w:rsidRDefault="00426E30" w:rsidP="005C2F7E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5C2F7E" w:rsidRPr="00132A5C" w:rsidRDefault="005C2F7E" w:rsidP="005C2F7E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Париж</w:t>
            </w:r>
          </w:p>
        </w:tc>
        <w:tc>
          <w:tcPr>
            <w:tcW w:w="2510" w:type="dxa"/>
          </w:tcPr>
          <w:p w:rsidR="005C2F7E" w:rsidRPr="00132A5C" w:rsidRDefault="00426E30" w:rsidP="005C2F7E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5C2F7E" w:rsidRPr="002A26EC" w:rsidTr="005C2F7E">
        <w:tc>
          <w:tcPr>
            <w:tcW w:w="658" w:type="dxa"/>
          </w:tcPr>
          <w:p w:rsidR="005C2F7E" w:rsidRPr="002A26EC" w:rsidRDefault="005C2F7E" w:rsidP="005C2F7E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65" w:type="dxa"/>
          </w:tcPr>
          <w:p w:rsidR="005C2F7E" w:rsidRPr="00132A5C" w:rsidRDefault="005C2F7E" w:rsidP="005C2F7E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Великобритания</w:t>
            </w:r>
          </w:p>
        </w:tc>
        <w:tc>
          <w:tcPr>
            <w:tcW w:w="1550" w:type="dxa"/>
          </w:tcPr>
          <w:p w:rsidR="005C2F7E" w:rsidRPr="00132A5C" w:rsidRDefault="00426E30" w:rsidP="005C2F7E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5C2F7E" w:rsidRPr="00132A5C" w:rsidRDefault="005C2F7E" w:rsidP="005C2F7E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Лондон</w:t>
            </w:r>
          </w:p>
        </w:tc>
        <w:tc>
          <w:tcPr>
            <w:tcW w:w="2510" w:type="dxa"/>
          </w:tcPr>
          <w:p w:rsidR="005C2F7E" w:rsidRPr="00132A5C" w:rsidRDefault="00426E30" w:rsidP="005C2F7E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Испания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Мадрид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Египет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Каир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Норвегия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Осло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Китай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Пекин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Греция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Афины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Япония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Токио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Италия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Рим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Индия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Нью-Дели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Австралия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Канберра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Бразилия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Бразилиа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Мексика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Мехико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Чили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Сантьяго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Тайланд</w:t>
            </w:r>
            <w:proofErr w:type="spellEnd"/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Бангкок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Исландия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Рейкьявик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Турция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Анкара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Германия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Берлин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США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Вашингтон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  <w:tr w:rsidR="00426E30" w:rsidRPr="002A26EC" w:rsidTr="005C2F7E">
        <w:tc>
          <w:tcPr>
            <w:tcW w:w="658" w:type="dxa"/>
          </w:tcPr>
          <w:p w:rsidR="00426E30" w:rsidRPr="002A26EC" w:rsidRDefault="00426E30" w:rsidP="00426E30">
            <w:pPr>
              <w:spacing w:line="360" w:lineRule="auto"/>
              <w:contextualSpacing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A26EC">
              <w:rPr>
                <w:bCs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246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Канада</w:t>
            </w:r>
          </w:p>
        </w:tc>
        <w:tc>
          <w:tcPr>
            <w:tcW w:w="1550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445" w:type="dxa"/>
          </w:tcPr>
          <w:p w:rsidR="00426E30" w:rsidRPr="00132A5C" w:rsidRDefault="00426E30" w:rsidP="00426E30">
            <w:pPr>
              <w:spacing w:line="360" w:lineRule="auto"/>
              <w:contextualSpacing/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132A5C">
              <w:rPr>
                <w:b/>
                <w:bCs/>
                <w:sz w:val="24"/>
                <w:szCs w:val="24"/>
                <w:shd w:val="clear" w:color="auto" w:fill="FFFFFF"/>
              </w:rPr>
              <w:t>Оттава</w:t>
            </w:r>
          </w:p>
        </w:tc>
        <w:tc>
          <w:tcPr>
            <w:tcW w:w="2510" w:type="dxa"/>
          </w:tcPr>
          <w:p w:rsidR="00426E30" w:rsidRPr="00132A5C" w:rsidRDefault="00426E30" w:rsidP="00426E30">
            <w:pPr>
              <w:jc w:val="center"/>
              <w:rPr>
                <w:i/>
              </w:rPr>
            </w:pPr>
            <w:r w:rsidRPr="00132A5C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0,25</w:t>
            </w:r>
          </w:p>
        </w:tc>
      </w:tr>
    </w:tbl>
    <w:p w:rsidR="002E52B8" w:rsidRDefault="002E52B8" w:rsidP="00DC01B3">
      <w:pPr>
        <w:jc w:val="both"/>
      </w:pPr>
    </w:p>
    <w:p w:rsidR="00F13C06" w:rsidRPr="00B74952" w:rsidRDefault="00D752C7" w:rsidP="00E63887">
      <w:pPr>
        <w:spacing w:line="360" w:lineRule="auto"/>
        <w:jc w:val="both"/>
        <w:rPr>
          <w:sz w:val="24"/>
          <w:szCs w:val="24"/>
        </w:rPr>
      </w:pPr>
      <w:r w:rsidRPr="00B74952">
        <w:rPr>
          <w:b/>
          <w:sz w:val="24"/>
          <w:szCs w:val="24"/>
        </w:rPr>
        <w:t xml:space="preserve">ИТОГО МАКСИМУМ ЗА 5 ЗАДАНИЕ </w:t>
      </w:r>
      <w:r w:rsidRPr="00426E30">
        <w:rPr>
          <w:b/>
          <w:sz w:val="24"/>
          <w:szCs w:val="24"/>
        </w:rPr>
        <w:t xml:space="preserve">= </w:t>
      </w:r>
      <w:r w:rsidR="00426E30" w:rsidRPr="00426E30">
        <w:rPr>
          <w:b/>
          <w:sz w:val="24"/>
          <w:szCs w:val="24"/>
          <w:u w:val="single"/>
        </w:rPr>
        <w:t>25</w:t>
      </w:r>
      <w:r w:rsidRPr="00426E30">
        <w:rPr>
          <w:b/>
          <w:sz w:val="24"/>
          <w:szCs w:val="24"/>
          <w:u w:val="single"/>
        </w:rPr>
        <w:t xml:space="preserve"> баллов</w:t>
      </w:r>
    </w:p>
    <w:p w:rsidR="00495703" w:rsidRPr="00B74952" w:rsidRDefault="00495703" w:rsidP="00B74952">
      <w:pPr>
        <w:spacing w:before="79" w:line="360" w:lineRule="auto"/>
        <w:ind w:left="1106"/>
        <w:jc w:val="both"/>
        <w:rPr>
          <w:sz w:val="24"/>
          <w:szCs w:val="24"/>
        </w:rPr>
      </w:pPr>
    </w:p>
    <w:p w:rsidR="00F061F4" w:rsidRPr="007003D1" w:rsidRDefault="00F061F4" w:rsidP="00F061F4">
      <w:pPr>
        <w:jc w:val="center"/>
        <w:rPr>
          <w:b/>
          <w:sz w:val="24"/>
          <w:szCs w:val="24"/>
        </w:rPr>
      </w:pPr>
      <w:r w:rsidRPr="007003D1">
        <w:rPr>
          <w:b/>
          <w:sz w:val="24"/>
          <w:szCs w:val="24"/>
        </w:rPr>
        <w:t>МАКСИМАЛЬНЫЙ БАЛЛ ЗА АНАЛИТИЧЕСКИЙ РАУНД - 60</w:t>
      </w:r>
    </w:p>
    <w:p w:rsidR="00F061F4" w:rsidRPr="007003D1" w:rsidRDefault="00F061F4" w:rsidP="00F061F4">
      <w:pPr>
        <w:jc w:val="center"/>
        <w:rPr>
          <w:sz w:val="24"/>
          <w:szCs w:val="24"/>
        </w:rPr>
      </w:pPr>
    </w:p>
    <w:p w:rsidR="00F061F4" w:rsidRPr="007003D1" w:rsidRDefault="00F061F4" w:rsidP="00F061F4">
      <w:pPr>
        <w:jc w:val="center"/>
        <w:rPr>
          <w:sz w:val="24"/>
          <w:szCs w:val="24"/>
        </w:rPr>
      </w:pPr>
      <w:r w:rsidRPr="007003D1">
        <w:rPr>
          <w:b/>
          <w:caps/>
          <w:sz w:val="24"/>
          <w:szCs w:val="24"/>
        </w:rPr>
        <w:t>Максимальный балл за всю работу – 100</w:t>
      </w:r>
    </w:p>
    <w:p w:rsidR="00D26E8C" w:rsidRPr="007003D1" w:rsidRDefault="00D26E8C" w:rsidP="00877F4F">
      <w:pPr>
        <w:spacing w:line="360" w:lineRule="auto"/>
        <w:jc w:val="center"/>
        <w:rPr>
          <w:sz w:val="24"/>
          <w:szCs w:val="24"/>
        </w:rPr>
      </w:pPr>
    </w:p>
    <w:sectPr w:rsidR="00D26E8C" w:rsidRPr="007003D1" w:rsidSect="00B7495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4D5A"/>
    <w:multiLevelType w:val="hybridMultilevel"/>
    <w:tmpl w:val="1C64B026"/>
    <w:lvl w:ilvl="0" w:tplc="6EBED104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974350D"/>
    <w:multiLevelType w:val="hybridMultilevel"/>
    <w:tmpl w:val="D1A8B5EE"/>
    <w:lvl w:ilvl="0" w:tplc="1FD0B4BA">
      <w:start w:val="1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BC120F"/>
    <w:multiLevelType w:val="hybridMultilevel"/>
    <w:tmpl w:val="81AADBD8"/>
    <w:lvl w:ilvl="0" w:tplc="96AE1A9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7B"/>
    <w:rsid w:val="00004AB1"/>
    <w:rsid w:val="00007D87"/>
    <w:rsid w:val="00010DE3"/>
    <w:rsid w:val="00055B85"/>
    <w:rsid w:val="00074F73"/>
    <w:rsid w:val="000D543E"/>
    <w:rsid w:val="000E4494"/>
    <w:rsid w:val="000E60C0"/>
    <w:rsid w:val="00103373"/>
    <w:rsid w:val="00114DA1"/>
    <w:rsid w:val="00120409"/>
    <w:rsid w:val="00130715"/>
    <w:rsid w:val="00132A5C"/>
    <w:rsid w:val="0015523A"/>
    <w:rsid w:val="00170BC1"/>
    <w:rsid w:val="001B5CC3"/>
    <w:rsid w:val="001C4C31"/>
    <w:rsid w:val="001D657D"/>
    <w:rsid w:val="001E4137"/>
    <w:rsid w:val="001E457B"/>
    <w:rsid w:val="001F0FCE"/>
    <w:rsid w:val="00261AE0"/>
    <w:rsid w:val="00270325"/>
    <w:rsid w:val="002903BD"/>
    <w:rsid w:val="00290DF2"/>
    <w:rsid w:val="002E52B8"/>
    <w:rsid w:val="002E5FA2"/>
    <w:rsid w:val="002E647E"/>
    <w:rsid w:val="00311B23"/>
    <w:rsid w:val="0033090A"/>
    <w:rsid w:val="00353367"/>
    <w:rsid w:val="003A416F"/>
    <w:rsid w:val="003E4479"/>
    <w:rsid w:val="00404BBF"/>
    <w:rsid w:val="004054EA"/>
    <w:rsid w:val="00426E30"/>
    <w:rsid w:val="0043125D"/>
    <w:rsid w:val="004312E9"/>
    <w:rsid w:val="00481EF6"/>
    <w:rsid w:val="00490988"/>
    <w:rsid w:val="00495097"/>
    <w:rsid w:val="00495703"/>
    <w:rsid w:val="0049656D"/>
    <w:rsid w:val="004D5D66"/>
    <w:rsid w:val="004E29AE"/>
    <w:rsid w:val="00511E74"/>
    <w:rsid w:val="00520FFB"/>
    <w:rsid w:val="0057519C"/>
    <w:rsid w:val="005C2F7E"/>
    <w:rsid w:val="005D18E9"/>
    <w:rsid w:val="006832CF"/>
    <w:rsid w:val="006F7B74"/>
    <w:rsid w:val="007003D1"/>
    <w:rsid w:val="00734D34"/>
    <w:rsid w:val="00754F2E"/>
    <w:rsid w:val="007A3E74"/>
    <w:rsid w:val="007B1FCB"/>
    <w:rsid w:val="007C273B"/>
    <w:rsid w:val="007D247E"/>
    <w:rsid w:val="007D3788"/>
    <w:rsid w:val="008345D4"/>
    <w:rsid w:val="00851751"/>
    <w:rsid w:val="00877F4F"/>
    <w:rsid w:val="008859A2"/>
    <w:rsid w:val="008C4530"/>
    <w:rsid w:val="008C76C6"/>
    <w:rsid w:val="008E719D"/>
    <w:rsid w:val="00945BBF"/>
    <w:rsid w:val="009558A0"/>
    <w:rsid w:val="009958B7"/>
    <w:rsid w:val="009B4CB7"/>
    <w:rsid w:val="009E229B"/>
    <w:rsid w:val="009F3337"/>
    <w:rsid w:val="009F67C1"/>
    <w:rsid w:val="00A4577B"/>
    <w:rsid w:val="00A909EB"/>
    <w:rsid w:val="00AD2E14"/>
    <w:rsid w:val="00AE78C1"/>
    <w:rsid w:val="00B1187B"/>
    <w:rsid w:val="00B23BF4"/>
    <w:rsid w:val="00B416C6"/>
    <w:rsid w:val="00B672F4"/>
    <w:rsid w:val="00B74952"/>
    <w:rsid w:val="00B74B4E"/>
    <w:rsid w:val="00B84BD4"/>
    <w:rsid w:val="00B87256"/>
    <w:rsid w:val="00B93FC5"/>
    <w:rsid w:val="00B96F82"/>
    <w:rsid w:val="00B97A1C"/>
    <w:rsid w:val="00BC18A4"/>
    <w:rsid w:val="00C40D64"/>
    <w:rsid w:val="00C46B8C"/>
    <w:rsid w:val="00C56CC7"/>
    <w:rsid w:val="00C608EF"/>
    <w:rsid w:val="00C8301D"/>
    <w:rsid w:val="00C8454F"/>
    <w:rsid w:val="00CA1A95"/>
    <w:rsid w:val="00CB2C14"/>
    <w:rsid w:val="00CD297C"/>
    <w:rsid w:val="00CF4082"/>
    <w:rsid w:val="00D05ED1"/>
    <w:rsid w:val="00D0735A"/>
    <w:rsid w:val="00D11728"/>
    <w:rsid w:val="00D161EA"/>
    <w:rsid w:val="00D26E8C"/>
    <w:rsid w:val="00D44BA6"/>
    <w:rsid w:val="00D63390"/>
    <w:rsid w:val="00D70288"/>
    <w:rsid w:val="00D7355B"/>
    <w:rsid w:val="00D752C7"/>
    <w:rsid w:val="00D768DF"/>
    <w:rsid w:val="00DA7F8D"/>
    <w:rsid w:val="00DC01B3"/>
    <w:rsid w:val="00DD187D"/>
    <w:rsid w:val="00DD1992"/>
    <w:rsid w:val="00DD69E1"/>
    <w:rsid w:val="00DE447F"/>
    <w:rsid w:val="00DF0AFD"/>
    <w:rsid w:val="00E01AA8"/>
    <w:rsid w:val="00E105C2"/>
    <w:rsid w:val="00E143D5"/>
    <w:rsid w:val="00E179E4"/>
    <w:rsid w:val="00E37F31"/>
    <w:rsid w:val="00E4624E"/>
    <w:rsid w:val="00E63887"/>
    <w:rsid w:val="00E64FF6"/>
    <w:rsid w:val="00E651FD"/>
    <w:rsid w:val="00EB7EF4"/>
    <w:rsid w:val="00F061F4"/>
    <w:rsid w:val="00F13C06"/>
    <w:rsid w:val="00F3121D"/>
    <w:rsid w:val="00FD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0A7BB0-33AC-43CD-B07D-5074FDD7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E45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F0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45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457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E457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457B"/>
  </w:style>
  <w:style w:type="paragraph" w:styleId="a5">
    <w:name w:val="List Paragraph"/>
    <w:basedOn w:val="a"/>
    <w:link w:val="a6"/>
    <w:uiPriority w:val="34"/>
    <w:qFormat/>
    <w:rsid w:val="00511E74"/>
    <w:pPr>
      <w:ind w:left="398" w:firstLine="707"/>
      <w:jc w:val="both"/>
    </w:pPr>
  </w:style>
  <w:style w:type="table" w:styleId="a7">
    <w:name w:val="Table Grid"/>
    <w:basedOn w:val="a1"/>
    <w:rsid w:val="00511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495703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CF408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F0F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E143D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asus01</dc:creator>
  <cp:keywords/>
  <dc:description/>
  <cp:lastModifiedBy>Степанова Е.С.</cp:lastModifiedBy>
  <cp:revision>135</cp:revision>
  <dcterms:created xsi:type="dcterms:W3CDTF">2021-10-12T11:21:00Z</dcterms:created>
  <dcterms:modified xsi:type="dcterms:W3CDTF">2024-10-07T12:49:00Z</dcterms:modified>
</cp:coreProperties>
</file>