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897A9" w14:textId="77777777" w:rsidR="007A6BB4" w:rsidRPr="00C72D38" w:rsidRDefault="007A6BB4" w:rsidP="00C72D38">
      <w:pPr>
        <w:spacing w:line="360" w:lineRule="auto"/>
        <w:jc w:val="center"/>
        <w:rPr>
          <w:b/>
          <w:bCs/>
        </w:rPr>
      </w:pPr>
      <w:r w:rsidRPr="00C72D38">
        <w:rPr>
          <w:b/>
          <w:bCs/>
        </w:rPr>
        <w:t>Окружной этап всероссийской олимпиады школьников</w:t>
      </w:r>
    </w:p>
    <w:p w14:paraId="0C4EDF54" w14:textId="77777777" w:rsidR="007A6BB4" w:rsidRPr="00C72D38" w:rsidRDefault="007A6BB4" w:rsidP="00C72D38">
      <w:pPr>
        <w:spacing w:line="360" w:lineRule="auto"/>
        <w:jc w:val="center"/>
        <w:rPr>
          <w:b/>
          <w:bCs/>
        </w:rPr>
      </w:pPr>
      <w:r w:rsidRPr="00C72D38">
        <w:rPr>
          <w:b/>
          <w:bCs/>
        </w:rPr>
        <w:t>по обществознанию</w:t>
      </w:r>
    </w:p>
    <w:p w14:paraId="48DA3E15" w14:textId="77777777" w:rsidR="007A6BB4" w:rsidRPr="00C72D38" w:rsidRDefault="007A6BB4" w:rsidP="00C72D38">
      <w:pPr>
        <w:spacing w:line="360" w:lineRule="auto"/>
        <w:jc w:val="center"/>
        <w:rPr>
          <w:b/>
          <w:bCs/>
        </w:rPr>
      </w:pPr>
    </w:p>
    <w:p w14:paraId="62D8360F" w14:textId="7B8F18EC" w:rsidR="007A6BB4" w:rsidRPr="00C72D38" w:rsidRDefault="007A6BB4" w:rsidP="00360AD8">
      <w:pPr>
        <w:spacing w:line="360" w:lineRule="auto"/>
        <w:jc w:val="center"/>
        <w:rPr>
          <w:b/>
          <w:bCs/>
        </w:rPr>
      </w:pPr>
      <w:r w:rsidRPr="00C72D38">
        <w:rPr>
          <w:b/>
          <w:bCs/>
        </w:rPr>
        <w:t>9 класс</w:t>
      </w:r>
    </w:p>
    <w:p w14:paraId="63596D1B" w14:textId="77777777" w:rsidR="00360AD8" w:rsidRPr="00360AD8" w:rsidRDefault="00360AD8" w:rsidP="00360AD8">
      <w:pPr>
        <w:spacing w:before="100" w:beforeAutospacing="1" w:after="100" w:afterAutospacing="1" w:line="360" w:lineRule="auto"/>
        <w:jc w:val="center"/>
      </w:pPr>
      <w:r w:rsidRPr="00360AD8">
        <w:t>Уважаемый участник олимпиады!</w:t>
      </w:r>
    </w:p>
    <w:p w14:paraId="78BB932D" w14:textId="5053153C" w:rsidR="00360AD8" w:rsidRPr="00360AD8" w:rsidRDefault="00360AD8" w:rsidP="00360AD8">
      <w:pPr>
        <w:spacing w:before="100" w:beforeAutospacing="1" w:after="100" w:afterAutospacing="1" w:line="360" w:lineRule="auto"/>
        <w:jc w:val="both"/>
      </w:pPr>
      <w:r w:rsidRPr="00360AD8">
        <w:t>Перед Вами ___7_ заданий муниципального этапа всероссийской олимпиады школьников по обществознанию. Для их выполнения у Вас есть ___</w:t>
      </w:r>
      <w:r>
        <w:t>120</w:t>
      </w:r>
      <w:r w:rsidRPr="00360AD8">
        <w:t xml:space="preserve">__ минут. Задания считаются выполненными, если Вы вовремя сдали их членам жюри. Внимательно читайте текст заданий. Содержание ответа вписывайте в бланк ответов в отведённые поля, записи ведите чётко и разборчиво. При выполнении заданий можно пользоваться черновиком. Записи в черновике не учитываются при оценивании работы. За каждый правильный ответ Вы можете получить определённое членами жюри количество баллов, не выше указанной в сводной таблице максимальной оценки. Баллы, полученные Вами за выполненные задания, суммируются. Максимально возможное количество баллов за работу – 100. </w:t>
      </w:r>
    </w:p>
    <w:p w14:paraId="4FB8145E" w14:textId="1E6285C0" w:rsidR="00CA72EA" w:rsidRPr="00360AD8" w:rsidRDefault="00BC6BD8" w:rsidP="00360AD8">
      <w:pPr>
        <w:shd w:val="clear" w:color="auto" w:fill="FFFFFF"/>
        <w:spacing w:line="360" w:lineRule="auto"/>
        <w:ind w:firstLine="567"/>
        <w:jc w:val="both"/>
        <w:rPr>
          <w:b/>
          <w:bCs/>
          <w:spacing w:val="-1"/>
          <w:u w:val="single"/>
        </w:rPr>
      </w:pPr>
      <w:r w:rsidRPr="00C72D38">
        <w:rPr>
          <w:b/>
          <w:bCs/>
          <w:spacing w:val="-1"/>
          <w:u w:val="single"/>
        </w:rPr>
        <w:t xml:space="preserve">Все ответы необходимо </w:t>
      </w:r>
      <w:proofErr w:type="gramStart"/>
      <w:r w:rsidRPr="00C72D38">
        <w:rPr>
          <w:b/>
          <w:bCs/>
          <w:spacing w:val="-1"/>
          <w:u w:val="single"/>
        </w:rPr>
        <w:t>перенести  в</w:t>
      </w:r>
      <w:proofErr w:type="gramEnd"/>
      <w:r w:rsidRPr="00C72D38">
        <w:rPr>
          <w:b/>
          <w:bCs/>
          <w:spacing w:val="-1"/>
          <w:u w:val="single"/>
        </w:rPr>
        <w:t xml:space="preserve"> Бланк ответов!</w:t>
      </w:r>
    </w:p>
    <w:p w14:paraId="63F22D8B" w14:textId="54ACF61E" w:rsidR="00CA72EA" w:rsidRPr="00C72D38" w:rsidRDefault="00CA72EA" w:rsidP="00C72D38">
      <w:pPr>
        <w:spacing w:line="360" w:lineRule="auto"/>
        <w:jc w:val="both"/>
        <w:rPr>
          <w:b/>
          <w:bCs/>
        </w:rPr>
      </w:pPr>
      <w:bookmarkStart w:id="0" w:name="_Hlk176174423"/>
      <w:r w:rsidRPr="00C92935">
        <w:rPr>
          <w:b/>
          <w:bCs/>
        </w:rPr>
        <w:t xml:space="preserve">1. </w:t>
      </w:r>
      <w:bookmarkEnd w:id="0"/>
      <w:r w:rsidRPr="00C92935">
        <w:rPr>
          <w:b/>
          <w:bCs/>
        </w:rPr>
        <w:t>Установите верность</w:t>
      </w:r>
      <w:r w:rsidRPr="00C72D38">
        <w:rPr>
          <w:b/>
          <w:bCs/>
        </w:rPr>
        <w:t xml:space="preserve"> или ложность утверждений («Да» или «Нет»). Если вы согласны с утверждением, напишите «Да», если не согласны — «Нет». Внесите свои ответы в таблицу.</w:t>
      </w:r>
    </w:p>
    <w:p w14:paraId="1A2CFAC4" w14:textId="77777777" w:rsidR="006A667C" w:rsidRPr="00C72D38" w:rsidRDefault="006A667C" w:rsidP="00C72D38">
      <w:pPr>
        <w:spacing w:line="360" w:lineRule="auto"/>
        <w:jc w:val="both"/>
        <w:rPr>
          <w:b/>
          <w:bCs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36"/>
        <w:gridCol w:w="8351"/>
      </w:tblGrid>
      <w:tr w:rsidR="000C7614" w:rsidRPr="00C72D38" w14:paraId="068E9BF9" w14:textId="77777777">
        <w:tc>
          <w:tcPr>
            <w:tcW w:w="268" w:type="dxa"/>
          </w:tcPr>
          <w:p w14:paraId="784C95DF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8351" w:type="dxa"/>
          </w:tcPr>
          <w:p w14:paraId="2D1E82D9" w14:textId="77777777" w:rsidR="000C7614" w:rsidRPr="00C72D38" w:rsidRDefault="000C7614" w:rsidP="00C72D38">
            <w:pPr>
              <w:pStyle w:val="a5"/>
              <w:spacing w:before="0" w:beforeAutospacing="0" w:after="0" w:afterAutospacing="0" w:line="360" w:lineRule="auto"/>
            </w:pPr>
            <w:r w:rsidRPr="00C72D38">
              <w:t xml:space="preserve">Демократия возможна только при республиканской форме правления; в этом проявляется целостность политической системы. </w:t>
            </w:r>
          </w:p>
        </w:tc>
      </w:tr>
      <w:tr w:rsidR="000C7614" w:rsidRPr="00C72D38" w14:paraId="551E5FE1" w14:textId="77777777">
        <w:tc>
          <w:tcPr>
            <w:tcW w:w="268" w:type="dxa"/>
          </w:tcPr>
          <w:p w14:paraId="28024A78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8351" w:type="dxa"/>
          </w:tcPr>
          <w:p w14:paraId="7AEF9B1B" w14:textId="79C15CFB" w:rsidR="000C7614" w:rsidRPr="00C72D38" w:rsidRDefault="000C7614" w:rsidP="00C72D38">
            <w:pPr>
              <w:pStyle w:val="a5"/>
              <w:spacing w:before="0" w:beforeAutospacing="0" w:after="0" w:afterAutospacing="0" w:line="360" w:lineRule="auto"/>
            </w:pPr>
            <w:r w:rsidRPr="00C72D38">
              <w:t xml:space="preserve"> Образ своего «я» формируется у человека в процессе социального взаимодействия. </w:t>
            </w:r>
          </w:p>
        </w:tc>
      </w:tr>
      <w:tr w:rsidR="000C7614" w:rsidRPr="00C72D38" w14:paraId="34B8B7D7" w14:textId="77777777">
        <w:tc>
          <w:tcPr>
            <w:tcW w:w="268" w:type="dxa"/>
          </w:tcPr>
          <w:p w14:paraId="09512B5C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8351" w:type="dxa"/>
          </w:tcPr>
          <w:p w14:paraId="09F91C20" w14:textId="77777777" w:rsidR="000C7614" w:rsidRPr="00C72D38" w:rsidRDefault="000C7614" w:rsidP="00C72D38">
            <w:pPr>
              <w:pStyle w:val="a5"/>
              <w:spacing w:before="0" w:beforeAutospacing="0" w:after="0" w:afterAutospacing="0" w:line="360" w:lineRule="auto"/>
            </w:pPr>
            <w:r w:rsidRPr="00C72D38">
              <w:t>Право на образование является основным правом человека.</w:t>
            </w:r>
          </w:p>
        </w:tc>
      </w:tr>
      <w:tr w:rsidR="000C7614" w:rsidRPr="00C72D38" w14:paraId="12902595" w14:textId="77777777">
        <w:tc>
          <w:tcPr>
            <w:tcW w:w="268" w:type="dxa"/>
          </w:tcPr>
          <w:p w14:paraId="2D718022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8351" w:type="dxa"/>
          </w:tcPr>
          <w:p w14:paraId="764D67B3" w14:textId="77777777" w:rsidR="000C7614" w:rsidRPr="00C72D38" w:rsidRDefault="000C7614" w:rsidP="00C72D38">
            <w:pPr>
              <w:shd w:val="clear" w:color="auto" w:fill="FFFFFF"/>
              <w:tabs>
                <w:tab w:val="left" w:pos="1806"/>
              </w:tabs>
              <w:spacing w:line="360" w:lineRule="auto"/>
              <w:jc w:val="both"/>
            </w:pPr>
            <w:r w:rsidRPr="00C72D38">
              <w:t>В некоторых унитарных государствах могут существовать автономные образования, которые имеют право самостоятельно решать вопросы, связанные с особенностями их быта, культуры, традиций.</w:t>
            </w:r>
          </w:p>
        </w:tc>
      </w:tr>
      <w:tr w:rsidR="000C7614" w:rsidRPr="00C72D38" w14:paraId="11B74BD4" w14:textId="77777777">
        <w:tc>
          <w:tcPr>
            <w:tcW w:w="268" w:type="dxa"/>
          </w:tcPr>
          <w:p w14:paraId="3EFE79CE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8351" w:type="dxa"/>
          </w:tcPr>
          <w:p w14:paraId="4393A1E9" w14:textId="77777777" w:rsidR="000C7614" w:rsidRPr="00C72D38" w:rsidRDefault="000C7614" w:rsidP="00C72D38">
            <w:pPr>
              <w:spacing w:line="360" w:lineRule="auto"/>
              <w:jc w:val="both"/>
            </w:pPr>
            <w:r w:rsidRPr="00C72D38">
              <w:t>При авторитарном политическом режиме не проводятся выборы.</w:t>
            </w:r>
          </w:p>
        </w:tc>
      </w:tr>
      <w:tr w:rsidR="000C7614" w:rsidRPr="00C72D38" w14:paraId="6A419F00" w14:textId="77777777">
        <w:tc>
          <w:tcPr>
            <w:tcW w:w="268" w:type="dxa"/>
          </w:tcPr>
          <w:p w14:paraId="3FE4B1DF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8351" w:type="dxa"/>
          </w:tcPr>
          <w:p w14:paraId="43889825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sz w:val="24"/>
                <w:szCs w:val="24"/>
              </w:rPr>
              <w:t>Наука – это социальный институт.</w:t>
            </w:r>
          </w:p>
        </w:tc>
      </w:tr>
      <w:tr w:rsidR="000C7614" w:rsidRPr="00C72D38" w14:paraId="7A88C2AB" w14:textId="77777777">
        <w:tc>
          <w:tcPr>
            <w:tcW w:w="268" w:type="dxa"/>
          </w:tcPr>
          <w:p w14:paraId="727DC1DA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</w:t>
            </w:r>
          </w:p>
        </w:tc>
        <w:tc>
          <w:tcPr>
            <w:tcW w:w="8351" w:type="dxa"/>
          </w:tcPr>
          <w:p w14:paraId="5D82B5E4" w14:textId="77777777" w:rsidR="000C7614" w:rsidRPr="00C72D38" w:rsidRDefault="000C7614" w:rsidP="00C72D38">
            <w:pPr>
              <w:spacing w:line="360" w:lineRule="auto"/>
              <w:jc w:val="both"/>
            </w:pPr>
            <w:r w:rsidRPr="00C72D38">
              <w:t>Акционеры, не отвечая по обязательствам акционерного общества, не несут никаких убытков, связанных с его деятельностью.</w:t>
            </w:r>
          </w:p>
        </w:tc>
      </w:tr>
      <w:tr w:rsidR="000C7614" w:rsidRPr="00C72D38" w14:paraId="0150E7A6" w14:textId="77777777">
        <w:tc>
          <w:tcPr>
            <w:tcW w:w="268" w:type="dxa"/>
          </w:tcPr>
          <w:p w14:paraId="6BA107F7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</w:t>
            </w:r>
          </w:p>
        </w:tc>
        <w:tc>
          <w:tcPr>
            <w:tcW w:w="8351" w:type="dxa"/>
          </w:tcPr>
          <w:p w14:paraId="1BBB73A9" w14:textId="77777777" w:rsidR="000C7614" w:rsidRPr="00C72D38" w:rsidRDefault="000C7614" w:rsidP="00C72D38">
            <w:pPr>
              <w:pStyle w:val="a5"/>
              <w:spacing w:before="0" w:beforeAutospacing="0" w:after="0" w:afterAutospacing="0" w:line="360" w:lineRule="auto"/>
            </w:pPr>
            <w:r w:rsidRPr="00C72D38">
              <w:t xml:space="preserve">К функциям полиции относится надзор за соблюдением прав и свобод человека и гражданина. </w:t>
            </w:r>
          </w:p>
        </w:tc>
      </w:tr>
      <w:tr w:rsidR="000C7614" w:rsidRPr="00C72D38" w14:paraId="0EF04A36" w14:textId="77777777">
        <w:tc>
          <w:tcPr>
            <w:tcW w:w="268" w:type="dxa"/>
          </w:tcPr>
          <w:p w14:paraId="17D38933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</w:t>
            </w:r>
          </w:p>
        </w:tc>
        <w:tc>
          <w:tcPr>
            <w:tcW w:w="8351" w:type="dxa"/>
          </w:tcPr>
          <w:p w14:paraId="29431E5B" w14:textId="77777777" w:rsidR="000C7614" w:rsidRPr="00C72D38" w:rsidRDefault="000C7614" w:rsidP="00C72D38">
            <w:pPr>
              <w:spacing w:line="360" w:lineRule="auto"/>
              <w:jc w:val="both"/>
            </w:pPr>
            <w:r w:rsidRPr="00C72D38">
              <w:t>Легитимность власти не зависит от общественного мнения.</w:t>
            </w:r>
          </w:p>
        </w:tc>
      </w:tr>
      <w:tr w:rsidR="000C7614" w:rsidRPr="00C72D38" w14:paraId="3AFB9F48" w14:textId="77777777">
        <w:tc>
          <w:tcPr>
            <w:tcW w:w="268" w:type="dxa"/>
          </w:tcPr>
          <w:p w14:paraId="335BBDD7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</w:t>
            </w:r>
          </w:p>
        </w:tc>
        <w:tc>
          <w:tcPr>
            <w:tcW w:w="8351" w:type="dxa"/>
          </w:tcPr>
          <w:p w14:paraId="618EB67C" w14:textId="77777777" w:rsidR="000C7614" w:rsidRPr="00C72D38" w:rsidRDefault="000C7614" w:rsidP="00C72D38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D38">
              <w:rPr>
                <w:rFonts w:ascii="Times New Roman" w:hAnsi="Times New Roman" w:cs="Times New Roman"/>
                <w:sz w:val="24"/>
                <w:szCs w:val="24"/>
              </w:rPr>
              <w:t>Инвестиции – долгосрочные вложения капитала с целью получения дохода</w:t>
            </w:r>
          </w:p>
        </w:tc>
      </w:tr>
    </w:tbl>
    <w:p w14:paraId="5CCA0DB4" w14:textId="1CD7E5EC" w:rsidR="00CA72EA" w:rsidRPr="00C72D38" w:rsidRDefault="00CA72EA" w:rsidP="00C72D38">
      <w:pPr>
        <w:spacing w:line="360" w:lineRule="auto"/>
        <w:jc w:val="both"/>
      </w:pPr>
    </w:p>
    <w:p w14:paraId="3A461FFB" w14:textId="013CA06E" w:rsidR="00CA72EA" w:rsidRPr="00C72D38" w:rsidRDefault="00CA72EA" w:rsidP="00C72D38">
      <w:pPr>
        <w:spacing w:line="360" w:lineRule="auto"/>
      </w:pPr>
    </w:p>
    <w:p w14:paraId="62E54B96" w14:textId="1191AF35" w:rsidR="00D21E86" w:rsidRPr="00C72D38" w:rsidRDefault="00D21E86" w:rsidP="00C72D38">
      <w:pPr>
        <w:spacing w:line="360" w:lineRule="auto"/>
        <w:rPr>
          <w:b/>
        </w:rPr>
      </w:pPr>
    </w:p>
    <w:p w14:paraId="1CFB4572" w14:textId="6EA3DAF0" w:rsidR="00D21E86" w:rsidRPr="00C72D38" w:rsidRDefault="00D21E86" w:rsidP="00C72D38">
      <w:pPr>
        <w:spacing w:line="360" w:lineRule="auto"/>
        <w:rPr>
          <w:b/>
        </w:rPr>
      </w:pPr>
    </w:p>
    <w:p w14:paraId="77940E2F" w14:textId="00196B82" w:rsidR="00D21E86" w:rsidRPr="00C72D38" w:rsidRDefault="00D21E86" w:rsidP="00C72D38">
      <w:pPr>
        <w:spacing w:line="360" w:lineRule="auto"/>
        <w:rPr>
          <w:b/>
        </w:rPr>
      </w:pPr>
      <w:r w:rsidRPr="00C72D38">
        <w:rPr>
          <w:b/>
        </w:rPr>
        <w:t xml:space="preserve">2. Что объединяет понятия, образующие каждый из представленных рядов? Дайте краткий ответ. </w:t>
      </w:r>
    </w:p>
    <w:p w14:paraId="006AAF38" w14:textId="0A1904BE" w:rsidR="003D37FD" w:rsidRPr="00C72D38" w:rsidRDefault="003D37FD" w:rsidP="00C72D38">
      <w:pPr>
        <w:pStyle w:val="a5"/>
        <w:spacing w:before="0" w:beforeAutospacing="0" w:after="0" w:afterAutospacing="0" w:line="360" w:lineRule="auto"/>
      </w:pPr>
      <w:r w:rsidRPr="00C72D38">
        <w:t>2.1</w:t>
      </w:r>
      <w:r w:rsidR="00975A27">
        <w:t>.</w:t>
      </w:r>
      <w:r w:rsidRPr="00C72D38">
        <w:t xml:space="preserve">  </w:t>
      </w:r>
      <w:r w:rsidR="0033092C" w:rsidRPr="00C72D38">
        <w:t xml:space="preserve">Либерализм, консерватизм, </w:t>
      </w:r>
      <w:r w:rsidR="00983E27" w:rsidRPr="00C72D38">
        <w:t>коммунизм</w:t>
      </w:r>
    </w:p>
    <w:p w14:paraId="3B4FEACC" w14:textId="7CD7B4BA" w:rsidR="003D37FD" w:rsidRPr="00C72D38" w:rsidRDefault="003D37FD" w:rsidP="00C72D38">
      <w:pPr>
        <w:spacing w:line="360" w:lineRule="auto"/>
        <w:jc w:val="both"/>
      </w:pPr>
      <w:r w:rsidRPr="00C72D38">
        <w:t>2.2</w:t>
      </w:r>
      <w:r w:rsidR="00975A27">
        <w:t>.</w:t>
      </w:r>
      <w:r w:rsidRPr="00C72D38">
        <w:t xml:space="preserve"> </w:t>
      </w:r>
      <w:r w:rsidR="00983E27" w:rsidRPr="00C72D38">
        <w:t>Перерывы в течение рабочего дня, выходные дни, отпуск.</w:t>
      </w:r>
    </w:p>
    <w:p w14:paraId="227CD380" w14:textId="6556E3C3" w:rsidR="003428FF" w:rsidRDefault="003D37FD" w:rsidP="00C72D38">
      <w:pPr>
        <w:spacing w:line="360" w:lineRule="auto"/>
      </w:pPr>
      <w:r w:rsidRPr="00C72D38">
        <w:t>2.3.</w:t>
      </w:r>
      <w:r w:rsidR="00D900A4">
        <w:t xml:space="preserve"> Установленные нормы и правила</w:t>
      </w:r>
      <w:r w:rsidR="00983E27" w:rsidRPr="00C72D38">
        <w:t xml:space="preserve">, </w:t>
      </w:r>
      <w:r w:rsidR="009A774F">
        <w:t xml:space="preserve">общие </w:t>
      </w:r>
      <w:r w:rsidR="00983E27" w:rsidRPr="00C72D38">
        <w:t>ценности, статус, роль, система санкций</w:t>
      </w:r>
      <w:r w:rsidRPr="00C72D38">
        <w:t>.</w:t>
      </w:r>
    </w:p>
    <w:p w14:paraId="51068F0A" w14:textId="77777777" w:rsidR="00A236D8" w:rsidRPr="00A236D8" w:rsidRDefault="00A236D8" w:rsidP="00C72D38">
      <w:pPr>
        <w:spacing w:line="360" w:lineRule="auto"/>
      </w:pPr>
    </w:p>
    <w:p w14:paraId="6F6EB29F" w14:textId="77777777" w:rsidR="003428FF" w:rsidRPr="00C72D38" w:rsidRDefault="003428FF" w:rsidP="00C72D38">
      <w:pPr>
        <w:spacing w:line="360" w:lineRule="auto"/>
        <w:jc w:val="both"/>
        <w:rPr>
          <w:b/>
        </w:rPr>
      </w:pPr>
    </w:p>
    <w:p w14:paraId="04223C88" w14:textId="701D16B4" w:rsidR="00C434E4" w:rsidRPr="00C72D38" w:rsidRDefault="00B814BA" w:rsidP="00C72D38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C72D38">
        <w:rPr>
          <w:b/>
          <w:bCs/>
        </w:rPr>
        <w:t>3</w:t>
      </w:r>
      <w:r w:rsidR="00C434E4" w:rsidRPr="00C72D38">
        <w:rPr>
          <w:b/>
          <w:bCs/>
        </w:rPr>
        <w:t xml:space="preserve">. Вставьте в текст вместо пропусков соответствующие слова и сочетания слов из приведенных ниже. Впишите их номер в </w:t>
      </w:r>
      <w:proofErr w:type="gramStart"/>
      <w:r w:rsidR="00C434E4" w:rsidRPr="00C72D38">
        <w:rPr>
          <w:b/>
          <w:bCs/>
        </w:rPr>
        <w:t>таблицу</w:t>
      </w:r>
      <w:r w:rsidR="007E209B">
        <w:rPr>
          <w:b/>
          <w:bCs/>
        </w:rPr>
        <w:t xml:space="preserve"> </w:t>
      </w:r>
      <w:r w:rsidR="00C434E4" w:rsidRPr="00C72D38">
        <w:rPr>
          <w:b/>
          <w:bCs/>
        </w:rPr>
        <w:t>.</w:t>
      </w:r>
      <w:proofErr w:type="gramEnd"/>
      <w:r w:rsidR="00C434E4" w:rsidRPr="00C72D38">
        <w:rPr>
          <w:b/>
          <w:bCs/>
        </w:rPr>
        <w:t xml:space="preserve"> Обратите внимание: в списке слов и сочетаний слов больше, чем пропусков в тексте!</w:t>
      </w:r>
    </w:p>
    <w:p w14:paraId="5BBC7B73" w14:textId="3D7DD439" w:rsidR="00087A65" w:rsidRPr="00C72D38" w:rsidRDefault="00087A65" w:rsidP="00C72D3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bookmarkStart w:id="1" w:name="_Hlk177554640"/>
      <w:r w:rsidRPr="00C72D38">
        <w:rPr>
          <w:iCs/>
        </w:rPr>
        <w:t xml:space="preserve">Обстоятельства, с которыми связана динамика правоотношения, </w:t>
      </w:r>
      <w:proofErr w:type="spellStart"/>
      <w:r w:rsidRPr="00C72D38">
        <w:rPr>
          <w:iCs/>
        </w:rPr>
        <w:t>называют</w:t>
      </w:r>
      <w:r w:rsidR="00975A27">
        <w:rPr>
          <w:iCs/>
        </w:rPr>
        <w:t>________</w:t>
      </w:r>
      <w:proofErr w:type="gramStart"/>
      <w:r w:rsidR="00975A27">
        <w:rPr>
          <w:iCs/>
        </w:rPr>
        <w:t>_</w:t>
      </w:r>
      <w:r w:rsidRPr="00C72D38">
        <w:rPr>
          <w:b/>
          <w:iCs/>
        </w:rPr>
        <w:t>А</w:t>
      </w:r>
      <w:proofErr w:type="spellEnd"/>
      <w:proofErr w:type="gramEnd"/>
      <w:r w:rsidRPr="00C72D38">
        <w:rPr>
          <w:iCs/>
        </w:rPr>
        <w:t xml:space="preserve"> возникновения, изменения и прекращения __</w:t>
      </w:r>
      <w:r w:rsidR="00975A27">
        <w:rPr>
          <w:iCs/>
        </w:rPr>
        <w:t>_________</w:t>
      </w:r>
      <w:r w:rsidRPr="00C72D38">
        <w:rPr>
          <w:b/>
          <w:iCs/>
        </w:rPr>
        <w:t>Б</w:t>
      </w:r>
      <w:r w:rsidRPr="00C72D38">
        <w:rPr>
          <w:iCs/>
        </w:rPr>
        <w:t xml:space="preserve">. Некоторые связи появляются с изданием </w:t>
      </w:r>
      <w:r w:rsidR="00975A27">
        <w:rPr>
          <w:iCs/>
        </w:rPr>
        <w:t>________</w:t>
      </w:r>
      <w:r w:rsidRPr="00C72D38">
        <w:rPr>
          <w:iCs/>
        </w:rPr>
        <w:t>__</w:t>
      </w:r>
      <w:r w:rsidRPr="00C72D38">
        <w:rPr>
          <w:b/>
          <w:iCs/>
        </w:rPr>
        <w:t>В</w:t>
      </w:r>
      <w:r w:rsidRPr="00C72D38">
        <w:rPr>
          <w:iCs/>
        </w:rPr>
        <w:t xml:space="preserve">, то есть с принятием </w:t>
      </w:r>
      <w:r w:rsidR="00975A27">
        <w:rPr>
          <w:iCs/>
        </w:rPr>
        <w:t>_______</w:t>
      </w:r>
      <w:r w:rsidRPr="00C72D38">
        <w:rPr>
          <w:iCs/>
        </w:rPr>
        <w:t>__</w:t>
      </w:r>
      <w:r w:rsidRPr="00C72D38">
        <w:rPr>
          <w:b/>
          <w:iCs/>
        </w:rPr>
        <w:t>Г</w:t>
      </w:r>
      <w:r w:rsidRPr="00C72D38">
        <w:rPr>
          <w:iCs/>
        </w:rPr>
        <w:t xml:space="preserve">.  Для возникновения других требуются дополнительные обстоятельства, именуемые </w:t>
      </w:r>
      <w:r w:rsidR="00975A27">
        <w:rPr>
          <w:iCs/>
        </w:rPr>
        <w:t>________</w:t>
      </w:r>
      <w:r w:rsidRPr="00C72D38">
        <w:rPr>
          <w:iCs/>
        </w:rPr>
        <w:t>__</w:t>
      </w:r>
      <w:r w:rsidRPr="00C72D38">
        <w:rPr>
          <w:b/>
          <w:iCs/>
        </w:rPr>
        <w:t>Д</w:t>
      </w:r>
      <w:r w:rsidRPr="00C72D38">
        <w:rPr>
          <w:iCs/>
        </w:rPr>
        <w:t xml:space="preserve">. Обычно их объединяют в две большие группы, в зависимости от наличия или отсутствия </w:t>
      </w:r>
      <w:r w:rsidR="00975A27">
        <w:rPr>
          <w:iCs/>
        </w:rPr>
        <w:t>______</w:t>
      </w:r>
      <w:r w:rsidRPr="00C72D38">
        <w:rPr>
          <w:iCs/>
        </w:rPr>
        <w:t>__</w:t>
      </w:r>
      <w:r w:rsidRPr="00C72D38">
        <w:rPr>
          <w:b/>
          <w:iCs/>
        </w:rPr>
        <w:t>Е</w:t>
      </w:r>
      <w:r w:rsidRPr="00C72D38">
        <w:rPr>
          <w:iCs/>
        </w:rPr>
        <w:t xml:space="preserve"> людей на явления, имеющие юридическое значение: _</w:t>
      </w:r>
      <w:r w:rsidR="00975A27">
        <w:rPr>
          <w:iCs/>
        </w:rPr>
        <w:t>______</w:t>
      </w:r>
      <w:r w:rsidRPr="00C72D38">
        <w:rPr>
          <w:iCs/>
        </w:rPr>
        <w:t xml:space="preserve">_ </w:t>
      </w:r>
      <w:r w:rsidRPr="00C72D38">
        <w:rPr>
          <w:b/>
          <w:iCs/>
        </w:rPr>
        <w:t>Ж</w:t>
      </w:r>
      <w:r w:rsidRPr="00C72D38">
        <w:rPr>
          <w:iCs/>
        </w:rPr>
        <w:t xml:space="preserve"> </w:t>
      </w:r>
      <w:r w:rsidR="00B81349">
        <w:rPr>
          <w:iCs/>
        </w:rPr>
        <w:t xml:space="preserve">   </w:t>
      </w:r>
      <w:r w:rsidRPr="00C72D38">
        <w:rPr>
          <w:iCs/>
        </w:rPr>
        <w:t xml:space="preserve"> и  __</w:t>
      </w:r>
      <w:r w:rsidR="00975A27">
        <w:rPr>
          <w:iCs/>
        </w:rPr>
        <w:t>______</w:t>
      </w:r>
      <w:r w:rsidRPr="00C72D38">
        <w:rPr>
          <w:b/>
          <w:iCs/>
        </w:rPr>
        <w:t>З.</w:t>
      </w:r>
    </w:p>
    <w:p w14:paraId="68D8E01D" w14:textId="77777777" w:rsidR="00087A65" w:rsidRPr="00C72D38" w:rsidRDefault="00087A65" w:rsidP="00C72D38">
      <w:pPr>
        <w:spacing w:line="360" w:lineRule="auto"/>
        <w:rPr>
          <w:color w:val="000000"/>
        </w:rPr>
      </w:pPr>
      <w:r w:rsidRPr="00C72D38">
        <w:rPr>
          <w:color w:val="000000"/>
        </w:rPr>
        <w:t>Слова в списке даны в именительном падеже. Каждое слово (словосочетание) может быть использовано только один раз.</w:t>
      </w:r>
    </w:p>
    <w:p w14:paraId="7C3E91A3" w14:textId="77777777" w:rsidR="00D07C18" w:rsidRPr="00C72D38" w:rsidRDefault="00D07C18" w:rsidP="00C72D38">
      <w:pPr>
        <w:spacing w:line="360" w:lineRule="auto"/>
        <w:rPr>
          <w:color w:val="00000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486"/>
        <w:gridCol w:w="3207"/>
      </w:tblGrid>
      <w:tr w:rsidR="00087A65" w:rsidRPr="00C72D38" w14:paraId="4359BCB7" w14:textId="77777777">
        <w:tc>
          <w:tcPr>
            <w:tcW w:w="3256" w:type="dxa"/>
          </w:tcPr>
          <w:p w14:paraId="100360CE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C72D38">
              <w:rPr>
                <w:iCs/>
              </w:rPr>
              <w:t xml:space="preserve">1. волевое влияние </w:t>
            </w:r>
          </w:p>
          <w:p w14:paraId="6CA57D19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C72D38">
              <w:rPr>
                <w:iCs/>
              </w:rPr>
              <w:t>2. действие (бездействие)</w:t>
            </w:r>
          </w:p>
          <w:p w14:paraId="23BD261D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C72D38">
              <w:rPr>
                <w:iCs/>
              </w:rPr>
              <w:t>3. юридический факт</w:t>
            </w:r>
          </w:p>
          <w:p w14:paraId="2A6BEE18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C72D38">
              <w:rPr>
                <w:iCs/>
              </w:rPr>
              <w:t>4. правовое отношение</w:t>
            </w:r>
          </w:p>
          <w:p w14:paraId="0999D41B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C72D38">
              <w:rPr>
                <w:iCs/>
              </w:rPr>
              <w:t>5. правовая норма</w:t>
            </w:r>
          </w:p>
          <w:p w14:paraId="6D6ACAED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1486" w:type="dxa"/>
          </w:tcPr>
          <w:p w14:paraId="34F7CC00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3207" w:type="dxa"/>
          </w:tcPr>
          <w:p w14:paraId="2159F70A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C72D38">
              <w:rPr>
                <w:iCs/>
              </w:rPr>
              <w:t>6. событие</w:t>
            </w:r>
          </w:p>
          <w:p w14:paraId="136708B6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C72D38">
              <w:rPr>
                <w:iCs/>
              </w:rPr>
              <w:t>7. право</w:t>
            </w:r>
          </w:p>
          <w:p w14:paraId="72C5EBEE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C72D38">
              <w:rPr>
                <w:iCs/>
              </w:rPr>
              <w:t>8. основание</w:t>
            </w:r>
          </w:p>
          <w:p w14:paraId="2DF9040C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C72D38">
              <w:rPr>
                <w:iCs/>
              </w:rPr>
              <w:t>9. правосубъектность</w:t>
            </w:r>
          </w:p>
          <w:p w14:paraId="451CFA21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C72D38">
              <w:rPr>
                <w:iCs/>
              </w:rPr>
              <w:t>10. нормативный акт</w:t>
            </w:r>
          </w:p>
          <w:p w14:paraId="03B49F8E" w14:textId="77777777" w:rsidR="00087A65" w:rsidRPr="00C72D38" w:rsidRDefault="00087A65" w:rsidP="00C72D38">
            <w:pPr>
              <w:autoSpaceDE w:val="0"/>
              <w:autoSpaceDN w:val="0"/>
              <w:adjustRightInd w:val="0"/>
              <w:spacing w:line="360" w:lineRule="auto"/>
            </w:pPr>
          </w:p>
        </w:tc>
      </w:tr>
    </w:tbl>
    <w:p w14:paraId="4D940684" w14:textId="77777777" w:rsidR="00D07C18" w:rsidRDefault="00D07C18" w:rsidP="00C72D38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16"/>
        <w:gridCol w:w="1308"/>
        <w:gridCol w:w="1313"/>
        <w:gridCol w:w="1330"/>
        <w:gridCol w:w="1314"/>
        <w:gridCol w:w="1305"/>
        <w:gridCol w:w="1282"/>
        <w:gridCol w:w="1282"/>
      </w:tblGrid>
      <w:tr w:rsidR="00975A27" w:rsidRPr="00C72D38" w14:paraId="77CA494A" w14:textId="77777777">
        <w:tc>
          <w:tcPr>
            <w:tcW w:w="1316" w:type="dxa"/>
          </w:tcPr>
          <w:p w14:paraId="494AB8A8" w14:textId="77777777" w:rsidR="00975A27" w:rsidRPr="00975A27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975A27">
              <w:rPr>
                <w:b/>
                <w:bCs/>
              </w:rPr>
              <w:t>А</w:t>
            </w:r>
          </w:p>
        </w:tc>
        <w:tc>
          <w:tcPr>
            <w:tcW w:w="1308" w:type="dxa"/>
          </w:tcPr>
          <w:p w14:paraId="529AEA69" w14:textId="77777777" w:rsidR="00975A27" w:rsidRPr="00975A27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975A27">
              <w:rPr>
                <w:b/>
                <w:bCs/>
              </w:rPr>
              <w:t>Б</w:t>
            </w:r>
          </w:p>
        </w:tc>
        <w:tc>
          <w:tcPr>
            <w:tcW w:w="1313" w:type="dxa"/>
          </w:tcPr>
          <w:p w14:paraId="1C1F8EC5" w14:textId="77777777" w:rsidR="00975A27" w:rsidRPr="00975A27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975A27">
              <w:rPr>
                <w:b/>
                <w:bCs/>
              </w:rPr>
              <w:t>В</w:t>
            </w:r>
          </w:p>
        </w:tc>
        <w:tc>
          <w:tcPr>
            <w:tcW w:w="1330" w:type="dxa"/>
          </w:tcPr>
          <w:p w14:paraId="01B4E021" w14:textId="77777777" w:rsidR="00975A27" w:rsidRPr="00975A27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975A27">
              <w:rPr>
                <w:b/>
                <w:bCs/>
              </w:rPr>
              <w:t>Г</w:t>
            </w:r>
          </w:p>
        </w:tc>
        <w:tc>
          <w:tcPr>
            <w:tcW w:w="1314" w:type="dxa"/>
          </w:tcPr>
          <w:p w14:paraId="13070D2F" w14:textId="77777777" w:rsidR="00975A27" w:rsidRPr="00975A27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975A27">
              <w:rPr>
                <w:b/>
                <w:bCs/>
              </w:rPr>
              <w:t>Д</w:t>
            </w:r>
          </w:p>
        </w:tc>
        <w:tc>
          <w:tcPr>
            <w:tcW w:w="1305" w:type="dxa"/>
          </w:tcPr>
          <w:p w14:paraId="10918A96" w14:textId="77777777" w:rsidR="00975A27" w:rsidRPr="00975A27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975A27">
              <w:rPr>
                <w:b/>
                <w:bCs/>
              </w:rPr>
              <w:t>Е</w:t>
            </w:r>
          </w:p>
        </w:tc>
        <w:tc>
          <w:tcPr>
            <w:tcW w:w="1282" w:type="dxa"/>
          </w:tcPr>
          <w:p w14:paraId="3A7E640D" w14:textId="77777777" w:rsidR="00975A27" w:rsidRPr="00975A27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975A27">
              <w:rPr>
                <w:b/>
                <w:bCs/>
              </w:rPr>
              <w:t>Ж</w:t>
            </w:r>
          </w:p>
        </w:tc>
        <w:tc>
          <w:tcPr>
            <w:tcW w:w="1282" w:type="dxa"/>
          </w:tcPr>
          <w:p w14:paraId="1DD10C1C" w14:textId="77777777" w:rsidR="00975A27" w:rsidRPr="00975A27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975A27">
              <w:rPr>
                <w:b/>
                <w:bCs/>
              </w:rPr>
              <w:t>З</w:t>
            </w:r>
          </w:p>
        </w:tc>
      </w:tr>
      <w:tr w:rsidR="00975A27" w:rsidRPr="00C72D38" w14:paraId="11106B3A" w14:textId="77777777">
        <w:tc>
          <w:tcPr>
            <w:tcW w:w="1316" w:type="dxa"/>
          </w:tcPr>
          <w:p w14:paraId="266A81CA" w14:textId="782F28B3" w:rsidR="00975A27" w:rsidRPr="00C72D38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1308" w:type="dxa"/>
          </w:tcPr>
          <w:p w14:paraId="5F01D70E" w14:textId="4439662B" w:rsidR="00975A27" w:rsidRPr="00C72D38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1313" w:type="dxa"/>
          </w:tcPr>
          <w:p w14:paraId="64A42886" w14:textId="6911654C" w:rsidR="00975A27" w:rsidRPr="00C72D38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1330" w:type="dxa"/>
          </w:tcPr>
          <w:p w14:paraId="08B380DD" w14:textId="3FFF433F" w:rsidR="00975A27" w:rsidRPr="00C72D38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1314" w:type="dxa"/>
          </w:tcPr>
          <w:p w14:paraId="69634C24" w14:textId="3EC3AAF1" w:rsidR="00975A27" w:rsidRPr="00C72D38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1305" w:type="dxa"/>
          </w:tcPr>
          <w:p w14:paraId="216CE137" w14:textId="7381BE55" w:rsidR="00975A27" w:rsidRPr="00C72D38" w:rsidRDefault="00975A27" w:rsidP="00975A27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282" w:type="dxa"/>
          </w:tcPr>
          <w:p w14:paraId="6908B02D" w14:textId="536FBA77" w:rsidR="00975A27" w:rsidRPr="00C72D38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1282" w:type="dxa"/>
          </w:tcPr>
          <w:p w14:paraId="0D5BAD34" w14:textId="00513D2D" w:rsidR="00975A27" w:rsidRPr="00C72D38" w:rsidRDefault="00975A27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</w:tr>
    </w:tbl>
    <w:p w14:paraId="3DEE408D" w14:textId="77777777" w:rsidR="00975A27" w:rsidRPr="00C72D38" w:rsidRDefault="00975A27" w:rsidP="00975A27">
      <w:pPr>
        <w:autoSpaceDE w:val="0"/>
        <w:autoSpaceDN w:val="0"/>
        <w:adjustRightInd w:val="0"/>
        <w:spacing w:line="360" w:lineRule="auto"/>
        <w:jc w:val="both"/>
        <w:rPr>
          <w:lang w:eastAsia="en-US"/>
        </w:rPr>
      </w:pPr>
    </w:p>
    <w:bookmarkEnd w:id="1"/>
    <w:p w14:paraId="44FC8B69" w14:textId="2D09AA49" w:rsidR="002F33AB" w:rsidRPr="007E209B" w:rsidRDefault="00DE5DFD" w:rsidP="007E209B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C72D38">
        <w:rPr>
          <w:b/>
        </w:rPr>
        <w:t>4.</w:t>
      </w:r>
      <w:r w:rsidR="009F218E" w:rsidRPr="00C72D38">
        <w:rPr>
          <w:b/>
        </w:rPr>
        <w:t xml:space="preserve"> </w:t>
      </w:r>
      <w:r w:rsidR="00A236D8">
        <w:rPr>
          <w:b/>
        </w:rPr>
        <w:t>Решение задач</w:t>
      </w:r>
    </w:p>
    <w:p w14:paraId="1E5FA8EC" w14:textId="77777777" w:rsidR="00A236D8" w:rsidRDefault="00A236D8" w:rsidP="00C72D38">
      <w:pPr>
        <w:spacing w:line="360" w:lineRule="auto"/>
        <w:jc w:val="both"/>
        <w:rPr>
          <w:b/>
        </w:rPr>
      </w:pPr>
      <w:r w:rsidRPr="00C72D38">
        <w:rPr>
          <w:b/>
          <w:bCs/>
        </w:rPr>
        <w:t xml:space="preserve">4.1. </w:t>
      </w:r>
      <w:r w:rsidRPr="00C72D38">
        <w:rPr>
          <w:b/>
        </w:rPr>
        <w:t>Правовая задача.</w:t>
      </w:r>
      <w:r>
        <w:rPr>
          <w:b/>
        </w:rPr>
        <w:t xml:space="preserve"> </w:t>
      </w:r>
    </w:p>
    <w:p w14:paraId="5B46E337" w14:textId="573B70B5" w:rsidR="004707FD" w:rsidRPr="00C72D38" w:rsidRDefault="004707FD" w:rsidP="00C72D38">
      <w:pPr>
        <w:spacing w:line="360" w:lineRule="auto"/>
        <w:jc w:val="both"/>
      </w:pPr>
      <w:r w:rsidRPr="00C72D38">
        <w:t xml:space="preserve">Четырнадцатилетний учащийся обратился к </w:t>
      </w:r>
      <w:proofErr w:type="gramStart"/>
      <w:r w:rsidRPr="00C72D38">
        <w:t>юристу  с</w:t>
      </w:r>
      <w:proofErr w:type="gramEnd"/>
      <w:r w:rsidRPr="00C72D38">
        <w:t xml:space="preserve"> вопросом: «Есть ли у меня возможность и при каких условиях заключить трудовой договор и работать на местной фабрике, которая готова представить место для трудовой деятельности?»</w:t>
      </w:r>
    </w:p>
    <w:p w14:paraId="7D308A5B" w14:textId="66D67FC5" w:rsidR="004B148A" w:rsidRPr="007E209B" w:rsidRDefault="004707FD" w:rsidP="007E209B">
      <w:pPr>
        <w:spacing w:line="360" w:lineRule="auto"/>
        <w:jc w:val="both"/>
      </w:pPr>
      <w:r w:rsidRPr="00C72D38">
        <w:t>Как вы думаете, что ответил квалифицированный юрист?</w:t>
      </w:r>
    </w:p>
    <w:p w14:paraId="651FD906" w14:textId="77777777" w:rsidR="00D07C18" w:rsidRDefault="00D07C18" w:rsidP="00C72D38">
      <w:pPr>
        <w:spacing w:line="360" w:lineRule="auto"/>
        <w:rPr>
          <w:b/>
          <w:color w:val="000000" w:themeColor="text1"/>
        </w:rPr>
      </w:pPr>
    </w:p>
    <w:p w14:paraId="32E14702" w14:textId="7F6FC048" w:rsidR="00DE5DFD" w:rsidRPr="00C72D38" w:rsidRDefault="00284BF9" w:rsidP="00C72D38">
      <w:pPr>
        <w:spacing w:line="360" w:lineRule="auto"/>
        <w:rPr>
          <w:b/>
          <w:color w:val="000000" w:themeColor="text1"/>
        </w:rPr>
      </w:pPr>
      <w:r w:rsidRPr="00C72D38">
        <w:rPr>
          <w:b/>
          <w:color w:val="000000" w:themeColor="text1"/>
        </w:rPr>
        <w:t>4.2</w:t>
      </w:r>
      <w:r w:rsidR="009F218E" w:rsidRPr="00C72D38">
        <w:rPr>
          <w:b/>
          <w:color w:val="000000" w:themeColor="text1"/>
        </w:rPr>
        <w:t xml:space="preserve">. </w:t>
      </w:r>
      <w:r w:rsidR="00DE5DFD" w:rsidRPr="00C72D38">
        <w:rPr>
          <w:b/>
          <w:color w:val="000000" w:themeColor="text1"/>
        </w:rPr>
        <w:t>Экономическая задача.</w:t>
      </w:r>
    </w:p>
    <w:p w14:paraId="31F80D7A" w14:textId="48C2AAAE" w:rsidR="003217D8" w:rsidRPr="00C72D38" w:rsidRDefault="003217D8" w:rsidP="00C72D38">
      <w:pPr>
        <w:spacing w:line="360" w:lineRule="auto"/>
      </w:pPr>
      <w:r w:rsidRPr="00C72D38">
        <w:t xml:space="preserve">Население города </w:t>
      </w:r>
      <w:proofErr w:type="gramStart"/>
      <w:r w:rsidRPr="00C72D38">
        <w:t>Олимпия  составляет</w:t>
      </w:r>
      <w:proofErr w:type="gramEnd"/>
      <w:r w:rsidRPr="00C72D38">
        <w:t xml:space="preserve"> 100 тысяч человек. Из них 5% – пенсионеры, а 15% – дети. 40 тысяч мужчин и 20 тысяч женщин работают на предприятиях города, в сфере услуг или являются служащими. Остальные жители города находятся в поисках работы. Каков уровень безработицы в городе Олимпия? </w:t>
      </w:r>
    </w:p>
    <w:p w14:paraId="13248D96" w14:textId="77777777" w:rsidR="00D07C18" w:rsidRDefault="00D07C18" w:rsidP="00C72D38">
      <w:pPr>
        <w:pStyle w:val="a5"/>
        <w:spacing w:before="0" w:beforeAutospacing="0" w:after="0" w:afterAutospacing="0" w:line="360" w:lineRule="auto"/>
        <w:rPr>
          <w:b/>
        </w:rPr>
      </w:pPr>
    </w:p>
    <w:p w14:paraId="678B9D0B" w14:textId="1A177850" w:rsidR="0049155A" w:rsidRPr="00C72D38" w:rsidRDefault="00284BF9" w:rsidP="00C72D38">
      <w:pPr>
        <w:pStyle w:val="a5"/>
        <w:spacing w:before="0" w:beforeAutospacing="0" w:after="0" w:afterAutospacing="0" w:line="360" w:lineRule="auto"/>
        <w:rPr>
          <w:b/>
        </w:rPr>
      </w:pPr>
      <w:r w:rsidRPr="00C72D38">
        <w:rPr>
          <w:b/>
        </w:rPr>
        <w:t>4.3</w:t>
      </w:r>
      <w:r w:rsidR="009F218E" w:rsidRPr="00C72D38">
        <w:rPr>
          <w:b/>
        </w:rPr>
        <w:t xml:space="preserve">. </w:t>
      </w:r>
      <w:r w:rsidR="0049155A" w:rsidRPr="00C72D38">
        <w:rPr>
          <w:b/>
        </w:rPr>
        <w:t xml:space="preserve">Логическая задача. </w:t>
      </w:r>
    </w:p>
    <w:p w14:paraId="0590A7D1" w14:textId="7832A5CA" w:rsidR="00DA3EA0" w:rsidRPr="00C72D38" w:rsidRDefault="00DA3EA0" w:rsidP="003C0986">
      <w:pPr>
        <w:pStyle w:val="leftmargin"/>
        <w:spacing w:before="0" w:beforeAutospacing="0" w:after="0" w:afterAutospacing="0" w:line="360" w:lineRule="auto"/>
      </w:pPr>
      <w:r w:rsidRPr="00C72D38">
        <w:t>В некоторой компании ни у каких двух сотрудников нет работы одинаковой сложности, и никакие двое не получают одинаковую зарплату. 1 апреля каждый сотрудник сделал два утверждения:</w:t>
      </w:r>
    </w:p>
    <w:p w14:paraId="1982ABD5" w14:textId="77777777" w:rsidR="00DA3EA0" w:rsidRPr="00C72D38" w:rsidRDefault="00DA3EA0" w:rsidP="00C72D38">
      <w:pPr>
        <w:pStyle w:val="leftmargin"/>
        <w:spacing w:before="0" w:beforeAutospacing="0" w:after="0" w:afterAutospacing="0" w:line="360" w:lineRule="auto"/>
      </w:pPr>
      <w:r w:rsidRPr="00C72D38">
        <w:t>(а) Не найдется 12 сотрудников с более сложной работой.</w:t>
      </w:r>
    </w:p>
    <w:p w14:paraId="4506D8FB" w14:textId="77777777" w:rsidR="00DA3EA0" w:rsidRPr="00C72D38" w:rsidRDefault="00DA3EA0" w:rsidP="00C72D38">
      <w:pPr>
        <w:pStyle w:val="leftmargin"/>
        <w:spacing w:before="0" w:beforeAutospacing="0" w:after="0" w:afterAutospacing="0" w:line="360" w:lineRule="auto"/>
      </w:pPr>
      <w:r w:rsidRPr="00C72D38">
        <w:t>(б) По меньшей мере 30 сотрудников имеют большую зарплату.</w:t>
      </w:r>
    </w:p>
    <w:p w14:paraId="32BEDD6A" w14:textId="77777777" w:rsidR="00DA3EA0" w:rsidRPr="00C72D38" w:rsidRDefault="00DA3EA0" w:rsidP="00C72D38">
      <w:pPr>
        <w:pStyle w:val="leftmargin"/>
        <w:spacing w:before="0" w:beforeAutospacing="0" w:after="0" w:afterAutospacing="0" w:line="360" w:lineRule="auto"/>
      </w:pPr>
      <w:r w:rsidRPr="00C72D38">
        <w:t>Сколько сотрудников в компании, если часть сотрудников дважды сказали правду, а остальные дважды солгали.</w:t>
      </w:r>
    </w:p>
    <w:p w14:paraId="555DBDEE" w14:textId="77777777" w:rsidR="00D07C18" w:rsidRDefault="00D07C18" w:rsidP="00C72D38">
      <w:pPr>
        <w:spacing w:line="360" w:lineRule="auto"/>
        <w:jc w:val="both"/>
        <w:rPr>
          <w:b/>
        </w:rPr>
      </w:pPr>
    </w:p>
    <w:p w14:paraId="2631215C" w14:textId="59A471A7" w:rsidR="00681D9D" w:rsidRPr="00C72D38" w:rsidRDefault="00284BF9" w:rsidP="00C72D38">
      <w:pPr>
        <w:spacing w:line="360" w:lineRule="auto"/>
        <w:jc w:val="both"/>
        <w:rPr>
          <w:b/>
        </w:rPr>
      </w:pPr>
      <w:r w:rsidRPr="00C72D38">
        <w:rPr>
          <w:b/>
        </w:rPr>
        <w:t>4.4</w:t>
      </w:r>
      <w:r w:rsidR="005A59E5" w:rsidRPr="00C72D38">
        <w:rPr>
          <w:b/>
        </w:rPr>
        <w:t xml:space="preserve">. </w:t>
      </w:r>
      <w:r w:rsidR="00942F5B" w:rsidRPr="00C72D38">
        <w:rPr>
          <w:b/>
        </w:rPr>
        <w:t>Задача по политологии</w:t>
      </w:r>
    </w:p>
    <w:p w14:paraId="00CE8FC4" w14:textId="224C3DE9" w:rsidR="008A2A66" w:rsidRPr="00C72D38" w:rsidRDefault="007A693A" w:rsidP="00C72D38">
      <w:pPr>
        <w:pStyle w:val="leftmargin"/>
        <w:spacing w:before="0" w:beforeAutospacing="0" w:after="0" w:afterAutospacing="0" w:line="360" w:lineRule="auto"/>
      </w:pPr>
      <w:r w:rsidRPr="00A236D8">
        <w:rPr>
          <w:b/>
          <w:bCs/>
        </w:rPr>
        <w:t>4.4.1.</w:t>
      </w:r>
      <w:r>
        <w:t xml:space="preserve"> </w:t>
      </w:r>
      <w:r w:rsidR="008A2A66" w:rsidRPr="00C72D38">
        <w:t>Оцените</w:t>
      </w:r>
      <w:r w:rsidR="001262B5">
        <w:t>,</w:t>
      </w:r>
      <w:r w:rsidR="008A2A66" w:rsidRPr="00C72D38">
        <w:t xml:space="preserve"> насколько корректно приведенное утверждение. Обоснуйте свою позицию, приведите примеры, подтверждающие или опровергающие данное утверждение: «Формы правления очень разнообразны. Их привычная классификация на монархии и республики скрывает множество различий. Так, монархии бывают, среди прочего, абсолютными, дуалистическими, парламентскими, выборными, а среди республик есть такие, в которых глава </w:t>
      </w:r>
      <w:proofErr w:type="gramStart"/>
      <w:r w:rsidR="008A2A66" w:rsidRPr="00C72D38">
        <w:t>государства  —</w:t>
      </w:r>
      <w:proofErr w:type="gramEnd"/>
      <w:r w:rsidR="008A2A66" w:rsidRPr="00C72D38">
        <w:t xml:space="preserve"> коллегиальный орган»</w:t>
      </w:r>
    </w:p>
    <w:p w14:paraId="34511912" w14:textId="77777777" w:rsidR="00D07C18" w:rsidRDefault="00D07C18" w:rsidP="0007733A">
      <w:pPr>
        <w:spacing w:line="360" w:lineRule="auto"/>
        <w:jc w:val="both"/>
        <w:rPr>
          <w:b/>
          <w:lang w:eastAsia="en-US"/>
        </w:rPr>
      </w:pPr>
    </w:p>
    <w:p w14:paraId="5350D5F2" w14:textId="6BCA5252" w:rsidR="0007733A" w:rsidRPr="0007733A" w:rsidRDefault="007A693A" w:rsidP="0007733A">
      <w:pPr>
        <w:spacing w:line="360" w:lineRule="auto"/>
        <w:jc w:val="both"/>
        <w:rPr>
          <w:b/>
          <w:lang w:eastAsia="en-US"/>
        </w:rPr>
      </w:pPr>
      <w:r>
        <w:rPr>
          <w:b/>
          <w:lang w:eastAsia="en-US"/>
        </w:rPr>
        <w:t xml:space="preserve">4.4.2. </w:t>
      </w:r>
      <w:r w:rsidR="0007733A" w:rsidRPr="0007733A">
        <w:rPr>
          <w:b/>
          <w:lang w:eastAsia="en-US"/>
        </w:rPr>
        <w:t>Исходя из представленного ниже описания страны, определите тип государственного устро</w:t>
      </w:r>
      <w:r w:rsidR="0007733A">
        <w:rPr>
          <w:b/>
          <w:lang w:eastAsia="en-US"/>
        </w:rPr>
        <w:t>й</w:t>
      </w:r>
      <w:r w:rsidR="0007733A" w:rsidRPr="0007733A">
        <w:rPr>
          <w:b/>
          <w:lang w:eastAsia="en-US"/>
        </w:rPr>
        <w:t>ства, форму правления и политически</w:t>
      </w:r>
      <w:r w:rsidR="0007733A">
        <w:rPr>
          <w:b/>
          <w:lang w:eastAsia="en-US"/>
        </w:rPr>
        <w:t>й</w:t>
      </w:r>
      <w:r w:rsidR="0007733A" w:rsidRPr="0007733A">
        <w:rPr>
          <w:b/>
          <w:lang w:eastAsia="en-US"/>
        </w:rPr>
        <w:t xml:space="preserve"> режим. </w:t>
      </w:r>
    </w:p>
    <w:p w14:paraId="5F2C959B" w14:textId="652BED6A" w:rsidR="0007733A" w:rsidRPr="0007733A" w:rsidRDefault="0007733A" w:rsidP="0007733A">
      <w:pPr>
        <w:spacing w:line="360" w:lineRule="auto"/>
        <w:jc w:val="both"/>
        <w:rPr>
          <w:bCs/>
          <w:lang w:eastAsia="en-US"/>
        </w:rPr>
      </w:pPr>
      <w:r w:rsidRPr="0007733A">
        <w:rPr>
          <w:bCs/>
          <w:lang w:eastAsia="en-US"/>
        </w:rPr>
        <w:t xml:space="preserve">Управление страной осуществляется из единого властного центра. Каждый из регионов, входящих в состав государства, обладает полномочиями ограниченного самоуправления, что позволяет сохранять их исторические и культурные традиции. Власть в регионах представлена выборными органами самоуправления. </w:t>
      </w:r>
    </w:p>
    <w:p w14:paraId="4C743C57" w14:textId="70A6CBDB" w:rsidR="0007733A" w:rsidRPr="0007733A" w:rsidRDefault="0007733A" w:rsidP="0007733A">
      <w:pPr>
        <w:spacing w:line="360" w:lineRule="auto"/>
        <w:jc w:val="both"/>
        <w:rPr>
          <w:bCs/>
          <w:lang w:eastAsia="en-US"/>
        </w:rPr>
      </w:pPr>
      <w:r w:rsidRPr="0007733A">
        <w:rPr>
          <w:bCs/>
          <w:lang w:eastAsia="en-US"/>
        </w:rPr>
        <w:t xml:space="preserve">Выборы традиционно являются важнейшим политическим событием в жизни страны. Властные органы на всех уровнях избираются путем прямого всеобщего голосования. Исключением являются лишь выборы в верхнюю палату парламента. Они не являются прямыми. </w:t>
      </w:r>
    </w:p>
    <w:p w14:paraId="70E808CE" w14:textId="215877B9" w:rsidR="0007733A" w:rsidRPr="0007733A" w:rsidRDefault="0007733A" w:rsidP="0007733A">
      <w:pPr>
        <w:spacing w:line="360" w:lineRule="auto"/>
        <w:jc w:val="both"/>
        <w:rPr>
          <w:bCs/>
          <w:lang w:eastAsia="en-US"/>
        </w:rPr>
      </w:pPr>
      <w:r w:rsidRPr="0007733A">
        <w:rPr>
          <w:bCs/>
          <w:lang w:eastAsia="en-US"/>
        </w:rPr>
        <w:t xml:space="preserve">Президент страны избирается на всеобщих выборах и является, таким образом, политически ответственным перед народом. Глава страны руководит исполнительной властью, но при этом имеет полномочия отклонить любой закон, принятый парламентом. Парламент, в свою очередь, обладает всей полнотой законодательной власти, бюджетными и контрольными полномочиями. Для государства характерно наличие нескольких партий, которые конкурируют между собой в борьбе за власть. </w:t>
      </w:r>
    </w:p>
    <w:p w14:paraId="7E47DF69" w14:textId="4798AA3C" w:rsidR="00C0798E" w:rsidRPr="00C72D38" w:rsidRDefault="00C0798E" w:rsidP="007A693A">
      <w:pPr>
        <w:spacing w:line="360" w:lineRule="auto"/>
        <w:jc w:val="both"/>
        <w:rPr>
          <w:b/>
          <w:lang w:eastAsia="en-US"/>
        </w:rPr>
      </w:pPr>
    </w:p>
    <w:p w14:paraId="19F7B270" w14:textId="14632E23" w:rsidR="00C52317" w:rsidRPr="00C72D38" w:rsidRDefault="00284BF9" w:rsidP="00C72D38">
      <w:pPr>
        <w:spacing w:line="360" w:lineRule="auto"/>
        <w:rPr>
          <w:b/>
        </w:rPr>
      </w:pPr>
      <w:r w:rsidRPr="00C72D38">
        <w:rPr>
          <w:b/>
        </w:rPr>
        <w:t>5</w:t>
      </w:r>
      <w:r w:rsidR="00C52317" w:rsidRPr="00C72D38">
        <w:rPr>
          <w:b/>
        </w:rPr>
        <w:t>.</w:t>
      </w:r>
      <w:r w:rsidR="00C52317" w:rsidRPr="00C72D38">
        <w:t xml:space="preserve"> </w:t>
      </w:r>
      <w:r w:rsidR="00C52317" w:rsidRPr="00C72D38">
        <w:rPr>
          <w:b/>
        </w:rPr>
        <w:t>Работа с понятиями.</w:t>
      </w:r>
    </w:p>
    <w:p w14:paraId="4E8525F0" w14:textId="77777777" w:rsidR="00C52317" w:rsidRPr="00C72D38" w:rsidRDefault="00C52317" w:rsidP="00C72D38">
      <w:pPr>
        <w:spacing w:line="360" w:lineRule="auto"/>
        <w:rPr>
          <w:b/>
        </w:rPr>
      </w:pPr>
      <w:r w:rsidRPr="00C72D38">
        <w:t xml:space="preserve"> </w:t>
      </w:r>
      <w:r w:rsidRPr="00C72D38">
        <w:rPr>
          <w:b/>
        </w:rPr>
        <w:t>Вставьте правильные обществоведческие термины.</w:t>
      </w:r>
    </w:p>
    <w:p w14:paraId="650D4B51" w14:textId="77777777" w:rsidR="005E2B7C" w:rsidRPr="00C72D38" w:rsidRDefault="005E2B7C" w:rsidP="00C72D38">
      <w:pPr>
        <w:spacing w:line="360" w:lineRule="auto"/>
        <w:jc w:val="both"/>
      </w:pPr>
    </w:p>
    <w:p w14:paraId="017B57BF" w14:textId="69D43956" w:rsidR="008D6212" w:rsidRPr="00C72D38" w:rsidRDefault="00284BF9" w:rsidP="00C72D38">
      <w:pPr>
        <w:spacing w:line="360" w:lineRule="auto"/>
      </w:pPr>
      <w:r w:rsidRPr="00C72D38">
        <w:rPr>
          <w:lang w:eastAsia="en-US"/>
        </w:rPr>
        <w:t>5</w:t>
      </w:r>
      <w:r w:rsidR="008D6212" w:rsidRPr="00C72D38">
        <w:rPr>
          <w:lang w:eastAsia="en-US"/>
        </w:rPr>
        <w:t xml:space="preserve">.1 </w:t>
      </w:r>
      <w:r w:rsidR="008D6212" w:rsidRPr="00C72D38">
        <w:t xml:space="preserve">_____________ – </w:t>
      </w:r>
      <w:r w:rsidR="001A613D" w:rsidRPr="00C72D38">
        <w:t>тип рыночной структуры, при которой небольшое количество крупных компаний контролирует большую часть рынка.</w:t>
      </w:r>
    </w:p>
    <w:p w14:paraId="73E1E89D" w14:textId="6449641B" w:rsidR="008D6212" w:rsidRPr="00C72D38" w:rsidRDefault="00284BF9" w:rsidP="00C72D38">
      <w:pPr>
        <w:spacing w:line="360" w:lineRule="auto"/>
      </w:pPr>
      <w:proofErr w:type="gramStart"/>
      <w:r w:rsidRPr="00C72D38">
        <w:t>5</w:t>
      </w:r>
      <w:r w:rsidR="008D6212" w:rsidRPr="00C72D38">
        <w:t>.2  _</w:t>
      </w:r>
      <w:proofErr w:type="gramEnd"/>
      <w:r w:rsidR="008D6212" w:rsidRPr="00C72D38">
        <w:t xml:space="preserve">____________ – </w:t>
      </w:r>
      <w:r w:rsidR="00264024" w:rsidRPr="00C72D38">
        <w:t>форма непосредственного волеизъявления граждан, выражающаяся в голосовании по наиболее значимым вопросам общегосударственного, регионального или местного значения.</w:t>
      </w:r>
    </w:p>
    <w:p w14:paraId="3CA5D203" w14:textId="5F967BE9" w:rsidR="008D6212" w:rsidRPr="00C72D38" w:rsidRDefault="00284BF9" w:rsidP="00C72D38">
      <w:pPr>
        <w:spacing w:line="360" w:lineRule="auto"/>
      </w:pPr>
      <w:r w:rsidRPr="00C72D38">
        <w:t>5</w:t>
      </w:r>
      <w:r w:rsidR="008D6212" w:rsidRPr="00C72D38">
        <w:t xml:space="preserve">.3 ______________- </w:t>
      </w:r>
      <w:r w:rsidR="00AA1F95" w:rsidRPr="00C72D38">
        <w:t>снижение курса национальной валюты по отношению к твёрдым валютам в системах с фиксированным курсом валюты, устанавливаемым денежными властями.</w:t>
      </w:r>
    </w:p>
    <w:p w14:paraId="40768F96" w14:textId="1B9038BA" w:rsidR="008D6212" w:rsidRPr="00C72D38" w:rsidRDefault="00284BF9" w:rsidP="00C72D38">
      <w:pPr>
        <w:spacing w:line="360" w:lineRule="auto"/>
      </w:pPr>
      <w:r w:rsidRPr="00C72D38">
        <w:t>5</w:t>
      </w:r>
      <w:r w:rsidR="008D6212" w:rsidRPr="00C72D38">
        <w:t>.4 ______________ –</w:t>
      </w:r>
      <w:r w:rsidR="00264024" w:rsidRPr="00C72D38">
        <w:t>достоверное знание, точно описывающее что-либо, или, иными словами, адекватное отражение действительности.</w:t>
      </w:r>
    </w:p>
    <w:p w14:paraId="1F6F46CF" w14:textId="6FE62E2B" w:rsidR="008D6212" w:rsidRPr="00C72D38" w:rsidRDefault="00284BF9" w:rsidP="00C72D38">
      <w:pPr>
        <w:spacing w:line="360" w:lineRule="auto"/>
        <w:rPr>
          <w:color w:val="333333"/>
          <w:shd w:val="clear" w:color="auto" w:fill="FFFFFF"/>
          <w:lang w:eastAsia="en-US"/>
        </w:rPr>
      </w:pPr>
      <w:r w:rsidRPr="00C72D38">
        <w:rPr>
          <w:lang w:eastAsia="en-US"/>
        </w:rPr>
        <w:t>5</w:t>
      </w:r>
      <w:r w:rsidR="008D6212" w:rsidRPr="00C72D38">
        <w:rPr>
          <w:lang w:eastAsia="en-US"/>
        </w:rPr>
        <w:t xml:space="preserve">.5 ______________ – </w:t>
      </w:r>
      <w:r w:rsidR="00AA1F95" w:rsidRPr="00C72D38">
        <w:rPr>
          <w:lang w:eastAsia="en-US"/>
        </w:rPr>
        <w:t>соперничество между участниками рыночного хозяйства за лучшие условия производства, купли и продажи товаров.</w:t>
      </w:r>
    </w:p>
    <w:p w14:paraId="5DD77F30" w14:textId="3E82080D" w:rsidR="00744374" w:rsidRPr="00C72D38" w:rsidRDefault="00284BF9" w:rsidP="00C72D38">
      <w:pPr>
        <w:spacing w:line="360" w:lineRule="auto"/>
        <w:jc w:val="both"/>
        <w:outlineLvl w:val="0"/>
        <w:rPr>
          <w:color w:val="000000"/>
        </w:rPr>
      </w:pPr>
      <w:r w:rsidRPr="00C72D38">
        <w:rPr>
          <w:lang w:eastAsia="en-US"/>
        </w:rPr>
        <w:t>5</w:t>
      </w:r>
      <w:r w:rsidR="008D6212" w:rsidRPr="00C72D38">
        <w:rPr>
          <w:lang w:eastAsia="en-US"/>
        </w:rPr>
        <w:t>.6. __________________</w:t>
      </w:r>
      <w:r w:rsidR="008D6212" w:rsidRPr="00C72D38">
        <w:rPr>
          <w:lang w:val="en-US" w:eastAsia="en-US"/>
        </w:rPr>
        <w:t> </w:t>
      </w:r>
      <w:r w:rsidR="008D6212" w:rsidRPr="00C72D38">
        <w:rPr>
          <w:lang w:eastAsia="en-US"/>
        </w:rPr>
        <w:t>—</w:t>
      </w:r>
      <w:r w:rsidR="001A613D" w:rsidRPr="00C72D38">
        <w:rPr>
          <w:lang w:eastAsia="en-US"/>
        </w:rPr>
        <w:t>верховенство и независимость государственной власти от какой-либо другой власти на всей территории страны.</w:t>
      </w:r>
    </w:p>
    <w:p w14:paraId="095B6A62" w14:textId="0B61A8F5" w:rsidR="008D6212" w:rsidRPr="00C72D38" w:rsidRDefault="00284BF9" w:rsidP="00C72D38">
      <w:pPr>
        <w:spacing w:line="360" w:lineRule="auto"/>
        <w:jc w:val="both"/>
        <w:outlineLvl w:val="0"/>
        <w:rPr>
          <w:lang w:eastAsia="en-US"/>
        </w:rPr>
      </w:pPr>
      <w:r w:rsidRPr="00C72D38">
        <w:rPr>
          <w:lang w:eastAsia="en-US"/>
        </w:rPr>
        <w:t>5</w:t>
      </w:r>
      <w:r w:rsidR="008D6212" w:rsidRPr="00C72D38">
        <w:rPr>
          <w:lang w:eastAsia="en-US"/>
        </w:rPr>
        <w:t xml:space="preserve">.7. </w:t>
      </w:r>
      <w:r w:rsidR="008D6212" w:rsidRPr="00C72D38">
        <w:rPr>
          <w:bCs/>
          <w:lang w:eastAsia="en-US"/>
        </w:rPr>
        <w:t>__________________</w:t>
      </w:r>
      <w:r w:rsidR="008D6212" w:rsidRPr="00C72D38">
        <w:rPr>
          <w:bCs/>
          <w:lang w:val="en-US" w:eastAsia="en-US"/>
        </w:rPr>
        <w:t> </w:t>
      </w:r>
      <w:r w:rsidR="008D6212" w:rsidRPr="00C72D38">
        <w:rPr>
          <w:bCs/>
          <w:lang w:eastAsia="en-US"/>
        </w:rPr>
        <w:t xml:space="preserve">— </w:t>
      </w:r>
      <w:r w:rsidR="00191496" w:rsidRPr="00C72D38">
        <w:t>это совокупность международных норм, составляющих так называемые правила ведения войны, или законы и обычаи войны, регулирующие отношения между воюющими государствами, а также между ними, с одной стороны, и нейтральными — с другой, и имеющие своим назначением гуманизацию средств и методов ведения войны.</w:t>
      </w:r>
    </w:p>
    <w:p w14:paraId="15C6F45C" w14:textId="77777777" w:rsidR="00360AD8" w:rsidRPr="00C72D38" w:rsidRDefault="00360AD8" w:rsidP="00C72D38">
      <w:pPr>
        <w:spacing w:line="360" w:lineRule="auto"/>
        <w:jc w:val="both"/>
        <w:textAlignment w:val="top"/>
        <w:rPr>
          <w:b/>
        </w:rPr>
      </w:pPr>
    </w:p>
    <w:p w14:paraId="754419CF" w14:textId="77777777" w:rsidR="00C72D38" w:rsidRPr="00C72D38" w:rsidRDefault="00C72D38" w:rsidP="00C72D38">
      <w:pPr>
        <w:spacing w:line="360" w:lineRule="auto"/>
        <w:jc w:val="both"/>
        <w:rPr>
          <w:b/>
        </w:rPr>
      </w:pPr>
      <w:r w:rsidRPr="00C72D38">
        <w:rPr>
          <w:b/>
        </w:rPr>
        <w:t>6. Работа с инфографикой.</w:t>
      </w:r>
    </w:p>
    <w:p w14:paraId="509F0472" w14:textId="77777777" w:rsidR="00C72D38" w:rsidRPr="00C72D38" w:rsidRDefault="00C72D38" w:rsidP="00C72D38">
      <w:pPr>
        <w:spacing w:line="360" w:lineRule="auto"/>
        <w:jc w:val="both"/>
        <w:rPr>
          <w:bCs/>
        </w:rPr>
      </w:pPr>
      <w:r w:rsidRPr="00C72D38">
        <w:rPr>
          <w:bCs/>
        </w:rPr>
        <w:t xml:space="preserve">В марте 2025 года Правительство РФ утвердило закон против </w:t>
      </w:r>
      <w:proofErr w:type="spellStart"/>
      <w:r w:rsidRPr="00C72D38">
        <w:rPr>
          <w:bCs/>
        </w:rPr>
        <w:t>кибермошенников</w:t>
      </w:r>
      <w:proofErr w:type="spellEnd"/>
      <w:r w:rsidRPr="00C72D38">
        <w:rPr>
          <w:bCs/>
        </w:rPr>
        <w:t xml:space="preserve">, а уже в конце августа </w:t>
      </w:r>
      <w:proofErr w:type="spellStart"/>
      <w:r w:rsidRPr="00C72D38">
        <w:rPr>
          <w:bCs/>
        </w:rPr>
        <w:t>Минцифры</w:t>
      </w:r>
      <w:proofErr w:type="spellEnd"/>
      <w:r w:rsidRPr="00C72D38">
        <w:rPr>
          <w:bCs/>
        </w:rPr>
        <w:t xml:space="preserve"> внесло дополнительный вклад в усиление защиты, подготовив второй пакет мер по борьбе с киберпреступностью. Сегодня принимаемых мер по защите своих данных респондентам недостаточно, чтобы чувствовать себя защищенными от онлайн-угроз, поэтому законодательная работа в сфере кибербезопасности крайне актуальна.</w:t>
      </w:r>
    </w:p>
    <w:p w14:paraId="7F7A7921" w14:textId="77777777" w:rsidR="00C72D38" w:rsidRDefault="00C72D38" w:rsidP="00C72D38">
      <w:pPr>
        <w:spacing w:line="360" w:lineRule="auto"/>
        <w:jc w:val="both"/>
        <w:rPr>
          <w:bCs/>
        </w:rPr>
      </w:pPr>
      <w:r w:rsidRPr="00C72D38">
        <w:rPr>
          <w:bCs/>
        </w:rPr>
        <w:t>Рассмотрите инфографику и ответьте на поставленные вопросы.</w:t>
      </w:r>
    </w:p>
    <w:p w14:paraId="0FF59711" w14:textId="525CAFB7" w:rsidR="00360AD8" w:rsidRPr="00C72D38" w:rsidRDefault="00360AD8" w:rsidP="00360AD8">
      <w:pPr>
        <w:spacing w:line="360" w:lineRule="auto"/>
        <w:jc w:val="both"/>
      </w:pPr>
      <w:r>
        <w:rPr>
          <w:b/>
          <w:bCs/>
        </w:rPr>
        <w:t>6</w:t>
      </w:r>
      <w:r w:rsidRPr="00A236D8">
        <w:rPr>
          <w:b/>
          <w:bCs/>
        </w:rPr>
        <w:t>.1</w:t>
      </w:r>
      <w:r w:rsidRPr="00C72D38">
        <w:t xml:space="preserve"> Какие действия предпринимают интернет пользователи для того, чтобы обезопасить свои действия?</w:t>
      </w:r>
    </w:p>
    <w:p w14:paraId="5BB119FA" w14:textId="77777777" w:rsidR="00360AD8" w:rsidRPr="00C72D38" w:rsidRDefault="00360AD8" w:rsidP="00360AD8">
      <w:pPr>
        <w:spacing w:line="360" w:lineRule="auto"/>
        <w:jc w:val="both"/>
      </w:pPr>
      <w:r w:rsidRPr="00A236D8">
        <w:rPr>
          <w:b/>
          <w:bCs/>
        </w:rPr>
        <w:t>6.2.</w:t>
      </w:r>
      <w:r w:rsidRPr="00C72D38">
        <w:t xml:space="preserve"> Меняются ли способы защиты от возраста пользователей?</w:t>
      </w:r>
    </w:p>
    <w:p w14:paraId="343E6B81" w14:textId="77777777" w:rsidR="00360AD8" w:rsidRPr="00C72D38" w:rsidRDefault="00360AD8" w:rsidP="00360AD8">
      <w:pPr>
        <w:spacing w:line="360" w:lineRule="auto"/>
        <w:jc w:val="both"/>
      </w:pPr>
      <w:r w:rsidRPr="00A236D8">
        <w:rPr>
          <w:b/>
          <w:bCs/>
        </w:rPr>
        <w:t>6.3.</w:t>
      </w:r>
      <w:r w:rsidRPr="00C72D38">
        <w:t xml:space="preserve"> Используя данные </w:t>
      </w:r>
      <w:proofErr w:type="gramStart"/>
      <w:r w:rsidRPr="00C72D38">
        <w:t>инфографики  назовите</w:t>
      </w:r>
      <w:proofErr w:type="gramEnd"/>
      <w:r w:rsidRPr="00C72D38">
        <w:t xml:space="preserve"> какие группы населения наиболее уязвимы для кибератак и обоснуйте почему?</w:t>
      </w:r>
    </w:p>
    <w:p w14:paraId="59AF0BFA" w14:textId="77777777" w:rsidR="00360AD8" w:rsidRPr="00C72D38" w:rsidRDefault="00360AD8" w:rsidP="00360AD8">
      <w:pPr>
        <w:spacing w:line="360" w:lineRule="auto"/>
        <w:jc w:val="both"/>
      </w:pPr>
      <w:r w:rsidRPr="00A236D8">
        <w:rPr>
          <w:b/>
          <w:bCs/>
        </w:rPr>
        <w:t>6.4.</w:t>
      </w:r>
      <w:r w:rsidRPr="00C72D38">
        <w:t xml:space="preserve"> В последнее время очень актуальным становится вопрос финансовой грамотности. Используя данные инфографики и</w:t>
      </w:r>
      <w:r>
        <w:t>,</w:t>
      </w:r>
      <w:r w:rsidRPr="00C72D38">
        <w:t xml:space="preserve"> свои обществоведческие знания сформулируйте правила безопасного поведения в интернете и в телефонных разговорах. Назовите не менее трех таких рекомендаций.</w:t>
      </w:r>
    </w:p>
    <w:p w14:paraId="7F7F90EB" w14:textId="1A81397F" w:rsidR="00360AD8" w:rsidRPr="007E209B" w:rsidRDefault="007E209B" w:rsidP="00C72D38">
      <w:pPr>
        <w:spacing w:line="360" w:lineRule="auto"/>
        <w:jc w:val="both"/>
      </w:pPr>
      <w:r>
        <w:rPr>
          <w:noProof/>
        </w:rPr>
        <w:lastRenderedPageBreak/>
        <w:drawing>
          <wp:inline distT="0" distB="0" distL="0" distR="0" wp14:anchorId="74184FED" wp14:editId="1F9D8A19">
            <wp:extent cx="6236970" cy="9589770"/>
            <wp:effectExtent l="0" t="0" r="0" b="0"/>
            <wp:docPr id="12603673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958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6C7A32" w14:textId="77777777" w:rsidR="00CC6537" w:rsidRPr="00C72D38" w:rsidRDefault="00CC6537" w:rsidP="00C72D38">
      <w:pPr>
        <w:spacing w:line="360" w:lineRule="auto"/>
        <w:jc w:val="both"/>
      </w:pPr>
    </w:p>
    <w:p w14:paraId="09A36832" w14:textId="77777777" w:rsidR="00C72D38" w:rsidRPr="00C72D38" w:rsidRDefault="00C72D38" w:rsidP="00C72D38">
      <w:pPr>
        <w:spacing w:line="360" w:lineRule="auto"/>
        <w:jc w:val="both"/>
        <w:rPr>
          <w:b/>
        </w:rPr>
      </w:pPr>
      <w:r w:rsidRPr="00C72D38">
        <w:rPr>
          <w:b/>
        </w:rPr>
        <w:t xml:space="preserve">7. Ознакомьтесь с представленными материалам и выполните помещенные ниже задания. </w:t>
      </w:r>
    </w:p>
    <w:p w14:paraId="5CE0FCEF" w14:textId="4FEA0A0F" w:rsidR="00C72D38" w:rsidRPr="00C72D38" w:rsidRDefault="00C72D38" w:rsidP="00C72D38">
      <w:pPr>
        <w:spacing w:line="360" w:lineRule="auto"/>
        <w:jc w:val="both"/>
      </w:pPr>
      <w:r w:rsidRPr="00C72D38">
        <w:t xml:space="preserve">Вам предложена проблемная ситуация. Проанализируйте ситуацию и ответьте на вопросы, ниже.  </w:t>
      </w:r>
    </w:p>
    <w:p w14:paraId="3E54548F" w14:textId="77777777" w:rsidR="00C72D38" w:rsidRPr="00C72D38" w:rsidRDefault="00C72D38" w:rsidP="00C72D38">
      <w:pPr>
        <w:spacing w:line="360" w:lineRule="auto"/>
        <w:jc w:val="both"/>
      </w:pPr>
      <w:r w:rsidRPr="00C72D38">
        <w:t>Примерно полвека мир жил в условиях «демографической жары»: людей стало слишком много, их численность стремительно увеличивалась. Это грозило перенаселением планеты, нехваткой ресурсов и разрушением окружающей среды.  В</w:t>
      </w:r>
      <w:bookmarkStart w:id="2" w:name="_GoBack"/>
      <w:bookmarkEnd w:id="2"/>
      <w:r w:rsidRPr="00C72D38">
        <w:t xml:space="preserve"> настоящее время ситуация изменилась и по прогнозам ООН, к концу 21 века тенденция роста сменится на противоположную. «Жара» уже идет на убыль, уступая место «демографической осени». Так называют период, когда в стране одновременно наблюдается старение населения и низкий коэффициент рождаемости ​. По расчетам ВЦИОМ, Россия уже в этой фазе: с 2015 года жители нашей страны устойчиво рожают меньше детей, чем раньше. В 2024 году суммарный коэффициент рождаемости составил 1,4 при уровне простого воспроизводства населения 2,1 — когда численность не растет, но и не сокращается</w:t>
      </w:r>
    </w:p>
    <w:p w14:paraId="443CD5D4" w14:textId="77777777" w:rsidR="00C72D38" w:rsidRPr="00C72D38" w:rsidRDefault="00C72D38" w:rsidP="00C72D38">
      <w:pPr>
        <w:spacing w:line="360" w:lineRule="auto"/>
        <w:jc w:val="both"/>
      </w:pPr>
      <w:r w:rsidRPr="00C72D38">
        <w:t>При этом стремления россиян и реальность расходятся. Люди поколения 30+ ценят многодетность и хотят завести двоих-троих детей. Правда, в большинстве случаев желание остается несбыточным: зачастую у семьи нет возможности содержать еще одного ребенка.</w:t>
      </w:r>
    </w:p>
    <w:p w14:paraId="6CE404B9" w14:textId="77777777" w:rsidR="00C72D38" w:rsidRPr="00C72D38" w:rsidRDefault="00C72D38" w:rsidP="00C72D38">
      <w:pPr>
        <w:spacing w:line="360" w:lineRule="auto"/>
        <w:jc w:val="both"/>
      </w:pPr>
      <w:r w:rsidRPr="00C72D38">
        <w:t>Люди младшего возраста склонны откладывать рождение детей и сдержанно относятся к их количеству. Каждый десятый в возрасте от 18до 24 лет думает, что одного ребенка ему будет достаточно. Каждый пятый считает, что проживет вовсе без детей. А те, кто хотел бы завести двоих-троих малышей, понимают, что в итоге ограничатся одним-двумя.</w:t>
      </w:r>
    </w:p>
    <w:p w14:paraId="02961DD4" w14:textId="77777777" w:rsidR="00C72D38" w:rsidRPr="00C72D38" w:rsidRDefault="00C72D38" w:rsidP="00C72D38">
      <w:pPr>
        <w:spacing w:line="360" w:lineRule="auto"/>
        <w:jc w:val="both"/>
      </w:pPr>
      <w:r w:rsidRPr="00C72D38">
        <w:t xml:space="preserve">В 2020 г. население России впервые за 15 лет сократилось более чем на 500 000 человек, это рекордная величина с 2005 г., свидетельствуют данные Росстата. Для решения проблемы убыли населения государством реализуется комплекс мер: стимуляция рождаемости, увеличение продолжительности жизни граждан, содействие миграционному притоку населения и т.д. Тем не менее, требуется дальнейшее расширение мер по реализации демографической политики. </w:t>
      </w:r>
    </w:p>
    <w:p w14:paraId="473B8768" w14:textId="77777777" w:rsidR="00A236D8" w:rsidRPr="00A236D8" w:rsidRDefault="00A236D8" w:rsidP="00C72D38">
      <w:pPr>
        <w:shd w:val="clear" w:color="auto" w:fill="FFFFFF"/>
        <w:spacing w:line="360" w:lineRule="auto"/>
        <w:jc w:val="both"/>
        <w:rPr>
          <w:b/>
          <w:bCs/>
        </w:rPr>
      </w:pPr>
    </w:p>
    <w:p w14:paraId="540301CA" w14:textId="37A81BB4" w:rsidR="00C72D38" w:rsidRPr="00C72D38" w:rsidRDefault="00C72D38" w:rsidP="00C72D38">
      <w:pPr>
        <w:shd w:val="clear" w:color="auto" w:fill="FFFFFF"/>
        <w:spacing w:line="360" w:lineRule="auto"/>
        <w:jc w:val="both"/>
      </w:pPr>
      <w:r w:rsidRPr="00A236D8">
        <w:rPr>
          <w:b/>
          <w:bCs/>
        </w:rPr>
        <w:t>7.1.</w:t>
      </w:r>
      <w:r w:rsidRPr="00C72D38">
        <w:t xml:space="preserve"> Предложите по одной инициативе в каждой из четырёх сфер общественной жизни, направленные на решение проблемы убыли населения (всего 4 инициативы). Для каждой инициативы укажите одно возможное позитивное и одно возможное негативное последствия их реализации. Инициативы не должны противоречить Конституции РФ. </w:t>
      </w:r>
    </w:p>
    <w:p w14:paraId="44F96757" w14:textId="77777777" w:rsidR="00A236D8" w:rsidRDefault="00A236D8" w:rsidP="00C72D38">
      <w:pPr>
        <w:shd w:val="clear" w:color="auto" w:fill="FFFFFF"/>
        <w:spacing w:line="360" w:lineRule="auto"/>
        <w:jc w:val="both"/>
      </w:pPr>
    </w:p>
    <w:p w14:paraId="12688FEF" w14:textId="51C67167" w:rsidR="00C72D38" w:rsidRPr="00C72D38" w:rsidRDefault="00C72D38" w:rsidP="00C72D38">
      <w:pPr>
        <w:shd w:val="clear" w:color="auto" w:fill="FFFFFF"/>
        <w:spacing w:line="360" w:lineRule="auto"/>
        <w:jc w:val="both"/>
      </w:pPr>
      <w:r w:rsidRPr="00A236D8">
        <w:rPr>
          <w:b/>
          <w:bCs/>
        </w:rPr>
        <w:t>7.2.</w:t>
      </w:r>
      <w:r w:rsidRPr="00C72D38">
        <w:t xml:space="preserve"> Для развитых стран, в том числе России, характерна проблема демографического старения - увеличения доли пожилых людей в общей численности населения. Укажите любые два негативных последствия данного явления для жизни российского общества. Предложите варианты преодоления (смягчения) указанных вами негативных последствий, не противоречащие Конституции РФ. Всего два негативных последствия и два варианта их преодоления (смягчения).</w:t>
      </w:r>
    </w:p>
    <w:p w14:paraId="3DAA29D7" w14:textId="77777777" w:rsidR="00CC6537" w:rsidRPr="0098535F" w:rsidRDefault="00CC6537" w:rsidP="00CC6537">
      <w:pPr>
        <w:spacing w:line="360" w:lineRule="auto"/>
      </w:pPr>
    </w:p>
    <w:p w14:paraId="4413FC90" w14:textId="77777777" w:rsidR="00CC6537" w:rsidRPr="0098535F" w:rsidRDefault="00CC6537" w:rsidP="00CC6537">
      <w:pPr>
        <w:pStyle w:val="a5"/>
        <w:spacing w:before="0" w:beforeAutospacing="0" w:after="0" w:afterAutospacing="0" w:line="360" w:lineRule="auto"/>
        <w:jc w:val="both"/>
        <w:rPr>
          <w:b/>
        </w:rPr>
      </w:pPr>
    </w:p>
    <w:sectPr w:rsidR="00CC6537" w:rsidRPr="0098535F" w:rsidSect="00284BF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74B19"/>
    <w:multiLevelType w:val="multilevel"/>
    <w:tmpl w:val="84E4A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2E238D"/>
    <w:multiLevelType w:val="multilevel"/>
    <w:tmpl w:val="10D08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CD48BA"/>
    <w:multiLevelType w:val="multilevel"/>
    <w:tmpl w:val="BB506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343B89"/>
    <w:multiLevelType w:val="multilevel"/>
    <w:tmpl w:val="6714CC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49766F"/>
    <w:multiLevelType w:val="multilevel"/>
    <w:tmpl w:val="8C5AD4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A012C46"/>
    <w:multiLevelType w:val="multilevel"/>
    <w:tmpl w:val="81CC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53ACE"/>
    <w:multiLevelType w:val="hybridMultilevel"/>
    <w:tmpl w:val="1694A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73309"/>
    <w:multiLevelType w:val="multilevel"/>
    <w:tmpl w:val="55B8C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9C4515"/>
    <w:multiLevelType w:val="multilevel"/>
    <w:tmpl w:val="05700A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B1D1608"/>
    <w:multiLevelType w:val="multilevel"/>
    <w:tmpl w:val="C442B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3D5409"/>
    <w:multiLevelType w:val="multilevel"/>
    <w:tmpl w:val="4142E8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8507A24"/>
    <w:multiLevelType w:val="hybridMultilevel"/>
    <w:tmpl w:val="AF0CEE00"/>
    <w:lvl w:ilvl="0" w:tplc="44A2736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06406"/>
    <w:multiLevelType w:val="multilevel"/>
    <w:tmpl w:val="FA32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5346E5"/>
    <w:multiLevelType w:val="multilevel"/>
    <w:tmpl w:val="07D4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C9770B"/>
    <w:multiLevelType w:val="multilevel"/>
    <w:tmpl w:val="6F42D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9926F4"/>
    <w:multiLevelType w:val="multilevel"/>
    <w:tmpl w:val="0B0E6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13"/>
  </w:num>
  <w:num w:numId="4">
    <w:abstractNumId w:val="14"/>
  </w:num>
  <w:num w:numId="5">
    <w:abstractNumId w:val="15"/>
  </w:num>
  <w:num w:numId="6">
    <w:abstractNumId w:val="6"/>
  </w:num>
  <w:num w:numId="7">
    <w:abstractNumId w:val="8"/>
  </w:num>
  <w:num w:numId="8">
    <w:abstractNumId w:val="4"/>
  </w:num>
  <w:num w:numId="9">
    <w:abstractNumId w:val="10"/>
  </w:num>
  <w:num w:numId="10">
    <w:abstractNumId w:val="1"/>
  </w:num>
  <w:num w:numId="11">
    <w:abstractNumId w:val="12"/>
  </w:num>
  <w:num w:numId="12">
    <w:abstractNumId w:val="7"/>
  </w:num>
  <w:num w:numId="13">
    <w:abstractNumId w:val="5"/>
  </w:num>
  <w:num w:numId="14">
    <w:abstractNumId w:val="2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B4"/>
    <w:rsid w:val="000054C2"/>
    <w:rsid w:val="00013595"/>
    <w:rsid w:val="00031604"/>
    <w:rsid w:val="00031EC7"/>
    <w:rsid w:val="000539FB"/>
    <w:rsid w:val="0005636F"/>
    <w:rsid w:val="00067793"/>
    <w:rsid w:val="0007733A"/>
    <w:rsid w:val="00087A65"/>
    <w:rsid w:val="0009576A"/>
    <w:rsid w:val="000A1453"/>
    <w:rsid w:val="000A3E07"/>
    <w:rsid w:val="000C7614"/>
    <w:rsid w:val="000D1332"/>
    <w:rsid w:val="000E3EBA"/>
    <w:rsid w:val="000F02ED"/>
    <w:rsid w:val="00105478"/>
    <w:rsid w:val="001179F7"/>
    <w:rsid w:val="001262B5"/>
    <w:rsid w:val="001274B7"/>
    <w:rsid w:val="001453D5"/>
    <w:rsid w:val="00147C5B"/>
    <w:rsid w:val="00174749"/>
    <w:rsid w:val="00191496"/>
    <w:rsid w:val="001A613D"/>
    <w:rsid w:val="001B0658"/>
    <w:rsid w:val="001D1CB0"/>
    <w:rsid w:val="001E545A"/>
    <w:rsid w:val="001E67A8"/>
    <w:rsid w:val="001F07B4"/>
    <w:rsid w:val="001F1314"/>
    <w:rsid w:val="0024040F"/>
    <w:rsid w:val="0025003A"/>
    <w:rsid w:val="00250749"/>
    <w:rsid w:val="00263551"/>
    <w:rsid w:val="00264024"/>
    <w:rsid w:val="00277D3A"/>
    <w:rsid w:val="00284BF9"/>
    <w:rsid w:val="002B06C8"/>
    <w:rsid w:val="002B125F"/>
    <w:rsid w:val="002C2AA6"/>
    <w:rsid w:val="002C4C72"/>
    <w:rsid w:val="002D2E56"/>
    <w:rsid w:val="002D6463"/>
    <w:rsid w:val="002F33AB"/>
    <w:rsid w:val="003217D8"/>
    <w:rsid w:val="0033092C"/>
    <w:rsid w:val="003428FF"/>
    <w:rsid w:val="00360AD8"/>
    <w:rsid w:val="00365C04"/>
    <w:rsid w:val="00395D05"/>
    <w:rsid w:val="003C0986"/>
    <w:rsid w:val="003D37FD"/>
    <w:rsid w:val="003D5351"/>
    <w:rsid w:val="003E2D1B"/>
    <w:rsid w:val="003F3C08"/>
    <w:rsid w:val="00452C29"/>
    <w:rsid w:val="004707FD"/>
    <w:rsid w:val="00482CE2"/>
    <w:rsid w:val="0049155A"/>
    <w:rsid w:val="004B148A"/>
    <w:rsid w:val="00512272"/>
    <w:rsid w:val="0051658D"/>
    <w:rsid w:val="00533451"/>
    <w:rsid w:val="0054578F"/>
    <w:rsid w:val="00575449"/>
    <w:rsid w:val="00581A3F"/>
    <w:rsid w:val="00584C76"/>
    <w:rsid w:val="005A59E5"/>
    <w:rsid w:val="005C7A75"/>
    <w:rsid w:val="005D7E46"/>
    <w:rsid w:val="005E2B7C"/>
    <w:rsid w:val="00601149"/>
    <w:rsid w:val="00621212"/>
    <w:rsid w:val="00631E7C"/>
    <w:rsid w:val="00681D9D"/>
    <w:rsid w:val="006844BA"/>
    <w:rsid w:val="006A667C"/>
    <w:rsid w:val="006C5662"/>
    <w:rsid w:val="0071655B"/>
    <w:rsid w:val="0072747F"/>
    <w:rsid w:val="007303D4"/>
    <w:rsid w:val="00734D39"/>
    <w:rsid w:val="00744374"/>
    <w:rsid w:val="0075321D"/>
    <w:rsid w:val="007855D2"/>
    <w:rsid w:val="00793BA3"/>
    <w:rsid w:val="007A693A"/>
    <w:rsid w:val="007A6BB4"/>
    <w:rsid w:val="007C1F2E"/>
    <w:rsid w:val="007C3790"/>
    <w:rsid w:val="007E1F67"/>
    <w:rsid w:val="007E209B"/>
    <w:rsid w:val="00865EB4"/>
    <w:rsid w:val="008942A8"/>
    <w:rsid w:val="008A2A66"/>
    <w:rsid w:val="008A653D"/>
    <w:rsid w:val="008D6212"/>
    <w:rsid w:val="00903104"/>
    <w:rsid w:val="009149A2"/>
    <w:rsid w:val="009301C3"/>
    <w:rsid w:val="00942F5B"/>
    <w:rsid w:val="00975A27"/>
    <w:rsid w:val="00975F01"/>
    <w:rsid w:val="00983E27"/>
    <w:rsid w:val="009A774F"/>
    <w:rsid w:val="009B26DC"/>
    <w:rsid w:val="009E3FB2"/>
    <w:rsid w:val="009E4053"/>
    <w:rsid w:val="009F218E"/>
    <w:rsid w:val="009F7C01"/>
    <w:rsid w:val="00A21749"/>
    <w:rsid w:val="00A236D8"/>
    <w:rsid w:val="00A55C33"/>
    <w:rsid w:val="00AA1F95"/>
    <w:rsid w:val="00AF3BBC"/>
    <w:rsid w:val="00B72B9B"/>
    <w:rsid w:val="00B81349"/>
    <w:rsid w:val="00B814BA"/>
    <w:rsid w:val="00BC6BD8"/>
    <w:rsid w:val="00BE7D10"/>
    <w:rsid w:val="00C0798E"/>
    <w:rsid w:val="00C10290"/>
    <w:rsid w:val="00C434E4"/>
    <w:rsid w:val="00C52317"/>
    <w:rsid w:val="00C72C4E"/>
    <w:rsid w:val="00C72D38"/>
    <w:rsid w:val="00C92935"/>
    <w:rsid w:val="00CA72EA"/>
    <w:rsid w:val="00CC6537"/>
    <w:rsid w:val="00CE46EB"/>
    <w:rsid w:val="00CF1A34"/>
    <w:rsid w:val="00D07C18"/>
    <w:rsid w:val="00D11CAB"/>
    <w:rsid w:val="00D21E86"/>
    <w:rsid w:val="00D30591"/>
    <w:rsid w:val="00D412D4"/>
    <w:rsid w:val="00D4212B"/>
    <w:rsid w:val="00D4383F"/>
    <w:rsid w:val="00D5475A"/>
    <w:rsid w:val="00D900A4"/>
    <w:rsid w:val="00D97F9E"/>
    <w:rsid w:val="00DA3EA0"/>
    <w:rsid w:val="00DA4F18"/>
    <w:rsid w:val="00DC18A0"/>
    <w:rsid w:val="00DE2A56"/>
    <w:rsid w:val="00DE5DFD"/>
    <w:rsid w:val="00E130DD"/>
    <w:rsid w:val="00E35920"/>
    <w:rsid w:val="00E40DD5"/>
    <w:rsid w:val="00E71D37"/>
    <w:rsid w:val="00E73CFC"/>
    <w:rsid w:val="00E73F61"/>
    <w:rsid w:val="00E87B7C"/>
    <w:rsid w:val="00E93924"/>
    <w:rsid w:val="00E97918"/>
    <w:rsid w:val="00EC0909"/>
    <w:rsid w:val="00EC51ED"/>
    <w:rsid w:val="00EF0309"/>
    <w:rsid w:val="00EF2BE5"/>
    <w:rsid w:val="00FA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0D08E"/>
  <w15:docId w15:val="{168C86FD-A7B1-422E-92D8-83F829A2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59E5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2E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table" w:styleId="a4">
    <w:name w:val="Table Grid"/>
    <w:basedOn w:val="a1"/>
    <w:uiPriority w:val="39"/>
    <w:rsid w:val="00CA7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5E2B7C"/>
    <w:pPr>
      <w:spacing w:after="120" w:line="480" w:lineRule="auto"/>
    </w:pPr>
    <w:rPr>
      <w:rFonts w:ascii="Verdana" w:hAnsi="Verdana"/>
      <w:sz w:val="22"/>
      <w:szCs w:val="22"/>
    </w:rPr>
  </w:style>
  <w:style w:type="character" w:customStyle="1" w:styleId="20">
    <w:name w:val="Основной текст 2 Знак"/>
    <w:basedOn w:val="a0"/>
    <w:link w:val="2"/>
    <w:rsid w:val="005E2B7C"/>
    <w:rPr>
      <w:rFonts w:ascii="Verdana" w:eastAsia="Times New Roman" w:hAnsi="Verdana" w:cs="Times New Roman"/>
      <w:sz w:val="22"/>
      <w:szCs w:val="22"/>
      <w:lang w:eastAsia="ru-RU"/>
    </w:rPr>
  </w:style>
  <w:style w:type="paragraph" w:styleId="a5">
    <w:name w:val="Normal (Web)"/>
    <w:basedOn w:val="a"/>
    <w:uiPriority w:val="99"/>
    <w:unhideWhenUsed/>
    <w:rsid w:val="0049155A"/>
    <w:pPr>
      <w:spacing w:before="100" w:beforeAutospacing="1" w:after="100" w:afterAutospacing="1"/>
    </w:pPr>
  </w:style>
  <w:style w:type="paragraph" w:customStyle="1" w:styleId="rtejustify">
    <w:name w:val="rtejustify"/>
    <w:basedOn w:val="a"/>
    <w:rsid w:val="007E1F67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7E1F67"/>
    <w:rPr>
      <w:b/>
      <w:bCs/>
    </w:rPr>
  </w:style>
  <w:style w:type="character" w:customStyle="1" w:styleId="apple-converted-space">
    <w:name w:val="apple-converted-space"/>
    <w:basedOn w:val="a0"/>
    <w:rsid w:val="007E1F67"/>
  </w:style>
  <w:style w:type="paragraph" w:customStyle="1" w:styleId="leftmargin">
    <w:name w:val="left_margin"/>
    <w:basedOn w:val="a"/>
    <w:rsid w:val="00DA3E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5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33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4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62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1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2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8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0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1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13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5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3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9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65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44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089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70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18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77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8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8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1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4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7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6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2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5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89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8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2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2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73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5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4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0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2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3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9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7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932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0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7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5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2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9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9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6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9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3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2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9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42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2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0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7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1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7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6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User-057</cp:lastModifiedBy>
  <cp:revision>8</cp:revision>
  <dcterms:created xsi:type="dcterms:W3CDTF">2024-10-09T11:43:00Z</dcterms:created>
  <dcterms:modified xsi:type="dcterms:W3CDTF">2025-10-31T08:04:00Z</dcterms:modified>
</cp:coreProperties>
</file>