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7AF" w:rsidRDefault="00B377AF" w:rsidP="00B377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 класс</w:t>
      </w:r>
    </w:p>
    <w:p w:rsidR="00B377AF" w:rsidRPr="008C3005" w:rsidRDefault="00B377AF">
      <w:pPr>
        <w:rPr>
          <w:b/>
          <w:sz w:val="10"/>
          <w:szCs w:val="28"/>
        </w:rPr>
      </w:pPr>
    </w:p>
    <w:p w:rsidR="00411990" w:rsidRPr="00EA792C" w:rsidRDefault="00A229B2">
      <w:pPr>
        <w:rPr>
          <w:b/>
          <w:sz w:val="28"/>
          <w:szCs w:val="28"/>
        </w:rPr>
      </w:pPr>
      <w:r w:rsidRPr="00EA792C">
        <w:rPr>
          <w:b/>
          <w:sz w:val="28"/>
          <w:szCs w:val="28"/>
        </w:rPr>
        <w:t>ЗАДАНИЕ 1.</w:t>
      </w:r>
      <w:r w:rsidR="00EA792C" w:rsidRPr="00EA792C">
        <w:rPr>
          <w:b/>
          <w:sz w:val="28"/>
          <w:szCs w:val="28"/>
        </w:rPr>
        <w:t xml:space="preserve"> </w:t>
      </w:r>
      <w:r w:rsidRPr="00EA792C">
        <w:rPr>
          <w:b/>
          <w:sz w:val="28"/>
          <w:szCs w:val="28"/>
        </w:rPr>
        <w:t>Группа туристов двигалась по напр</w:t>
      </w:r>
      <w:r w:rsidR="00B113DF">
        <w:rPr>
          <w:b/>
          <w:sz w:val="28"/>
          <w:szCs w:val="28"/>
        </w:rPr>
        <w:t xml:space="preserve">авлению строго на </w:t>
      </w:r>
      <w:proofErr w:type="spellStart"/>
      <w:r w:rsidR="00B113DF">
        <w:rPr>
          <w:b/>
          <w:sz w:val="28"/>
          <w:szCs w:val="28"/>
        </w:rPr>
        <w:t>Юго</w:t>
      </w:r>
      <w:proofErr w:type="spellEnd"/>
      <w:r w:rsidR="00B113DF">
        <w:rPr>
          <w:b/>
          <w:sz w:val="28"/>
          <w:szCs w:val="28"/>
        </w:rPr>
        <w:t xml:space="preserve"> - Запад</w:t>
      </w:r>
      <w:r w:rsidRPr="00EA792C">
        <w:rPr>
          <w:b/>
          <w:sz w:val="28"/>
          <w:szCs w:val="28"/>
        </w:rPr>
        <w:t xml:space="preserve">. Преодолев 11,5 км они вышли на </w:t>
      </w:r>
      <w:r w:rsidR="00FF29EF">
        <w:rPr>
          <w:b/>
          <w:sz w:val="28"/>
          <w:szCs w:val="28"/>
        </w:rPr>
        <w:t xml:space="preserve">асфальтовую </w:t>
      </w:r>
      <w:r w:rsidRPr="00EA792C">
        <w:rPr>
          <w:b/>
          <w:sz w:val="28"/>
          <w:szCs w:val="28"/>
        </w:rPr>
        <w:t>дорогу, строго перпендикулярную направления их движения, после чего разделились. Первая часть группы отправилась налево, вторая – направо. Укажите азимуты движения первой и второй группы.</w:t>
      </w:r>
    </w:p>
    <w:p w:rsidR="00A229B2" w:rsidRPr="00EA792C" w:rsidRDefault="000E6899">
      <w:pPr>
        <w:rPr>
          <w:b/>
          <w:sz w:val="28"/>
          <w:szCs w:val="28"/>
        </w:rPr>
      </w:pPr>
      <w:r>
        <w:rPr>
          <w:b/>
          <w:sz w:val="28"/>
          <w:szCs w:val="28"/>
        </w:rPr>
        <w:t>1 группа – 135</w:t>
      </w:r>
    </w:p>
    <w:p w:rsidR="00A229B2" w:rsidRDefault="00A229B2">
      <w:pPr>
        <w:rPr>
          <w:b/>
          <w:sz w:val="28"/>
          <w:szCs w:val="28"/>
        </w:rPr>
      </w:pPr>
      <w:r w:rsidRPr="00EA792C">
        <w:rPr>
          <w:b/>
          <w:sz w:val="28"/>
          <w:szCs w:val="28"/>
        </w:rPr>
        <w:t xml:space="preserve">2 группа </w:t>
      </w:r>
      <w:r w:rsidR="00EA792C">
        <w:rPr>
          <w:b/>
          <w:sz w:val="28"/>
          <w:szCs w:val="28"/>
        </w:rPr>
        <w:t>–</w:t>
      </w:r>
      <w:r w:rsidRPr="00EA792C">
        <w:rPr>
          <w:b/>
          <w:sz w:val="28"/>
          <w:szCs w:val="28"/>
        </w:rPr>
        <w:t xml:space="preserve"> </w:t>
      </w:r>
      <w:r w:rsidR="000E6899">
        <w:rPr>
          <w:b/>
          <w:sz w:val="28"/>
          <w:szCs w:val="28"/>
        </w:rPr>
        <w:t>315</w:t>
      </w:r>
    </w:p>
    <w:p w:rsidR="00EA792C" w:rsidRDefault="00EA792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Оценка задания. </w:t>
      </w:r>
      <w:r w:rsidRPr="00EA792C">
        <w:rPr>
          <w:sz w:val="28"/>
          <w:szCs w:val="28"/>
        </w:rPr>
        <w:t>Максимальная оценка</w:t>
      </w:r>
      <w:r>
        <w:rPr>
          <w:b/>
          <w:sz w:val="28"/>
          <w:szCs w:val="28"/>
        </w:rPr>
        <w:t xml:space="preserve"> – </w:t>
      </w:r>
      <w:r w:rsidRPr="00EA792C">
        <w:rPr>
          <w:b/>
          <w:i/>
          <w:sz w:val="28"/>
          <w:szCs w:val="28"/>
        </w:rPr>
        <w:t>16 баллов</w:t>
      </w:r>
      <w:r>
        <w:rPr>
          <w:b/>
          <w:i/>
          <w:sz w:val="28"/>
          <w:szCs w:val="28"/>
        </w:rPr>
        <w:t xml:space="preserve">. </w:t>
      </w:r>
      <w:r w:rsidRPr="00EA792C">
        <w:rPr>
          <w:sz w:val="28"/>
          <w:szCs w:val="28"/>
        </w:rPr>
        <w:t>При этом</w:t>
      </w:r>
      <w:r>
        <w:rPr>
          <w:sz w:val="28"/>
          <w:szCs w:val="28"/>
        </w:rPr>
        <w:t>:</w:t>
      </w:r>
    </w:p>
    <w:p w:rsidR="00EA792C" w:rsidRDefault="00EA792C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792C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792C">
        <w:rPr>
          <w:sz w:val="28"/>
          <w:szCs w:val="28"/>
        </w:rPr>
        <w:t>а каждый правильный ответ начисляется</w:t>
      </w:r>
      <w:r>
        <w:rPr>
          <w:b/>
          <w:sz w:val="28"/>
          <w:szCs w:val="28"/>
        </w:rPr>
        <w:t xml:space="preserve"> 8 баллов;</w:t>
      </w:r>
    </w:p>
    <w:p w:rsidR="00B113DF" w:rsidRDefault="00EA792C" w:rsidP="00B113DF">
      <w:pPr>
        <w:rPr>
          <w:sz w:val="28"/>
          <w:szCs w:val="28"/>
        </w:rPr>
      </w:pPr>
      <w:r w:rsidRPr="00EA792C">
        <w:rPr>
          <w:sz w:val="28"/>
          <w:szCs w:val="28"/>
        </w:rPr>
        <w:t>- при отсутствии правильных ответов баллы не начисляются</w:t>
      </w:r>
      <w:r>
        <w:rPr>
          <w:sz w:val="28"/>
          <w:szCs w:val="28"/>
        </w:rPr>
        <w:t>.</w:t>
      </w:r>
    </w:p>
    <w:p w:rsidR="000E6899" w:rsidRDefault="000E6899" w:rsidP="00B113DF">
      <w:pPr>
        <w:rPr>
          <w:sz w:val="28"/>
          <w:szCs w:val="28"/>
        </w:rPr>
      </w:pPr>
    </w:p>
    <w:p w:rsidR="00B113DF" w:rsidRPr="00B113DF" w:rsidRDefault="00B113DF" w:rsidP="00B113DF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ЗАДАНИЕ </w:t>
      </w:r>
      <w:r w:rsidRPr="00EA792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2.1.</w:t>
      </w:r>
      <w:proofErr w:type="gramEnd"/>
      <w:r>
        <w:rPr>
          <w:b/>
          <w:sz w:val="28"/>
          <w:szCs w:val="28"/>
        </w:rPr>
        <w:t xml:space="preserve"> Перед вами изображение гриба. В приведённое описание вставьте  пропущенные слова и название гриба.</w:t>
      </w:r>
    </w:p>
    <w:p w:rsidR="00B113DF" w:rsidRPr="00BD009B" w:rsidRDefault="00B377AF" w:rsidP="00B113DF">
      <w:pPr>
        <w:rPr>
          <w:i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 wp14:anchorId="41270B28">
            <wp:simplePos x="0" y="0"/>
            <wp:positionH relativeFrom="column">
              <wp:posOffset>4583430</wp:posOffset>
            </wp:positionH>
            <wp:positionV relativeFrom="paragraph">
              <wp:posOffset>10160</wp:posOffset>
            </wp:positionV>
            <wp:extent cx="1767840" cy="2350770"/>
            <wp:effectExtent l="0" t="0" r="3810" b="0"/>
            <wp:wrapSquare wrapText="bothSides"/>
            <wp:docPr id="5" name="Рисунок 5" descr="C:\Users\MU\Pictures\всош 2024\muhom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\Pictures\всош 2024\muhom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840" cy="2350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113DF" w:rsidRPr="001B3EDE">
        <w:rPr>
          <w:b/>
          <w:i/>
          <w:color w:val="222222"/>
          <w:sz w:val="28"/>
          <w:szCs w:val="28"/>
          <w:shd w:val="clear" w:color="auto" w:fill="FFFFFF"/>
        </w:rPr>
        <w:t xml:space="preserve">Бледная </w:t>
      </w:r>
      <w:proofErr w:type="gramStart"/>
      <w:r w:rsidR="00B113DF" w:rsidRPr="001B3EDE">
        <w:rPr>
          <w:b/>
          <w:i/>
          <w:color w:val="222222"/>
          <w:sz w:val="28"/>
          <w:szCs w:val="28"/>
          <w:shd w:val="clear" w:color="auto" w:fill="FFFFFF"/>
        </w:rPr>
        <w:t>поганка</w:t>
      </w:r>
      <w:r w:rsidR="00B113DF">
        <w:rPr>
          <w:b/>
          <w:i/>
          <w:color w:val="222222"/>
          <w:sz w:val="28"/>
          <w:szCs w:val="28"/>
          <w:shd w:val="clear" w:color="auto" w:fill="FFFFFF"/>
        </w:rPr>
        <w:t>(</w:t>
      </w:r>
      <w:proofErr w:type="gramEnd"/>
      <w:r w:rsidR="00B113DF">
        <w:rPr>
          <w:b/>
          <w:i/>
          <w:color w:val="222222"/>
          <w:sz w:val="28"/>
          <w:szCs w:val="28"/>
          <w:shd w:val="clear" w:color="auto" w:fill="FFFFFF"/>
        </w:rPr>
        <w:t>1)</w:t>
      </w:r>
      <w:r w:rsidR="00B113DF">
        <w:rPr>
          <w:i/>
          <w:color w:val="222222"/>
          <w:sz w:val="28"/>
          <w:szCs w:val="28"/>
          <w:shd w:val="clear" w:color="auto" w:fill="FFFFFF"/>
        </w:rPr>
        <w:t>. На</w:t>
      </w:r>
      <w:r w:rsidR="00B113DF" w:rsidRPr="00BD009B">
        <w:rPr>
          <w:i/>
          <w:color w:val="222222"/>
          <w:sz w:val="28"/>
          <w:szCs w:val="28"/>
          <w:shd w:val="clear" w:color="auto" w:fill="FFFFFF"/>
        </w:rPr>
        <w:t xml:space="preserve"> долю </w:t>
      </w:r>
      <w:r w:rsidR="00B113DF">
        <w:rPr>
          <w:i/>
          <w:color w:val="222222"/>
          <w:sz w:val="28"/>
          <w:szCs w:val="28"/>
          <w:shd w:val="clear" w:color="auto" w:fill="FFFFFF"/>
        </w:rPr>
        <w:t xml:space="preserve">этого гриба </w:t>
      </w:r>
      <w:r w:rsidR="00B113DF" w:rsidRPr="00BD009B">
        <w:rPr>
          <w:i/>
          <w:color w:val="222222"/>
          <w:sz w:val="28"/>
          <w:szCs w:val="28"/>
          <w:shd w:val="clear" w:color="auto" w:fill="FFFFFF"/>
        </w:rPr>
        <w:t xml:space="preserve">приходится до 90% смертельных отравлений грибами в стране. Содержит высокотоксичные вещества: </w:t>
      </w:r>
      <w:proofErr w:type="spellStart"/>
      <w:r w:rsidR="00B113DF" w:rsidRPr="00BD009B">
        <w:rPr>
          <w:i/>
          <w:color w:val="222222"/>
          <w:sz w:val="28"/>
          <w:szCs w:val="28"/>
          <w:shd w:val="clear" w:color="auto" w:fill="FFFFFF"/>
        </w:rPr>
        <w:t>фаллоидин</w:t>
      </w:r>
      <w:proofErr w:type="spellEnd"/>
      <w:r w:rsidR="00B113DF" w:rsidRPr="00BD009B">
        <w:rPr>
          <w:i/>
          <w:color w:val="222222"/>
          <w:sz w:val="28"/>
          <w:szCs w:val="28"/>
          <w:shd w:val="clear" w:color="auto" w:fill="FFFFFF"/>
        </w:rPr>
        <w:t xml:space="preserve"> и </w:t>
      </w:r>
      <w:proofErr w:type="spellStart"/>
      <w:r w:rsidR="00B113DF" w:rsidRPr="00BD009B">
        <w:rPr>
          <w:i/>
          <w:color w:val="222222"/>
          <w:sz w:val="28"/>
          <w:szCs w:val="28"/>
          <w:shd w:val="clear" w:color="auto" w:fill="FFFFFF"/>
        </w:rPr>
        <w:t>амантин</w:t>
      </w:r>
      <w:proofErr w:type="spellEnd"/>
      <w:r w:rsidR="00B113DF" w:rsidRPr="00BD009B">
        <w:rPr>
          <w:i/>
          <w:color w:val="222222"/>
          <w:sz w:val="28"/>
          <w:szCs w:val="28"/>
          <w:shd w:val="clear" w:color="auto" w:fill="FFFFFF"/>
        </w:rPr>
        <w:t xml:space="preserve"> </w:t>
      </w:r>
      <w:proofErr w:type="gramStart"/>
      <w:r w:rsidR="00B113DF">
        <w:rPr>
          <w:i/>
          <w:color w:val="222222"/>
          <w:sz w:val="28"/>
          <w:szCs w:val="28"/>
          <w:shd w:val="clear" w:color="auto" w:fill="FFFFFF"/>
        </w:rPr>
        <w:t>( при</w:t>
      </w:r>
      <w:proofErr w:type="gramEnd"/>
      <w:r w:rsidR="00B113DF">
        <w:rPr>
          <w:i/>
          <w:color w:val="222222"/>
          <w:sz w:val="28"/>
          <w:szCs w:val="28"/>
          <w:shd w:val="clear" w:color="auto" w:fill="FFFFFF"/>
        </w:rPr>
        <w:t xml:space="preserve"> кипячении данные токсины  </w:t>
      </w:r>
      <w:r w:rsidR="00B113DF" w:rsidRPr="001B3EDE">
        <w:rPr>
          <w:b/>
          <w:i/>
          <w:color w:val="222222"/>
          <w:sz w:val="28"/>
          <w:szCs w:val="28"/>
          <w:shd w:val="clear" w:color="auto" w:fill="FFFFFF"/>
        </w:rPr>
        <w:t>не разрушаются</w:t>
      </w:r>
      <w:r w:rsidR="00B113DF">
        <w:rPr>
          <w:b/>
          <w:i/>
          <w:color w:val="222222"/>
          <w:sz w:val="28"/>
          <w:szCs w:val="28"/>
          <w:shd w:val="clear" w:color="auto" w:fill="FFFFFF"/>
        </w:rPr>
        <w:t>(2)</w:t>
      </w:r>
      <w:r w:rsidR="00B113DF">
        <w:rPr>
          <w:i/>
          <w:color w:val="222222"/>
          <w:sz w:val="28"/>
          <w:szCs w:val="28"/>
          <w:shd w:val="clear" w:color="auto" w:fill="FFFFFF"/>
        </w:rPr>
        <w:t>)</w:t>
      </w:r>
      <w:r w:rsidR="00B113DF" w:rsidRPr="00BD009B">
        <w:rPr>
          <w:i/>
          <w:color w:val="222222"/>
          <w:sz w:val="28"/>
          <w:szCs w:val="28"/>
          <w:shd w:val="clear" w:color="auto" w:fill="FFFFFF"/>
        </w:rPr>
        <w:t>. Смертельная доза для взрослого человека — небольшой кусочек шляпки. Ядовитое воздействие на организм чело</w:t>
      </w:r>
      <w:r w:rsidR="00B113DF">
        <w:rPr>
          <w:i/>
          <w:color w:val="222222"/>
          <w:sz w:val="28"/>
          <w:szCs w:val="28"/>
          <w:shd w:val="clear" w:color="auto" w:fill="FFFFFF"/>
        </w:rPr>
        <w:t xml:space="preserve">века происходит </w:t>
      </w:r>
      <w:r w:rsidR="00B113DF" w:rsidRPr="001B3EDE">
        <w:rPr>
          <w:b/>
          <w:i/>
          <w:color w:val="222222"/>
          <w:sz w:val="28"/>
          <w:szCs w:val="28"/>
          <w:shd w:val="clear" w:color="auto" w:fill="FFFFFF"/>
        </w:rPr>
        <w:t>мгновенно</w:t>
      </w:r>
      <w:r w:rsidR="00B113DF">
        <w:rPr>
          <w:b/>
          <w:i/>
          <w:color w:val="222222"/>
          <w:sz w:val="28"/>
          <w:szCs w:val="28"/>
          <w:shd w:val="clear" w:color="auto" w:fill="FFFFFF"/>
        </w:rPr>
        <w:t>(3)</w:t>
      </w:r>
      <w:r w:rsidR="00B113DF">
        <w:rPr>
          <w:i/>
          <w:color w:val="222222"/>
          <w:sz w:val="28"/>
          <w:szCs w:val="28"/>
          <w:shd w:val="clear" w:color="auto" w:fill="FFFFFF"/>
        </w:rPr>
        <w:t>. С</w:t>
      </w:r>
      <w:r w:rsidR="00B113DF" w:rsidRPr="00BD009B">
        <w:rPr>
          <w:i/>
          <w:color w:val="222222"/>
          <w:sz w:val="28"/>
          <w:szCs w:val="28"/>
          <w:shd w:val="clear" w:color="auto" w:fill="FFFFFF"/>
        </w:rPr>
        <w:t xml:space="preserve">имптомы отравления могут проявиться даже спустя </w:t>
      </w:r>
      <w:r w:rsidR="00B113DF" w:rsidRPr="001B3EDE">
        <w:rPr>
          <w:b/>
          <w:i/>
          <w:color w:val="222222"/>
          <w:sz w:val="28"/>
          <w:szCs w:val="28"/>
          <w:shd w:val="clear" w:color="auto" w:fill="FFFFFF"/>
        </w:rPr>
        <w:t>30</w:t>
      </w:r>
      <w:r w:rsidR="00B113DF">
        <w:rPr>
          <w:b/>
          <w:i/>
          <w:color w:val="222222"/>
          <w:sz w:val="28"/>
          <w:szCs w:val="28"/>
          <w:shd w:val="clear" w:color="auto" w:fill="FFFFFF"/>
        </w:rPr>
        <w:t>(4)</w:t>
      </w:r>
      <w:r w:rsidR="00B113DF" w:rsidRPr="001B3EDE">
        <w:rPr>
          <w:b/>
          <w:i/>
          <w:color w:val="222222"/>
          <w:sz w:val="28"/>
          <w:szCs w:val="28"/>
          <w:shd w:val="clear" w:color="auto" w:fill="FFFFFF"/>
        </w:rPr>
        <w:t xml:space="preserve"> </w:t>
      </w:r>
      <w:r w:rsidR="00B113DF" w:rsidRPr="00BD009B">
        <w:rPr>
          <w:i/>
          <w:color w:val="222222"/>
          <w:sz w:val="28"/>
          <w:szCs w:val="28"/>
          <w:shd w:val="clear" w:color="auto" w:fill="FFFFFF"/>
        </w:rPr>
        <w:t>часов от момента употребления. И даже при оказании квалифицированной медицинской помощи человека часто уже не спасти</w:t>
      </w:r>
      <w:r w:rsidR="00B113DF">
        <w:rPr>
          <w:i/>
          <w:color w:val="222222"/>
          <w:sz w:val="28"/>
          <w:szCs w:val="28"/>
          <w:shd w:val="clear" w:color="auto" w:fill="FFFFFF"/>
        </w:rPr>
        <w:t xml:space="preserve">. </w:t>
      </w:r>
      <w:r w:rsidR="00B113DF" w:rsidRPr="00BD009B">
        <w:rPr>
          <w:i/>
          <w:color w:val="222222"/>
          <w:sz w:val="28"/>
          <w:szCs w:val="28"/>
          <w:shd w:val="clear" w:color="auto" w:fill="FFFFFF"/>
        </w:rPr>
        <w:t xml:space="preserve">Можно перепутать с </w:t>
      </w:r>
      <w:r w:rsidR="00B113DF" w:rsidRPr="001B3EDE">
        <w:rPr>
          <w:b/>
          <w:i/>
          <w:color w:val="222222"/>
          <w:sz w:val="28"/>
          <w:szCs w:val="28"/>
          <w:shd w:val="clear" w:color="auto" w:fill="FFFFFF"/>
        </w:rPr>
        <w:t>белыми и зелёными сыроежками, рядовкой или шампиньоном</w:t>
      </w:r>
      <w:r w:rsidR="00B113DF">
        <w:rPr>
          <w:b/>
          <w:i/>
          <w:color w:val="222222"/>
          <w:sz w:val="28"/>
          <w:szCs w:val="28"/>
          <w:shd w:val="clear" w:color="auto" w:fill="FFFFFF"/>
        </w:rPr>
        <w:t>(5)</w:t>
      </w:r>
      <w:r w:rsidR="00B113DF" w:rsidRPr="00BD009B">
        <w:rPr>
          <w:i/>
          <w:color w:val="222222"/>
          <w:sz w:val="28"/>
          <w:szCs w:val="28"/>
          <w:shd w:val="clear" w:color="auto" w:fill="FFFFFF"/>
        </w:rPr>
        <w:t xml:space="preserve">. Отличительная черта — </w:t>
      </w:r>
      <w:r w:rsidR="00B113DF" w:rsidRPr="001B3EDE">
        <w:rPr>
          <w:b/>
          <w:i/>
          <w:color w:val="222222"/>
          <w:sz w:val="28"/>
          <w:szCs w:val="28"/>
          <w:shd w:val="clear" w:color="auto" w:fill="FFFFFF"/>
        </w:rPr>
        <w:t>характерная плёнчатая юбочка на</w:t>
      </w:r>
      <w:r w:rsidR="00B113DF">
        <w:rPr>
          <w:b/>
          <w:i/>
          <w:color w:val="222222"/>
          <w:sz w:val="28"/>
          <w:szCs w:val="28"/>
          <w:shd w:val="clear" w:color="auto" w:fill="FFFFFF"/>
        </w:rPr>
        <w:t>(6)</w:t>
      </w:r>
      <w:r w:rsidR="00B113DF" w:rsidRPr="00BD009B">
        <w:rPr>
          <w:i/>
          <w:color w:val="222222"/>
          <w:sz w:val="28"/>
          <w:szCs w:val="28"/>
          <w:shd w:val="clear" w:color="auto" w:fill="FFFFFF"/>
        </w:rPr>
        <w:t xml:space="preserve"> ножке.</w:t>
      </w:r>
    </w:p>
    <w:p w:rsidR="00B113DF" w:rsidRPr="008C3005" w:rsidRDefault="00B113DF" w:rsidP="00B113DF">
      <w:pPr>
        <w:rPr>
          <w:sz w:val="12"/>
          <w:szCs w:val="28"/>
        </w:rPr>
      </w:pPr>
    </w:p>
    <w:p w:rsidR="00B113DF" w:rsidRDefault="00B113DF" w:rsidP="00B113D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Оценка задания. </w:t>
      </w:r>
      <w:r w:rsidRPr="00EA792C">
        <w:rPr>
          <w:sz w:val="28"/>
          <w:szCs w:val="28"/>
        </w:rPr>
        <w:t>Максимальная оценка</w:t>
      </w:r>
      <w:r>
        <w:rPr>
          <w:b/>
          <w:sz w:val="28"/>
          <w:szCs w:val="28"/>
        </w:rPr>
        <w:t xml:space="preserve"> – </w:t>
      </w:r>
      <w:r w:rsidRPr="00EA792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18 </w:t>
      </w:r>
      <w:r w:rsidRPr="00EA792C">
        <w:rPr>
          <w:b/>
          <w:i/>
          <w:sz w:val="28"/>
          <w:szCs w:val="28"/>
        </w:rPr>
        <w:t>баллов</w:t>
      </w:r>
      <w:r>
        <w:rPr>
          <w:b/>
          <w:i/>
          <w:sz w:val="28"/>
          <w:szCs w:val="28"/>
        </w:rPr>
        <w:t xml:space="preserve">. </w:t>
      </w:r>
      <w:r w:rsidRPr="005C5F01">
        <w:rPr>
          <w:sz w:val="28"/>
          <w:szCs w:val="28"/>
        </w:rPr>
        <w:t>При этом:</w:t>
      </w:r>
    </w:p>
    <w:p w:rsidR="00B113DF" w:rsidRDefault="00B113DF" w:rsidP="00B113DF">
      <w:pPr>
        <w:rPr>
          <w:sz w:val="28"/>
          <w:szCs w:val="28"/>
        </w:rPr>
      </w:pPr>
      <w:r>
        <w:rPr>
          <w:sz w:val="28"/>
          <w:szCs w:val="28"/>
        </w:rPr>
        <w:t xml:space="preserve">- за верно указанное название  (позиция 1) </w:t>
      </w:r>
      <w:r w:rsidRPr="00BD00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начисляются  </w:t>
      </w:r>
      <w:r>
        <w:rPr>
          <w:b/>
          <w:i/>
          <w:sz w:val="28"/>
          <w:szCs w:val="28"/>
        </w:rPr>
        <w:t>2</w:t>
      </w:r>
      <w:r w:rsidRPr="005C5F01">
        <w:rPr>
          <w:b/>
          <w:i/>
          <w:sz w:val="28"/>
          <w:szCs w:val="28"/>
        </w:rPr>
        <w:t xml:space="preserve"> балла</w:t>
      </w:r>
      <w:r>
        <w:rPr>
          <w:sz w:val="28"/>
          <w:szCs w:val="28"/>
        </w:rPr>
        <w:t>;</w:t>
      </w:r>
    </w:p>
    <w:p w:rsidR="00B113DF" w:rsidRDefault="00B113DF" w:rsidP="00B113DF">
      <w:pPr>
        <w:rPr>
          <w:sz w:val="28"/>
          <w:szCs w:val="28"/>
        </w:rPr>
      </w:pPr>
      <w:r>
        <w:rPr>
          <w:sz w:val="28"/>
          <w:szCs w:val="28"/>
        </w:rPr>
        <w:t xml:space="preserve">- за верно или аналогично верным указанные позиции 2,3,4,6 начисляются по </w:t>
      </w:r>
      <w:r w:rsidRPr="00BD009B">
        <w:rPr>
          <w:b/>
          <w:i/>
          <w:sz w:val="28"/>
          <w:szCs w:val="28"/>
        </w:rPr>
        <w:t>2 балла</w:t>
      </w:r>
      <w:r>
        <w:rPr>
          <w:sz w:val="28"/>
          <w:szCs w:val="28"/>
        </w:rPr>
        <w:t>;</w:t>
      </w:r>
    </w:p>
    <w:p w:rsidR="00B113DF" w:rsidRDefault="00B113DF" w:rsidP="00B113DF">
      <w:pPr>
        <w:rPr>
          <w:sz w:val="28"/>
          <w:szCs w:val="28"/>
        </w:rPr>
      </w:pPr>
      <w:r>
        <w:rPr>
          <w:sz w:val="28"/>
          <w:szCs w:val="28"/>
        </w:rPr>
        <w:t xml:space="preserve">- за каждое верно указанное название в позиции 5 начисляются по </w:t>
      </w:r>
      <w:r w:rsidRPr="00BD009B">
        <w:rPr>
          <w:b/>
          <w:i/>
          <w:sz w:val="28"/>
          <w:szCs w:val="28"/>
        </w:rPr>
        <w:t>2 балла</w:t>
      </w:r>
      <w:r>
        <w:rPr>
          <w:b/>
          <w:i/>
          <w:sz w:val="28"/>
          <w:szCs w:val="28"/>
        </w:rPr>
        <w:t xml:space="preserve"> (8 баллов за полностью верно указанные названия)</w:t>
      </w:r>
    </w:p>
    <w:p w:rsidR="00B113DF" w:rsidRPr="008C3005" w:rsidRDefault="00B113DF" w:rsidP="00B113DF">
      <w:pPr>
        <w:rPr>
          <w:b/>
          <w:sz w:val="16"/>
          <w:szCs w:val="28"/>
        </w:rPr>
      </w:pPr>
    </w:p>
    <w:p w:rsidR="00B113DF" w:rsidRDefault="00B113DF" w:rsidP="00B113DF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ЗАДАНИЕ 2.2</w:t>
      </w:r>
      <w:r>
        <w:rPr>
          <w:sz w:val="28"/>
          <w:szCs w:val="28"/>
        </w:rPr>
        <w:t xml:space="preserve">. </w:t>
      </w:r>
      <w:r w:rsidRPr="001013A3">
        <w:rPr>
          <w:b/>
          <w:sz w:val="28"/>
          <w:szCs w:val="28"/>
        </w:rPr>
        <w:t>Вставьте пропущенные слова</w:t>
      </w:r>
      <w:r>
        <w:rPr>
          <w:b/>
          <w:sz w:val="28"/>
          <w:szCs w:val="28"/>
        </w:rPr>
        <w:t>.</w:t>
      </w:r>
    </w:p>
    <w:p w:rsidR="00B113DF" w:rsidRPr="001013A3" w:rsidRDefault="00B113DF" w:rsidP="00B113DF">
      <w:pPr>
        <w:rPr>
          <w:sz w:val="28"/>
          <w:szCs w:val="28"/>
        </w:rPr>
      </w:pPr>
      <w:proofErr w:type="spellStart"/>
      <w:r w:rsidRPr="001013A3">
        <w:rPr>
          <w:sz w:val="28"/>
          <w:szCs w:val="28"/>
        </w:rPr>
        <w:t>Геморрогическа</w:t>
      </w:r>
      <w:proofErr w:type="spellEnd"/>
      <w:r w:rsidRPr="001013A3">
        <w:rPr>
          <w:sz w:val="28"/>
          <w:szCs w:val="28"/>
        </w:rPr>
        <w:t xml:space="preserve"> лихорадка с почечным синдромом (ГЛПС) или </w:t>
      </w:r>
      <w:r w:rsidRPr="001013A3">
        <w:rPr>
          <w:b/>
          <w:sz w:val="28"/>
          <w:szCs w:val="28"/>
        </w:rPr>
        <w:t xml:space="preserve">мышиная </w:t>
      </w:r>
      <w:r w:rsidRPr="001013A3">
        <w:rPr>
          <w:sz w:val="28"/>
          <w:szCs w:val="28"/>
        </w:rPr>
        <w:t xml:space="preserve">лихорадка – острое заболевание, основным переносчиком  которого являются дикие </w:t>
      </w:r>
      <w:r w:rsidRPr="001013A3">
        <w:rPr>
          <w:b/>
          <w:sz w:val="28"/>
          <w:szCs w:val="28"/>
        </w:rPr>
        <w:t>грызуны</w:t>
      </w:r>
      <w:r w:rsidRPr="001013A3">
        <w:rPr>
          <w:sz w:val="28"/>
          <w:szCs w:val="28"/>
        </w:rPr>
        <w:t>. Основными механизмами передачи заболевания являются:</w:t>
      </w:r>
    </w:p>
    <w:p w:rsidR="00B113DF" w:rsidRPr="001013A3" w:rsidRDefault="00B113DF" w:rsidP="00B113DF">
      <w:pPr>
        <w:pStyle w:val="a8"/>
        <w:numPr>
          <w:ilvl w:val="0"/>
          <w:numId w:val="2"/>
        </w:numPr>
        <w:rPr>
          <w:sz w:val="28"/>
          <w:szCs w:val="28"/>
        </w:rPr>
      </w:pPr>
      <w:r w:rsidRPr="001013A3">
        <w:rPr>
          <w:sz w:val="28"/>
          <w:szCs w:val="28"/>
        </w:rPr>
        <w:t xml:space="preserve">Воздушно-пылевой (вдыхание </w:t>
      </w:r>
      <w:r w:rsidRPr="00B82651">
        <w:rPr>
          <w:b/>
          <w:sz w:val="28"/>
          <w:szCs w:val="28"/>
        </w:rPr>
        <w:t>пыли</w:t>
      </w:r>
      <w:r w:rsidRPr="001013A3">
        <w:rPr>
          <w:sz w:val="28"/>
          <w:szCs w:val="28"/>
        </w:rPr>
        <w:t>)</w:t>
      </w:r>
    </w:p>
    <w:p w:rsidR="00B113DF" w:rsidRPr="001013A3" w:rsidRDefault="00B113DF" w:rsidP="00B113DF">
      <w:pPr>
        <w:pStyle w:val="a8"/>
        <w:numPr>
          <w:ilvl w:val="0"/>
          <w:numId w:val="2"/>
        </w:numPr>
        <w:rPr>
          <w:sz w:val="28"/>
          <w:szCs w:val="28"/>
        </w:rPr>
      </w:pPr>
      <w:r w:rsidRPr="001013A3">
        <w:rPr>
          <w:sz w:val="28"/>
          <w:szCs w:val="28"/>
        </w:rPr>
        <w:t>Контактный (в т.ч. укусы)</w:t>
      </w:r>
    </w:p>
    <w:p w:rsidR="00B113DF" w:rsidRPr="001013A3" w:rsidRDefault="00B113DF" w:rsidP="00B113DF">
      <w:pPr>
        <w:pStyle w:val="a8"/>
        <w:numPr>
          <w:ilvl w:val="0"/>
          <w:numId w:val="2"/>
        </w:numPr>
        <w:rPr>
          <w:sz w:val="28"/>
          <w:szCs w:val="28"/>
        </w:rPr>
      </w:pPr>
      <w:r w:rsidRPr="001013A3">
        <w:rPr>
          <w:sz w:val="28"/>
          <w:szCs w:val="28"/>
        </w:rPr>
        <w:t xml:space="preserve">Через </w:t>
      </w:r>
      <w:r w:rsidRPr="001013A3">
        <w:rPr>
          <w:b/>
          <w:sz w:val="28"/>
          <w:szCs w:val="28"/>
        </w:rPr>
        <w:t>продукты</w:t>
      </w:r>
      <w:r>
        <w:rPr>
          <w:b/>
          <w:sz w:val="28"/>
          <w:szCs w:val="28"/>
        </w:rPr>
        <w:t xml:space="preserve"> и посуду</w:t>
      </w:r>
      <w:r w:rsidRPr="001013A3">
        <w:rPr>
          <w:sz w:val="28"/>
          <w:szCs w:val="28"/>
        </w:rPr>
        <w:t xml:space="preserve">, имевшие контакт с грызуном и не прошедшие </w:t>
      </w:r>
      <w:r w:rsidRPr="001013A3">
        <w:rPr>
          <w:b/>
          <w:sz w:val="28"/>
          <w:szCs w:val="28"/>
        </w:rPr>
        <w:t>термообработку</w:t>
      </w:r>
    </w:p>
    <w:p w:rsidR="00B113DF" w:rsidRPr="001013A3" w:rsidRDefault="00B113DF" w:rsidP="00B113DF">
      <w:pPr>
        <w:pStyle w:val="a8"/>
        <w:numPr>
          <w:ilvl w:val="0"/>
          <w:numId w:val="2"/>
        </w:numPr>
        <w:rPr>
          <w:b/>
          <w:sz w:val="28"/>
          <w:szCs w:val="28"/>
        </w:rPr>
      </w:pPr>
      <w:r w:rsidRPr="001013A3">
        <w:rPr>
          <w:sz w:val="28"/>
          <w:szCs w:val="28"/>
        </w:rPr>
        <w:t xml:space="preserve">При употреблении неочищенной </w:t>
      </w:r>
      <w:r w:rsidRPr="001013A3">
        <w:rPr>
          <w:b/>
          <w:sz w:val="28"/>
          <w:szCs w:val="28"/>
        </w:rPr>
        <w:t>воды</w:t>
      </w:r>
    </w:p>
    <w:p w:rsidR="00B113DF" w:rsidRDefault="00B113DF" w:rsidP="00B113DF">
      <w:pPr>
        <w:rPr>
          <w:b/>
          <w:sz w:val="28"/>
          <w:szCs w:val="28"/>
        </w:rPr>
      </w:pPr>
      <w:r w:rsidRPr="001013A3">
        <w:rPr>
          <w:sz w:val="28"/>
          <w:szCs w:val="28"/>
        </w:rPr>
        <w:t xml:space="preserve">Прививки от данного заболевания </w:t>
      </w:r>
      <w:r w:rsidRPr="001013A3">
        <w:rPr>
          <w:b/>
          <w:sz w:val="28"/>
          <w:szCs w:val="28"/>
        </w:rPr>
        <w:t xml:space="preserve">не существует. </w:t>
      </w:r>
    </w:p>
    <w:p w:rsidR="00B113DF" w:rsidRDefault="00B113DF" w:rsidP="00B113DF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Оценка задания. </w:t>
      </w:r>
      <w:r w:rsidRPr="00EA792C">
        <w:rPr>
          <w:sz w:val="28"/>
          <w:szCs w:val="28"/>
        </w:rPr>
        <w:t>Максимальная оценка</w:t>
      </w:r>
      <w:r>
        <w:rPr>
          <w:b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>8</w:t>
      </w:r>
      <w:r w:rsidRPr="00EA792C">
        <w:rPr>
          <w:b/>
          <w:i/>
          <w:sz w:val="28"/>
          <w:szCs w:val="28"/>
        </w:rPr>
        <w:t xml:space="preserve"> баллов</w:t>
      </w:r>
      <w:r>
        <w:rPr>
          <w:b/>
          <w:i/>
          <w:sz w:val="28"/>
          <w:szCs w:val="28"/>
        </w:rPr>
        <w:t xml:space="preserve">. </w:t>
      </w:r>
      <w:r w:rsidRPr="00EA792C">
        <w:rPr>
          <w:sz w:val="28"/>
          <w:szCs w:val="28"/>
        </w:rPr>
        <w:t>При этом</w:t>
      </w:r>
      <w:r>
        <w:rPr>
          <w:sz w:val="28"/>
          <w:szCs w:val="28"/>
        </w:rPr>
        <w:t>:</w:t>
      </w:r>
    </w:p>
    <w:p w:rsidR="00B113DF" w:rsidRDefault="00B113DF" w:rsidP="00B113D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792C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EA792C">
        <w:rPr>
          <w:sz w:val="28"/>
          <w:szCs w:val="28"/>
        </w:rPr>
        <w:t>а каждый правильный ответ начисляется</w:t>
      </w:r>
      <w:r>
        <w:rPr>
          <w:b/>
          <w:sz w:val="28"/>
          <w:szCs w:val="28"/>
        </w:rPr>
        <w:t xml:space="preserve"> 1 балл;</w:t>
      </w:r>
    </w:p>
    <w:p w:rsidR="00B113DF" w:rsidRDefault="00B113DF" w:rsidP="00B113DF">
      <w:pPr>
        <w:rPr>
          <w:sz w:val="28"/>
          <w:szCs w:val="28"/>
        </w:rPr>
      </w:pPr>
      <w:r w:rsidRPr="00EA792C">
        <w:rPr>
          <w:sz w:val="28"/>
          <w:szCs w:val="28"/>
        </w:rPr>
        <w:t>- при отсутствии правильных ответов баллы не начисляются</w:t>
      </w:r>
      <w:r>
        <w:rPr>
          <w:sz w:val="28"/>
          <w:szCs w:val="28"/>
        </w:rPr>
        <w:t>.</w:t>
      </w:r>
    </w:p>
    <w:p w:rsidR="00B113DF" w:rsidRPr="001013A3" w:rsidRDefault="00B113DF" w:rsidP="00B113DF">
      <w:pPr>
        <w:shd w:val="clear" w:color="auto" w:fill="FFFFFF"/>
        <w:spacing w:before="100" w:beforeAutospacing="1" w:after="100" w:afterAutospacing="1"/>
        <w:ind w:left="720"/>
        <w:rPr>
          <w:b/>
          <w:color w:val="181D21"/>
          <w:sz w:val="28"/>
          <w:szCs w:val="28"/>
        </w:rPr>
      </w:pPr>
    </w:p>
    <w:p w:rsidR="00B113DF" w:rsidRPr="001013A3" w:rsidRDefault="00B113DF" w:rsidP="00B113DF">
      <w:pPr>
        <w:shd w:val="clear" w:color="auto" w:fill="FFFFFF"/>
        <w:spacing w:before="100" w:beforeAutospacing="1" w:after="100" w:afterAutospacing="1"/>
        <w:ind w:left="360"/>
        <w:rPr>
          <w:color w:val="181D21"/>
          <w:sz w:val="28"/>
          <w:szCs w:val="28"/>
        </w:rPr>
      </w:pPr>
      <w:r>
        <w:rPr>
          <w:b/>
          <w:sz w:val="28"/>
          <w:szCs w:val="28"/>
        </w:rPr>
        <w:lastRenderedPageBreak/>
        <w:t>ЗАДАНИЕ 2.3.В качестве профилактики данного заболевания (ГЛПС) применяют:</w:t>
      </w:r>
      <w:r w:rsidRPr="001013A3">
        <w:rPr>
          <w:rFonts w:ascii="Arial" w:hAnsi="Arial" w:cs="Arial"/>
          <w:color w:val="181D21"/>
        </w:rPr>
        <w:t xml:space="preserve"> </w:t>
      </w:r>
    </w:p>
    <w:p w:rsidR="00B113DF" w:rsidRPr="001013A3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proofErr w:type="spellStart"/>
      <w:r w:rsidRPr="001013A3">
        <w:rPr>
          <w:color w:val="181D21"/>
          <w:sz w:val="28"/>
          <w:szCs w:val="28"/>
        </w:rPr>
        <w:t>дератизационные</w:t>
      </w:r>
      <w:proofErr w:type="spellEnd"/>
      <w:r w:rsidRPr="001013A3">
        <w:rPr>
          <w:color w:val="181D21"/>
          <w:sz w:val="28"/>
          <w:szCs w:val="28"/>
        </w:rPr>
        <w:t xml:space="preserve"> мероприятия — комплекс мер, направленных на уменьшение численности грызунов;</w:t>
      </w:r>
    </w:p>
    <w:p w:rsidR="00B113DF" w:rsidRPr="001013A3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 w:rsidRPr="001013A3">
        <w:rPr>
          <w:color w:val="181D21"/>
          <w:sz w:val="28"/>
          <w:szCs w:val="28"/>
        </w:rPr>
        <w:t xml:space="preserve">обеспечение </w:t>
      </w:r>
      <w:proofErr w:type="spellStart"/>
      <w:r w:rsidRPr="001013A3">
        <w:rPr>
          <w:color w:val="181D21"/>
          <w:sz w:val="28"/>
          <w:szCs w:val="28"/>
        </w:rPr>
        <w:t>грызунонепроницаемости</w:t>
      </w:r>
      <w:proofErr w:type="spellEnd"/>
      <w:r w:rsidRPr="001013A3">
        <w:rPr>
          <w:color w:val="181D21"/>
          <w:sz w:val="28"/>
          <w:szCs w:val="28"/>
        </w:rPr>
        <w:t xml:space="preserve"> помещений и зданий;</w:t>
      </w:r>
    </w:p>
    <w:p w:rsidR="00B113DF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 w:rsidRPr="001013A3">
        <w:rPr>
          <w:color w:val="181D21"/>
          <w:sz w:val="28"/>
          <w:szCs w:val="28"/>
        </w:rPr>
        <w:t>борьбу с помойками;</w:t>
      </w:r>
    </w:p>
    <w:p w:rsidR="00B113DF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>
        <w:rPr>
          <w:color w:val="181D21"/>
          <w:sz w:val="28"/>
          <w:szCs w:val="28"/>
        </w:rPr>
        <w:t>применение отпугивающих ультразвуковых приборов;</w:t>
      </w:r>
    </w:p>
    <w:p w:rsidR="00B113DF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>
        <w:rPr>
          <w:color w:val="181D21"/>
          <w:sz w:val="28"/>
          <w:szCs w:val="28"/>
        </w:rPr>
        <w:t>герметичное хранение продуктов;</w:t>
      </w:r>
    </w:p>
    <w:p w:rsidR="00B113DF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>
        <w:rPr>
          <w:color w:val="181D21"/>
          <w:sz w:val="28"/>
          <w:szCs w:val="28"/>
        </w:rPr>
        <w:t>термообработка продуктов;</w:t>
      </w:r>
    </w:p>
    <w:p w:rsidR="00B113DF" w:rsidRPr="001013A3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>
        <w:rPr>
          <w:color w:val="181D21"/>
          <w:sz w:val="28"/>
          <w:szCs w:val="28"/>
        </w:rPr>
        <w:t>соблюдение мер гигиены (прежде всего мытьё рук и посуды)</w:t>
      </w:r>
    </w:p>
    <w:p w:rsidR="00B113DF" w:rsidRPr="001013A3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 w:rsidRPr="001013A3">
        <w:rPr>
          <w:color w:val="181D21"/>
          <w:sz w:val="28"/>
          <w:szCs w:val="28"/>
        </w:rPr>
        <w:t>работу в респираторах в запылённых помещениях, где могли быть грызуны;</w:t>
      </w:r>
    </w:p>
    <w:p w:rsidR="00B113DF" w:rsidRPr="001013A3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 w:rsidRPr="001013A3">
        <w:rPr>
          <w:color w:val="181D21"/>
          <w:sz w:val="28"/>
          <w:szCs w:val="28"/>
        </w:rPr>
        <w:t>подготовку медицинских работников;</w:t>
      </w:r>
    </w:p>
    <w:p w:rsidR="00B113DF" w:rsidRPr="001013A3" w:rsidRDefault="00B113DF" w:rsidP="00B113D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rPr>
          <w:color w:val="181D21"/>
          <w:sz w:val="28"/>
          <w:szCs w:val="28"/>
        </w:rPr>
      </w:pPr>
      <w:r w:rsidRPr="001013A3">
        <w:rPr>
          <w:color w:val="181D21"/>
          <w:sz w:val="28"/>
          <w:szCs w:val="28"/>
        </w:rPr>
        <w:t>санитарно-гигиеническое обучение населения.</w:t>
      </w:r>
    </w:p>
    <w:p w:rsidR="00B113DF" w:rsidRPr="001013A3" w:rsidRDefault="00B113DF" w:rsidP="00B113DF">
      <w:pPr>
        <w:pStyle w:val="a8"/>
        <w:rPr>
          <w:sz w:val="28"/>
          <w:szCs w:val="28"/>
        </w:rPr>
      </w:pPr>
      <w:r w:rsidRPr="001013A3">
        <w:rPr>
          <w:b/>
          <w:sz w:val="28"/>
          <w:szCs w:val="28"/>
        </w:rPr>
        <w:t>Оценка з</w:t>
      </w:r>
      <w:r>
        <w:rPr>
          <w:b/>
          <w:sz w:val="28"/>
          <w:szCs w:val="28"/>
        </w:rPr>
        <w:t xml:space="preserve">адания. </w:t>
      </w:r>
      <w:r w:rsidRPr="001013A3">
        <w:rPr>
          <w:sz w:val="28"/>
          <w:szCs w:val="28"/>
        </w:rPr>
        <w:t>Максимальная оценка</w:t>
      </w:r>
      <w:r>
        <w:rPr>
          <w:b/>
          <w:sz w:val="28"/>
          <w:szCs w:val="28"/>
        </w:rPr>
        <w:t xml:space="preserve"> – 20 </w:t>
      </w:r>
      <w:r w:rsidRPr="001013A3">
        <w:rPr>
          <w:b/>
          <w:sz w:val="28"/>
          <w:szCs w:val="28"/>
        </w:rPr>
        <w:t xml:space="preserve"> баллов. </w:t>
      </w:r>
      <w:r w:rsidRPr="001013A3">
        <w:rPr>
          <w:sz w:val="28"/>
          <w:szCs w:val="28"/>
        </w:rPr>
        <w:t>При этом:</w:t>
      </w:r>
    </w:p>
    <w:p w:rsidR="00B113DF" w:rsidRPr="001013A3" w:rsidRDefault="00B113DF" w:rsidP="00B113DF">
      <w:pPr>
        <w:pStyle w:val="a8"/>
        <w:rPr>
          <w:b/>
          <w:sz w:val="28"/>
          <w:szCs w:val="28"/>
        </w:rPr>
      </w:pPr>
      <w:r w:rsidRPr="001013A3">
        <w:rPr>
          <w:sz w:val="28"/>
          <w:szCs w:val="28"/>
        </w:rPr>
        <w:t xml:space="preserve">-  за каждый правильный </w:t>
      </w:r>
      <w:r>
        <w:rPr>
          <w:sz w:val="28"/>
          <w:szCs w:val="28"/>
        </w:rPr>
        <w:t xml:space="preserve">(или аналогичный правильному) </w:t>
      </w:r>
      <w:r w:rsidRPr="001013A3">
        <w:rPr>
          <w:sz w:val="28"/>
          <w:szCs w:val="28"/>
        </w:rPr>
        <w:t>ответ начисляется</w:t>
      </w:r>
      <w:r w:rsidRPr="001013A3">
        <w:rPr>
          <w:b/>
          <w:sz w:val="28"/>
          <w:szCs w:val="28"/>
        </w:rPr>
        <w:t xml:space="preserve"> 2 балла;</w:t>
      </w:r>
    </w:p>
    <w:p w:rsidR="00B113DF" w:rsidRDefault="00B113DF" w:rsidP="00B113DF">
      <w:pPr>
        <w:pStyle w:val="a8"/>
        <w:rPr>
          <w:sz w:val="28"/>
          <w:szCs w:val="28"/>
        </w:rPr>
      </w:pPr>
      <w:r w:rsidRPr="001013A3">
        <w:rPr>
          <w:b/>
          <w:sz w:val="28"/>
          <w:szCs w:val="28"/>
        </w:rPr>
        <w:t xml:space="preserve">- </w:t>
      </w:r>
      <w:r w:rsidRPr="001013A3">
        <w:rPr>
          <w:sz w:val="28"/>
          <w:szCs w:val="28"/>
        </w:rPr>
        <w:t>при отсутствии правильных ответов баллы не начисляются.</w:t>
      </w:r>
    </w:p>
    <w:p w:rsidR="000E6899" w:rsidRPr="001013A3" w:rsidRDefault="000E6899" w:rsidP="00B113DF">
      <w:pPr>
        <w:pStyle w:val="a8"/>
        <w:rPr>
          <w:sz w:val="28"/>
          <w:szCs w:val="28"/>
        </w:rPr>
      </w:pPr>
    </w:p>
    <w:p w:rsidR="008C3005" w:rsidRDefault="008C3005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8C3005" w:rsidRDefault="008C3005" w:rsidP="00B113DF">
      <w:pPr>
        <w:rPr>
          <w:b/>
          <w:sz w:val="28"/>
          <w:szCs w:val="28"/>
        </w:rPr>
      </w:pPr>
    </w:p>
    <w:p w:rsidR="008C3005" w:rsidRDefault="008C3005" w:rsidP="008C30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 класс</w:t>
      </w:r>
    </w:p>
    <w:p w:rsidR="008C3005" w:rsidRDefault="008C3005" w:rsidP="008C3005">
      <w:pPr>
        <w:jc w:val="center"/>
        <w:rPr>
          <w:b/>
          <w:sz w:val="28"/>
          <w:szCs w:val="28"/>
        </w:rPr>
      </w:pPr>
    </w:p>
    <w:p w:rsidR="00B113DF" w:rsidRDefault="00B113DF" w:rsidP="00B113D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</w:t>
      </w:r>
      <w:proofErr w:type="gramStart"/>
      <w:r>
        <w:rPr>
          <w:b/>
          <w:sz w:val="28"/>
          <w:szCs w:val="28"/>
        </w:rPr>
        <w:t xml:space="preserve">3 </w:t>
      </w:r>
      <w:r w:rsidRPr="00F72E02">
        <w:rPr>
          <w:b/>
          <w:sz w:val="28"/>
          <w:szCs w:val="28"/>
        </w:rPr>
        <w:t>.</w:t>
      </w:r>
      <w:proofErr w:type="gramEnd"/>
      <w:r w:rsidRPr="00F72E02">
        <w:rPr>
          <w:b/>
          <w:sz w:val="28"/>
          <w:szCs w:val="28"/>
        </w:rPr>
        <w:t xml:space="preserve">  Оказавшись на месте происшествия </w:t>
      </w:r>
      <w:r>
        <w:rPr>
          <w:b/>
          <w:sz w:val="28"/>
          <w:szCs w:val="28"/>
        </w:rPr>
        <w:t>вы обнаружили пострадавшего и приступили к оказанию первой помощи согласно Универсального алгоритма оказания первой помощи, вступившего в силу 01.09.2024. Определите порядок действий, очерёдность действий внесите в таблицу.</w:t>
      </w:r>
    </w:p>
    <w:p w:rsidR="00B113DF" w:rsidRPr="006A18EA" w:rsidRDefault="00B113DF" w:rsidP="00B113DF">
      <w:pPr>
        <w:jc w:val="both"/>
        <w:rPr>
          <w:sz w:val="28"/>
          <w:szCs w:val="28"/>
        </w:rPr>
      </w:pPr>
      <w:r w:rsidRPr="006A18EA">
        <w:rPr>
          <w:b/>
          <w:sz w:val="28"/>
          <w:szCs w:val="28"/>
        </w:rPr>
        <w:t>А</w:t>
      </w:r>
      <w:r w:rsidRPr="006A18EA">
        <w:rPr>
          <w:sz w:val="28"/>
          <w:szCs w:val="28"/>
        </w:rPr>
        <w:t>. Определение признаков жизни (сознания и дыхания);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Б.</w:t>
      </w:r>
      <w:r w:rsidRPr="006A18EA">
        <w:rPr>
          <w:sz w:val="28"/>
          <w:szCs w:val="28"/>
        </w:rPr>
        <w:t xml:space="preserve"> Проведение подробного осмотра, и опроса пострадавшего для выявления состояний, угрожающих его жизни и здоровью;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В</w:t>
      </w:r>
      <w:r w:rsidRPr="006A18EA">
        <w:rPr>
          <w:sz w:val="28"/>
          <w:szCs w:val="28"/>
        </w:rPr>
        <w:t>. Устранение угрожающих факторов и обеспечение условий для оказания первой помощи;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Г.</w:t>
      </w:r>
      <w:r w:rsidRPr="006A18EA">
        <w:rPr>
          <w:sz w:val="28"/>
          <w:szCs w:val="28"/>
        </w:rPr>
        <w:t xml:space="preserve"> Вызов скорой медицинской помощи и проведение сердечно-лёго</w:t>
      </w:r>
      <w:r>
        <w:rPr>
          <w:sz w:val="28"/>
          <w:szCs w:val="28"/>
        </w:rPr>
        <w:t>ч</w:t>
      </w:r>
      <w:r w:rsidRPr="006A18EA">
        <w:rPr>
          <w:sz w:val="28"/>
          <w:szCs w:val="28"/>
        </w:rPr>
        <w:t xml:space="preserve">ной реанимации </w:t>
      </w:r>
      <w:proofErr w:type="gramStart"/>
      <w:r w:rsidRPr="006A18EA">
        <w:rPr>
          <w:sz w:val="28"/>
          <w:szCs w:val="28"/>
        </w:rPr>
        <w:t>( при</w:t>
      </w:r>
      <w:proofErr w:type="gramEnd"/>
      <w:r w:rsidRPr="006A18EA">
        <w:rPr>
          <w:sz w:val="28"/>
          <w:szCs w:val="28"/>
        </w:rPr>
        <w:t xml:space="preserve"> отсутствии сознания и дыхания);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Д.</w:t>
      </w:r>
      <w:r w:rsidRPr="006A18EA">
        <w:rPr>
          <w:sz w:val="28"/>
          <w:szCs w:val="28"/>
        </w:rPr>
        <w:t xml:space="preserve"> Обзорный осмотр на продолжающееся кровотечение и его временная остановка (при его наличии);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Е.</w:t>
      </w:r>
      <w:r w:rsidRPr="006A18EA">
        <w:rPr>
          <w:sz w:val="28"/>
          <w:szCs w:val="28"/>
        </w:rPr>
        <w:t xml:space="preserve"> Придание и поддержание оптимального положения;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Ж.</w:t>
      </w:r>
      <w:r w:rsidRPr="006A18EA">
        <w:rPr>
          <w:sz w:val="28"/>
          <w:szCs w:val="28"/>
        </w:rPr>
        <w:t xml:space="preserve"> Поддержание проходимости дыхательных путей (при отсутствии сознания и наличии дыхания);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З.</w:t>
      </w:r>
      <w:r w:rsidRPr="006A18EA">
        <w:rPr>
          <w:sz w:val="28"/>
          <w:szCs w:val="28"/>
        </w:rPr>
        <w:t xml:space="preserve"> Оказание помощи пострадавшему в принятии лекарственных препаратов;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>И.</w:t>
      </w:r>
      <w:r w:rsidRPr="006A18EA">
        <w:rPr>
          <w:sz w:val="28"/>
          <w:szCs w:val="28"/>
        </w:rPr>
        <w:t xml:space="preserve"> Оказание первой помощи пострадавшему в зависимости от характера состояний, угрожающих его жизни и здоровью;</w:t>
      </w:r>
    </w:p>
    <w:p w:rsidR="00B113DF" w:rsidRPr="006A18EA" w:rsidRDefault="00B113DF" w:rsidP="00B113DF">
      <w:pPr>
        <w:rPr>
          <w:sz w:val="28"/>
          <w:szCs w:val="28"/>
        </w:rPr>
      </w:pPr>
      <w:r w:rsidRPr="006A18EA">
        <w:rPr>
          <w:b/>
          <w:sz w:val="28"/>
          <w:szCs w:val="28"/>
        </w:rPr>
        <w:t xml:space="preserve"> К.</w:t>
      </w:r>
      <w:r w:rsidRPr="006A18EA">
        <w:rPr>
          <w:sz w:val="28"/>
          <w:szCs w:val="28"/>
        </w:rPr>
        <w:t xml:space="preserve"> Вызов скорой помощи, транспортировка или перемещение пострадавшего, психологическая поддержка пострадавшего, передача пострадавшего в мед. работникам;</w:t>
      </w:r>
    </w:p>
    <w:p w:rsidR="00B113DF" w:rsidRPr="00F72E02" w:rsidRDefault="00B113DF" w:rsidP="00B113DF">
      <w:pPr>
        <w:pStyle w:val="a8"/>
        <w:rPr>
          <w:sz w:val="28"/>
          <w:szCs w:val="28"/>
        </w:rPr>
      </w:pPr>
    </w:p>
    <w:tbl>
      <w:tblPr>
        <w:tblStyle w:val="a5"/>
        <w:tblW w:w="0" w:type="auto"/>
        <w:tblInd w:w="720" w:type="dxa"/>
        <w:tblLook w:val="04A0" w:firstRow="1" w:lastRow="0" w:firstColumn="1" w:lastColumn="0" w:noHBand="0" w:noVBand="1"/>
      </w:tblPr>
      <w:tblGrid>
        <w:gridCol w:w="860"/>
        <w:gridCol w:w="862"/>
        <w:gridCol w:w="864"/>
        <w:gridCol w:w="857"/>
        <w:gridCol w:w="872"/>
        <w:gridCol w:w="857"/>
        <w:gridCol w:w="864"/>
        <w:gridCol w:w="853"/>
        <w:gridCol w:w="858"/>
        <w:gridCol w:w="878"/>
      </w:tblGrid>
      <w:tr w:rsidR="00B113DF" w:rsidTr="00F862E9">
        <w:tc>
          <w:tcPr>
            <w:tcW w:w="860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62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64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57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72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7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64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853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858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878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113DF" w:rsidTr="00F862E9">
        <w:tc>
          <w:tcPr>
            <w:tcW w:w="860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  <w:tc>
          <w:tcPr>
            <w:tcW w:w="862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</w:p>
        </w:tc>
        <w:tc>
          <w:tcPr>
            <w:tcW w:w="864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857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872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</w:t>
            </w:r>
          </w:p>
        </w:tc>
        <w:tc>
          <w:tcPr>
            <w:tcW w:w="857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864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</w:p>
        </w:tc>
        <w:tc>
          <w:tcPr>
            <w:tcW w:w="853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</w:p>
        </w:tc>
        <w:tc>
          <w:tcPr>
            <w:tcW w:w="858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</w:t>
            </w:r>
          </w:p>
        </w:tc>
        <w:tc>
          <w:tcPr>
            <w:tcW w:w="878" w:type="dxa"/>
          </w:tcPr>
          <w:p w:rsidR="00B113DF" w:rsidRDefault="00B113DF" w:rsidP="00F862E9">
            <w:pPr>
              <w:pStyle w:val="a8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</w:p>
        </w:tc>
      </w:tr>
    </w:tbl>
    <w:p w:rsidR="00B113DF" w:rsidRDefault="00B113DF" w:rsidP="00B113DF">
      <w:pPr>
        <w:rPr>
          <w:b/>
          <w:sz w:val="28"/>
          <w:szCs w:val="28"/>
        </w:rPr>
      </w:pPr>
    </w:p>
    <w:p w:rsidR="00B113DF" w:rsidRDefault="00B113DF" w:rsidP="00B113DF">
      <w:pPr>
        <w:rPr>
          <w:sz w:val="28"/>
          <w:szCs w:val="28"/>
        </w:rPr>
      </w:pPr>
      <w:r w:rsidRPr="00CA0920">
        <w:rPr>
          <w:b/>
          <w:sz w:val="28"/>
          <w:szCs w:val="28"/>
        </w:rPr>
        <w:t xml:space="preserve">Оценка задания. </w:t>
      </w:r>
      <w:r w:rsidRPr="00CA0920">
        <w:rPr>
          <w:sz w:val="28"/>
          <w:szCs w:val="28"/>
        </w:rPr>
        <w:t>Максимальная оценка</w:t>
      </w:r>
      <w:r w:rsidRPr="00CA0920">
        <w:rPr>
          <w:b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 xml:space="preserve">20 </w:t>
      </w:r>
      <w:r w:rsidRPr="00CA0920">
        <w:rPr>
          <w:b/>
          <w:i/>
          <w:sz w:val="28"/>
          <w:szCs w:val="28"/>
        </w:rPr>
        <w:t>баллов.</w:t>
      </w:r>
      <w:r>
        <w:rPr>
          <w:sz w:val="28"/>
          <w:szCs w:val="28"/>
        </w:rPr>
        <w:t xml:space="preserve"> При этом:</w:t>
      </w:r>
    </w:p>
    <w:p w:rsidR="00B113DF" w:rsidRDefault="00B113DF" w:rsidP="00B113DF">
      <w:pPr>
        <w:rPr>
          <w:sz w:val="28"/>
          <w:szCs w:val="28"/>
        </w:rPr>
      </w:pPr>
      <w:r>
        <w:rPr>
          <w:sz w:val="28"/>
          <w:szCs w:val="28"/>
        </w:rPr>
        <w:t>- за каждый правильный ответ начисляется 2 балла;</w:t>
      </w:r>
    </w:p>
    <w:p w:rsidR="00B113DF" w:rsidRDefault="00B113DF" w:rsidP="00B113DF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792C">
        <w:rPr>
          <w:sz w:val="28"/>
          <w:szCs w:val="28"/>
        </w:rPr>
        <w:t>при отсутствии правильных ответов баллы не начисляются</w:t>
      </w:r>
      <w:r>
        <w:rPr>
          <w:sz w:val="28"/>
          <w:szCs w:val="28"/>
        </w:rPr>
        <w:t>.</w:t>
      </w:r>
    </w:p>
    <w:p w:rsidR="000E6899" w:rsidRDefault="000E6899" w:rsidP="00B113DF">
      <w:pPr>
        <w:rPr>
          <w:sz w:val="28"/>
          <w:szCs w:val="28"/>
        </w:rPr>
      </w:pPr>
    </w:p>
    <w:p w:rsidR="00B113DF" w:rsidRDefault="00B113DF" w:rsidP="00B113DF">
      <w:pPr>
        <w:rPr>
          <w:b/>
          <w:sz w:val="28"/>
          <w:szCs w:val="28"/>
        </w:rPr>
      </w:pPr>
      <w:r w:rsidRPr="00B113DF">
        <w:rPr>
          <w:b/>
          <w:sz w:val="28"/>
          <w:szCs w:val="28"/>
        </w:rPr>
        <w:t>ЗАДАНИЕ 4.</w:t>
      </w:r>
    </w:p>
    <w:p w:rsidR="005F5D85" w:rsidRDefault="005F5D85" w:rsidP="00B113DF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Перед вами примеры условных тактических знаков</w:t>
      </w:r>
      <w:r w:rsidR="00452CEC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наносимых на карту. Соотнесите </w:t>
      </w:r>
      <w:r w:rsidR="00452CEC">
        <w:rPr>
          <w:b/>
          <w:sz w:val="28"/>
          <w:szCs w:val="28"/>
        </w:rPr>
        <w:t>знак и его значение</w:t>
      </w:r>
      <w:r>
        <w:rPr>
          <w:b/>
          <w:sz w:val="28"/>
          <w:szCs w:val="28"/>
        </w:rPr>
        <w:t>.</w:t>
      </w:r>
      <w:r w:rsidR="00452CEC">
        <w:rPr>
          <w:b/>
          <w:sz w:val="28"/>
          <w:szCs w:val="28"/>
        </w:rPr>
        <w:t xml:space="preserve"> Ответ внесите в таблицу.</w:t>
      </w:r>
    </w:p>
    <w:p w:rsidR="00B113DF" w:rsidRDefault="005F5D85" w:rsidP="005F5D85">
      <w:pPr>
        <w:pStyle w:val="a8"/>
        <w:numPr>
          <w:ilvl w:val="0"/>
          <w:numId w:val="5"/>
        </w:numPr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0550" cy="295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A76">
        <w:rPr>
          <w:b/>
          <w:sz w:val="28"/>
          <w:szCs w:val="28"/>
        </w:rPr>
        <w:t xml:space="preserve">  </w:t>
      </w:r>
      <w:r w:rsidR="00EE4A76">
        <w:rPr>
          <w:b/>
          <w:sz w:val="28"/>
          <w:szCs w:val="28"/>
        </w:rPr>
        <w:tab/>
      </w:r>
      <w:r w:rsidR="00EE4A76">
        <w:rPr>
          <w:b/>
          <w:sz w:val="28"/>
          <w:szCs w:val="28"/>
        </w:rPr>
        <w:tab/>
      </w:r>
      <w:r w:rsidR="00EE4A76">
        <w:rPr>
          <w:b/>
          <w:sz w:val="28"/>
          <w:szCs w:val="28"/>
        </w:rPr>
        <w:tab/>
      </w:r>
      <w:r w:rsidRPr="00452CEC">
        <w:rPr>
          <w:sz w:val="28"/>
          <w:szCs w:val="28"/>
        </w:rPr>
        <w:t>а</w:t>
      </w:r>
      <w:r w:rsidR="00452CEC">
        <w:rPr>
          <w:sz w:val="28"/>
          <w:szCs w:val="28"/>
        </w:rPr>
        <w:t>) п</w:t>
      </w:r>
      <w:r w:rsidR="00452CEC" w:rsidRPr="00452CEC">
        <w:rPr>
          <w:sz w:val="28"/>
          <w:szCs w:val="28"/>
        </w:rPr>
        <w:t>ушка</w:t>
      </w:r>
    </w:p>
    <w:p w:rsidR="005F5D85" w:rsidRDefault="005F5D85" w:rsidP="005F5D85">
      <w:pPr>
        <w:pStyle w:val="a8"/>
        <w:rPr>
          <w:b/>
          <w:sz w:val="28"/>
          <w:szCs w:val="28"/>
        </w:rPr>
      </w:pPr>
    </w:p>
    <w:p w:rsidR="005F5D85" w:rsidRPr="00452CEC" w:rsidRDefault="005F5D85" w:rsidP="005F5D85">
      <w:pPr>
        <w:pStyle w:val="a8"/>
        <w:numPr>
          <w:ilvl w:val="0"/>
          <w:numId w:val="5"/>
        </w:numPr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04825" cy="38100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A76">
        <w:rPr>
          <w:b/>
          <w:sz w:val="28"/>
          <w:szCs w:val="28"/>
        </w:rPr>
        <w:tab/>
      </w:r>
      <w:r w:rsidR="00EE4A76">
        <w:rPr>
          <w:b/>
          <w:sz w:val="28"/>
          <w:szCs w:val="28"/>
        </w:rPr>
        <w:tab/>
      </w:r>
      <w:r w:rsidR="00EE4A76">
        <w:rPr>
          <w:b/>
          <w:sz w:val="28"/>
          <w:szCs w:val="28"/>
        </w:rPr>
        <w:tab/>
      </w:r>
      <w:r w:rsidR="00452CEC" w:rsidRPr="00452CEC">
        <w:rPr>
          <w:sz w:val="28"/>
          <w:szCs w:val="28"/>
        </w:rPr>
        <w:t xml:space="preserve">б) </w:t>
      </w:r>
      <w:r w:rsidR="00452CEC">
        <w:rPr>
          <w:sz w:val="28"/>
          <w:szCs w:val="28"/>
        </w:rPr>
        <w:t>миномёт</w:t>
      </w:r>
    </w:p>
    <w:p w:rsidR="005F5D85" w:rsidRPr="005F5D85" w:rsidRDefault="005F5D85" w:rsidP="005F5D85">
      <w:pPr>
        <w:pStyle w:val="a8"/>
        <w:rPr>
          <w:b/>
          <w:sz w:val="28"/>
          <w:szCs w:val="28"/>
        </w:rPr>
      </w:pPr>
    </w:p>
    <w:p w:rsidR="005F5D85" w:rsidRPr="00EE4A76" w:rsidRDefault="005F5D85" w:rsidP="005F5D85">
      <w:pPr>
        <w:pStyle w:val="a8"/>
        <w:numPr>
          <w:ilvl w:val="0"/>
          <w:numId w:val="5"/>
        </w:numPr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366EBCF" wp14:editId="5E714CA6">
            <wp:extent cx="647700" cy="3524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A76">
        <w:rPr>
          <w:b/>
          <w:sz w:val="28"/>
          <w:szCs w:val="28"/>
        </w:rPr>
        <w:tab/>
      </w:r>
      <w:r w:rsidR="00EE4A76">
        <w:rPr>
          <w:b/>
          <w:sz w:val="28"/>
          <w:szCs w:val="28"/>
        </w:rPr>
        <w:tab/>
      </w:r>
      <w:r w:rsidR="00EE4A76">
        <w:rPr>
          <w:b/>
          <w:sz w:val="28"/>
          <w:szCs w:val="28"/>
        </w:rPr>
        <w:tab/>
      </w:r>
      <w:r w:rsidR="00EE4A76" w:rsidRPr="00EE4A76">
        <w:rPr>
          <w:sz w:val="28"/>
          <w:szCs w:val="28"/>
        </w:rPr>
        <w:t>в) ручной противотанковый гранатомёт</w:t>
      </w:r>
    </w:p>
    <w:p w:rsidR="005F5D85" w:rsidRPr="00EE4A76" w:rsidRDefault="005F5D85" w:rsidP="005F5D85">
      <w:pPr>
        <w:pStyle w:val="a8"/>
        <w:rPr>
          <w:sz w:val="28"/>
          <w:szCs w:val="28"/>
        </w:rPr>
      </w:pPr>
    </w:p>
    <w:p w:rsidR="005F5D85" w:rsidRPr="00EE4A76" w:rsidRDefault="005F5D85" w:rsidP="005F5D85">
      <w:pPr>
        <w:pStyle w:val="a8"/>
        <w:numPr>
          <w:ilvl w:val="0"/>
          <w:numId w:val="5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1AC8B129" wp14:editId="20413389">
            <wp:extent cx="476250" cy="257175"/>
            <wp:effectExtent l="0" t="0" r="0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</w:r>
      <w:r w:rsidR="00452CEC" w:rsidRPr="00EE4A76">
        <w:rPr>
          <w:sz w:val="28"/>
          <w:szCs w:val="28"/>
        </w:rPr>
        <w:t>г) танк</w:t>
      </w:r>
    </w:p>
    <w:p w:rsidR="005F5D85" w:rsidRPr="00EE4A76" w:rsidRDefault="005F5D85" w:rsidP="005F5D85">
      <w:pPr>
        <w:pStyle w:val="a8"/>
        <w:rPr>
          <w:sz w:val="28"/>
          <w:szCs w:val="28"/>
        </w:rPr>
      </w:pPr>
    </w:p>
    <w:p w:rsidR="005F5D85" w:rsidRPr="00EE4A76" w:rsidRDefault="005F5D85" w:rsidP="005F5D85">
      <w:pPr>
        <w:pStyle w:val="a8"/>
        <w:numPr>
          <w:ilvl w:val="0"/>
          <w:numId w:val="5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0062C6BF" wp14:editId="686F34CC">
            <wp:extent cx="695325" cy="3905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  <w:t>д) боевая машина пехоты</w:t>
      </w:r>
    </w:p>
    <w:p w:rsidR="005F5D85" w:rsidRPr="00EE4A76" w:rsidRDefault="005F5D85" w:rsidP="005F5D85">
      <w:pPr>
        <w:pStyle w:val="a8"/>
        <w:rPr>
          <w:sz w:val="28"/>
          <w:szCs w:val="28"/>
        </w:rPr>
      </w:pPr>
    </w:p>
    <w:p w:rsidR="005F5D85" w:rsidRPr="00EE4A76" w:rsidRDefault="005F5D85" w:rsidP="005F5D85">
      <w:pPr>
        <w:pStyle w:val="a8"/>
        <w:numPr>
          <w:ilvl w:val="0"/>
          <w:numId w:val="5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lastRenderedPageBreak/>
        <w:drawing>
          <wp:inline distT="0" distB="0" distL="0" distR="0" wp14:anchorId="0D4964C9" wp14:editId="53AC1962">
            <wp:extent cx="514350" cy="4286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</w:r>
      <w:r w:rsidR="00452CEC" w:rsidRPr="00EE4A76">
        <w:rPr>
          <w:sz w:val="28"/>
          <w:szCs w:val="28"/>
        </w:rPr>
        <w:t>е) автоматический гранатомёт</w:t>
      </w:r>
    </w:p>
    <w:p w:rsidR="005F5D85" w:rsidRPr="00EE4A76" w:rsidRDefault="005F5D85" w:rsidP="005F5D85">
      <w:pPr>
        <w:pStyle w:val="a8"/>
        <w:rPr>
          <w:sz w:val="28"/>
          <w:szCs w:val="28"/>
        </w:rPr>
      </w:pPr>
    </w:p>
    <w:p w:rsidR="005F5D85" w:rsidRPr="00EE4A76" w:rsidRDefault="005F5D85" w:rsidP="005F5D85">
      <w:pPr>
        <w:pStyle w:val="a8"/>
        <w:numPr>
          <w:ilvl w:val="0"/>
          <w:numId w:val="5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0C569E72" wp14:editId="720926B8">
            <wp:extent cx="542925" cy="31432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</w:r>
      <w:r w:rsidR="00452CEC" w:rsidRPr="00EE4A76">
        <w:rPr>
          <w:sz w:val="28"/>
          <w:szCs w:val="28"/>
        </w:rPr>
        <w:t>ж) автомобиль</w:t>
      </w:r>
    </w:p>
    <w:p w:rsidR="005F5D85" w:rsidRPr="00EE4A76" w:rsidRDefault="005F5D85" w:rsidP="005F5D85">
      <w:pPr>
        <w:pStyle w:val="a8"/>
        <w:rPr>
          <w:sz w:val="28"/>
          <w:szCs w:val="28"/>
        </w:rPr>
      </w:pPr>
    </w:p>
    <w:p w:rsidR="005F5D85" w:rsidRPr="00EE4A76" w:rsidRDefault="005F5D85" w:rsidP="005F5D85">
      <w:pPr>
        <w:pStyle w:val="a8"/>
        <w:numPr>
          <w:ilvl w:val="0"/>
          <w:numId w:val="5"/>
        </w:numPr>
        <w:rPr>
          <w:sz w:val="28"/>
          <w:szCs w:val="28"/>
        </w:rPr>
      </w:pPr>
      <w:r w:rsidRPr="00EE4A76">
        <w:rPr>
          <w:noProof/>
          <w:sz w:val="28"/>
          <w:szCs w:val="28"/>
        </w:rPr>
        <w:drawing>
          <wp:inline distT="0" distB="0" distL="0" distR="0" wp14:anchorId="641F6098" wp14:editId="22C99BE2">
            <wp:extent cx="838200" cy="276225"/>
            <wp:effectExtent l="0" t="0" r="0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</w:r>
      <w:r w:rsidR="00EE4A76" w:rsidRPr="00EE4A76">
        <w:rPr>
          <w:sz w:val="28"/>
          <w:szCs w:val="28"/>
        </w:rPr>
        <w:tab/>
        <w:t>з) станковый пулемёт</w:t>
      </w:r>
    </w:p>
    <w:p w:rsidR="005F5D85" w:rsidRPr="005F5D85" w:rsidRDefault="005F5D85" w:rsidP="005F5D85">
      <w:pPr>
        <w:pStyle w:val="a8"/>
        <w:rPr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452CEC" w:rsidTr="00452CEC">
        <w:tc>
          <w:tcPr>
            <w:tcW w:w="1196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196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196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196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196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1197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1197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1197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</w:tr>
      <w:tr w:rsidR="00452CEC" w:rsidTr="00452CEC">
        <w:tc>
          <w:tcPr>
            <w:tcW w:w="1196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1196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</w:t>
            </w:r>
          </w:p>
        </w:tc>
        <w:tc>
          <w:tcPr>
            <w:tcW w:w="1196" w:type="dxa"/>
          </w:tcPr>
          <w:p w:rsidR="00452CEC" w:rsidRDefault="00452CEC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</w:t>
            </w:r>
          </w:p>
        </w:tc>
        <w:tc>
          <w:tcPr>
            <w:tcW w:w="1196" w:type="dxa"/>
          </w:tcPr>
          <w:p w:rsidR="00452CEC" w:rsidRDefault="00EE4A76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</w:t>
            </w:r>
          </w:p>
        </w:tc>
        <w:tc>
          <w:tcPr>
            <w:tcW w:w="1196" w:type="dxa"/>
          </w:tcPr>
          <w:p w:rsidR="00452CEC" w:rsidRDefault="00EE4A76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1197" w:type="dxa"/>
          </w:tcPr>
          <w:p w:rsidR="00452CEC" w:rsidRDefault="00EE4A76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1197" w:type="dxa"/>
          </w:tcPr>
          <w:p w:rsidR="00452CEC" w:rsidRDefault="00EE4A76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1197" w:type="dxa"/>
          </w:tcPr>
          <w:p w:rsidR="00452CEC" w:rsidRDefault="00EE4A76" w:rsidP="005F5D8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</w:p>
        </w:tc>
      </w:tr>
    </w:tbl>
    <w:p w:rsidR="00EE4A76" w:rsidRDefault="00EE4A76" w:rsidP="00EE4A76">
      <w:pPr>
        <w:rPr>
          <w:b/>
          <w:sz w:val="28"/>
          <w:szCs w:val="28"/>
        </w:rPr>
      </w:pPr>
    </w:p>
    <w:p w:rsidR="00EE4A76" w:rsidRDefault="00EE4A76" w:rsidP="00EE4A76">
      <w:pPr>
        <w:rPr>
          <w:sz w:val="28"/>
          <w:szCs w:val="28"/>
        </w:rPr>
      </w:pPr>
      <w:r w:rsidRPr="00CA0920">
        <w:rPr>
          <w:b/>
          <w:sz w:val="28"/>
          <w:szCs w:val="28"/>
        </w:rPr>
        <w:t xml:space="preserve">Оценка задания. </w:t>
      </w:r>
      <w:r w:rsidRPr="00CA0920">
        <w:rPr>
          <w:sz w:val="28"/>
          <w:szCs w:val="28"/>
        </w:rPr>
        <w:t>Максимальная оценка</w:t>
      </w:r>
      <w:r w:rsidRPr="00CA0920">
        <w:rPr>
          <w:b/>
          <w:sz w:val="28"/>
          <w:szCs w:val="28"/>
        </w:rPr>
        <w:t xml:space="preserve"> – </w:t>
      </w:r>
      <w:r>
        <w:rPr>
          <w:b/>
          <w:i/>
          <w:sz w:val="28"/>
          <w:szCs w:val="28"/>
        </w:rPr>
        <w:t xml:space="preserve">8 </w:t>
      </w:r>
      <w:r w:rsidRPr="00CA0920">
        <w:rPr>
          <w:b/>
          <w:i/>
          <w:sz w:val="28"/>
          <w:szCs w:val="28"/>
        </w:rPr>
        <w:t>баллов.</w:t>
      </w:r>
      <w:r>
        <w:rPr>
          <w:sz w:val="28"/>
          <w:szCs w:val="28"/>
        </w:rPr>
        <w:t xml:space="preserve"> При этом:</w:t>
      </w:r>
    </w:p>
    <w:p w:rsidR="00EE4A76" w:rsidRDefault="00EE4A76" w:rsidP="00EE4A76">
      <w:pPr>
        <w:rPr>
          <w:sz w:val="28"/>
          <w:szCs w:val="28"/>
        </w:rPr>
      </w:pPr>
      <w:r>
        <w:rPr>
          <w:sz w:val="28"/>
          <w:szCs w:val="28"/>
        </w:rPr>
        <w:t>- за каждый правильный ответ начисляется 1 балл;</w:t>
      </w:r>
    </w:p>
    <w:p w:rsidR="00EE4A76" w:rsidRDefault="00EE4A76" w:rsidP="00EE4A76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A792C">
        <w:rPr>
          <w:sz w:val="28"/>
          <w:szCs w:val="28"/>
        </w:rPr>
        <w:t>при отсутствии правильных ответов баллы не начисляются</w:t>
      </w:r>
      <w:r>
        <w:rPr>
          <w:sz w:val="28"/>
          <w:szCs w:val="28"/>
        </w:rPr>
        <w:t>;</w:t>
      </w:r>
    </w:p>
    <w:p w:rsidR="00EE4A76" w:rsidRDefault="00EE4A76" w:rsidP="00EE4A76">
      <w:pPr>
        <w:rPr>
          <w:sz w:val="28"/>
          <w:szCs w:val="28"/>
        </w:rPr>
      </w:pPr>
      <w:r>
        <w:rPr>
          <w:sz w:val="28"/>
          <w:szCs w:val="28"/>
        </w:rPr>
        <w:t>- если в одной ячейки находится более одного ответа, в том числе верный баллы не начисляются.</w:t>
      </w:r>
    </w:p>
    <w:p w:rsidR="005F5D85" w:rsidRPr="005F5D85" w:rsidRDefault="005F5D85" w:rsidP="005F5D85">
      <w:pPr>
        <w:rPr>
          <w:b/>
          <w:sz w:val="28"/>
          <w:szCs w:val="28"/>
        </w:rPr>
      </w:pPr>
    </w:p>
    <w:p w:rsidR="008C3005" w:rsidRDefault="008C3005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F862E9" w:rsidRPr="00CF5DA3" w:rsidRDefault="008C3005" w:rsidP="00F862E9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9 класс</w:t>
      </w:r>
    </w:p>
    <w:p w:rsidR="00F862E9" w:rsidRDefault="00F862E9" w:rsidP="00F862E9">
      <w:pPr>
        <w:rPr>
          <w:b/>
          <w:i/>
          <w:sz w:val="28"/>
          <w:szCs w:val="28"/>
        </w:rPr>
      </w:pPr>
      <w:proofErr w:type="gramStart"/>
      <w:r w:rsidRPr="00CF5DA3">
        <w:rPr>
          <w:b/>
          <w:i/>
          <w:sz w:val="28"/>
          <w:szCs w:val="28"/>
        </w:rPr>
        <w:t>Определите  один</w:t>
      </w:r>
      <w:proofErr w:type="gramEnd"/>
      <w:r w:rsidRPr="00CF5DA3">
        <w:rPr>
          <w:b/>
          <w:i/>
          <w:sz w:val="28"/>
          <w:szCs w:val="28"/>
        </w:rPr>
        <w:t xml:space="preserve"> правильный ответ.</w:t>
      </w:r>
    </w:p>
    <w:p w:rsidR="008C3005" w:rsidRPr="00CF5DA3" w:rsidRDefault="008C3005" w:rsidP="00F862E9">
      <w:pPr>
        <w:rPr>
          <w:b/>
          <w:i/>
          <w:sz w:val="28"/>
          <w:szCs w:val="28"/>
        </w:rPr>
      </w:pPr>
    </w:p>
    <w:p w:rsidR="00B113DF" w:rsidRDefault="00B113DF" w:rsidP="00B113DF">
      <w:pPr>
        <w:rPr>
          <w:b/>
          <w:i/>
          <w:sz w:val="28"/>
          <w:szCs w:val="28"/>
        </w:rPr>
      </w:pPr>
    </w:p>
    <w:p w:rsidR="00B113DF" w:rsidRDefault="00B113DF" w:rsidP="00B113D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Ключи (тестовая часть)</w:t>
      </w:r>
    </w:p>
    <w:tbl>
      <w:tblPr>
        <w:tblStyle w:val="a5"/>
        <w:tblW w:w="9655" w:type="dxa"/>
        <w:tblLook w:val="04A0" w:firstRow="1" w:lastRow="0" w:firstColumn="1" w:lastColumn="0" w:noHBand="0" w:noVBand="1"/>
      </w:tblPr>
      <w:tblGrid>
        <w:gridCol w:w="1237"/>
        <w:gridCol w:w="935"/>
        <w:gridCol w:w="935"/>
        <w:gridCol w:w="935"/>
        <w:gridCol w:w="936"/>
        <w:gridCol w:w="936"/>
        <w:gridCol w:w="935"/>
        <w:gridCol w:w="935"/>
        <w:gridCol w:w="935"/>
        <w:gridCol w:w="936"/>
      </w:tblGrid>
      <w:tr w:rsidR="00B113DF" w:rsidTr="00F862E9">
        <w:trPr>
          <w:trHeight w:val="835"/>
        </w:trPr>
        <w:tc>
          <w:tcPr>
            <w:tcW w:w="1237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</w:tr>
      <w:tr w:rsidR="00B113DF" w:rsidTr="00F862E9">
        <w:trPr>
          <w:trHeight w:val="815"/>
        </w:trPr>
        <w:tc>
          <w:tcPr>
            <w:tcW w:w="1237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Верный ответ</w:t>
            </w:r>
          </w:p>
        </w:tc>
        <w:tc>
          <w:tcPr>
            <w:tcW w:w="935" w:type="dxa"/>
          </w:tcPr>
          <w:p w:rsidR="00B113DF" w:rsidRDefault="00236BE3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936" w:type="dxa"/>
          </w:tcPr>
          <w:p w:rsidR="00B113DF" w:rsidRDefault="005140F9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936" w:type="dxa"/>
          </w:tcPr>
          <w:p w:rsidR="00B113DF" w:rsidRDefault="005140F9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</w:tr>
      <w:tr w:rsidR="00B113DF" w:rsidTr="00F862E9">
        <w:trPr>
          <w:trHeight w:val="427"/>
        </w:trPr>
        <w:tc>
          <w:tcPr>
            <w:tcW w:w="1237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</w:tr>
      <w:tr w:rsidR="00B113DF" w:rsidTr="00F862E9">
        <w:trPr>
          <w:trHeight w:val="427"/>
        </w:trPr>
        <w:tc>
          <w:tcPr>
            <w:tcW w:w="1237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Верный</w:t>
            </w:r>
          </w:p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а,г</w:t>
            </w:r>
            <w:proofErr w:type="spellEnd"/>
            <w:proofErr w:type="gramEnd"/>
          </w:p>
        </w:tc>
        <w:tc>
          <w:tcPr>
            <w:tcW w:w="936" w:type="dxa"/>
          </w:tcPr>
          <w:p w:rsidR="00B113DF" w:rsidRDefault="005140F9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б,г</w:t>
            </w:r>
            <w:proofErr w:type="spellEnd"/>
            <w:proofErr w:type="gramEnd"/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б,в</w:t>
            </w:r>
            <w:proofErr w:type="spellEnd"/>
            <w:proofErr w:type="gramEnd"/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а,д</w:t>
            </w:r>
            <w:proofErr w:type="spellEnd"/>
            <w:proofErr w:type="gramEnd"/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а,д</w:t>
            </w:r>
            <w:proofErr w:type="spellEnd"/>
            <w:proofErr w:type="gramEnd"/>
          </w:p>
        </w:tc>
      </w:tr>
      <w:tr w:rsidR="00B113DF" w:rsidTr="00F862E9">
        <w:trPr>
          <w:trHeight w:val="427"/>
        </w:trPr>
        <w:tc>
          <w:tcPr>
            <w:tcW w:w="1237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Номер теста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</w:tr>
      <w:tr w:rsidR="00B113DF" w:rsidTr="00F862E9">
        <w:trPr>
          <w:trHeight w:val="427"/>
        </w:trPr>
        <w:tc>
          <w:tcPr>
            <w:tcW w:w="1237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Верный</w:t>
            </w:r>
          </w:p>
          <w:p w:rsidR="00B113DF" w:rsidRDefault="00B113DF" w:rsidP="00F862E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ответ</w:t>
            </w: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а,г</w:t>
            </w:r>
            <w:proofErr w:type="spellEnd"/>
            <w:proofErr w:type="gramEnd"/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а,в</w:t>
            </w:r>
            <w:proofErr w:type="spellEnd"/>
            <w:proofErr w:type="gramEnd"/>
          </w:p>
        </w:tc>
        <w:tc>
          <w:tcPr>
            <w:tcW w:w="935" w:type="dxa"/>
          </w:tcPr>
          <w:p w:rsidR="00B113DF" w:rsidRDefault="000E6899" w:rsidP="00F862E9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а,б</w:t>
            </w:r>
            <w:proofErr w:type="spellEnd"/>
            <w:r w:rsidR="00B113DF">
              <w:rPr>
                <w:b/>
                <w:sz w:val="28"/>
                <w:szCs w:val="28"/>
              </w:rPr>
              <w:t>.</w:t>
            </w:r>
            <w:proofErr w:type="gramEnd"/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5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  <w:tc>
          <w:tcPr>
            <w:tcW w:w="936" w:type="dxa"/>
          </w:tcPr>
          <w:p w:rsidR="00B113DF" w:rsidRDefault="00B113DF" w:rsidP="00F862E9">
            <w:pPr>
              <w:rPr>
                <w:b/>
                <w:sz w:val="28"/>
                <w:szCs w:val="28"/>
              </w:rPr>
            </w:pPr>
          </w:p>
        </w:tc>
      </w:tr>
    </w:tbl>
    <w:p w:rsidR="00B113DF" w:rsidRPr="003F14B3" w:rsidRDefault="00B113DF" w:rsidP="00B113DF">
      <w:pPr>
        <w:rPr>
          <w:b/>
          <w:i/>
          <w:sz w:val="28"/>
          <w:szCs w:val="28"/>
        </w:rPr>
      </w:pPr>
    </w:p>
    <w:p w:rsidR="00B113DF" w:rsidRDefault="00B113DF" w:rsidP="00B113D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Общее количество баллов за задания тестовую часть – 60 баллов.</w:t>
      </w:r>
    </w:p>
    <w:p w:rsidR="00B113DF" w:rsidRDefault="00B113DF" w:rsidP="00B113DF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Общее количество баллов за теоретическую часть  – 150 баллов.</w:t>
      </w:r>
    </w:p>
    <w:p w:rsidR="00B113DF" w:rsidRDefault="00B113DF" w:rsidP="00B113DF"/>
    <w:p w:rsidR="00597F26" w:rsidRDefault="00597F26" w:rsidP="00BD009B">
      <w:pPr>
        <w:rPr>
          <w:b/>
          <w:sz w:val="28"/>
          <w:szCs w:val="28"/>
        </w:rPr>
      </w:pPr>
    </w:p>
    <w:p w:rsidR="00702871" w:rsidRDefault="00702871" w:rsidP="00BD009B">
      <w:pPr>
        <w:rPr>
          <w:b/>
          <w:sz w:val="28"/>
          <w:szCs w:val="28"/>
        </w:rPr>
      </w:pPr>
    </w:p>
    <w:p w:rsidR="00702871" w:rsidRDefault="00702871" w:rsidP="00BD009B">
      <w:pPr>
        <w:rPr>
          <w:b/>
          <w:sz w:val="28"/>
          <w:szCs w:val="28"/>
        </w:rPr>
      </w:pPr>
    </w:p>
    <w:p w:rsidR="00597F26" w:rsidRPr="00597F26" w:rsidRDefault="00597F26" w:rsidP="00597F26">
      <w:pPr>
        <w:textAlignment w:val="baseline"/>
      </w:pPr>
      <w:r w:rsidRPr="00597F26">
        <w:rPr>
          <w:b/>
          <w:bCs/>
          <w:i/>
          <w:iCs/>
          <w:color w:val="000000"/>
          <w:kern w:val="24"/>
          <w:sz w:val="32"/>
          <w:szCs w:val="32"/>
        </w:rPr>
        <w:t>Примечание:</w:t>
      </w:r>
    </w:p>
    <w:p w:rsidR="00597F26" w:rsidRPr="00597F26" w:rsidRDefault="00597F26" w:rsidP="00597F26">
      <w:pPr>
        <w:jc w:val="both"/>
        <w:textAlignment w:val="baseline"/>
      </w:pPr>
      <w:r w:rsidRPr="00597F26">
        <w:rPr>
          <w:color w:val="000000"/>
          <w:kern w:val="24"/>
          <w:sz w:val="32"/>
          <w:szCs w:val="32"/>
        </w:rPr>
        <w:t xml:space="preserve">а) в тестовых заданиях с определением одного ответа за верный ответ начисляется </w:t>
      </w:r>
      <w:r w:rsidRPr="00597F26">
        <w:rPr>
          <w:i/>
          <w:iCs/>
          <w:color w:val="000000"/>
          <w:kern w:val="24"/>
          <w:sz w:val="32"/>
          <w:szCs w:val="32"/>
        </w:rPr>
        <w:t>2 балла</w:t>
      </w:r>
      <w:r w:rsidRPr="00597F26">
        <w:rPr>
          <w:color w:val="000000"/>
          <w:kern w:val="24"/>
          <w:sz w:val="32"/>
          <w:szCs w:val="32"/>
        </w:rPr>
        <w:t>;</w:t>
      </w:r>
    </w:p>
    <w:p w:rsidR="00597F26" w:rsidRPr="00597F26" w:rsidRDefault="00597F26" w:rsidP="00597F26">
      <w:pPr>
        <w:jc w:val="both"/>
        <w:textAlignment w:val="baseline"/>
      </w:pPr>
      <w:r w:rsidRPr="00597F26">
        <w:rPr>
          <w:color w:val="000000"/>
          <w:kern w:val="24"/>
          <w:sz w:val="32"/>
          <w:szCs w:val="32"/>
        </w:rPr>
        <w:t xml:space="preserve">б) в тестовых заданиях с определением нескольких ответов за каждый верный ответ начисляется по </w:t>
      </w:r>
      <w:r w:rsidRPr="00597F26">
        <w:rPr>
          <w:i/>
          <w:iCs/>
          <w:color w:val="000000"/>
          <w:kern w:val="24"/>
          <w:sz w:val="32"/>
          <w:szCs w:val="32"/>
        </w:rPr>
        <w:t>2 балла</w:t>
      </w:r>
      <w:r w:rsidRPr="00597F26">
        <w:rPr>
          <w:color w:val="000000"/>
          <w:kern w:val="24"/>
          <w:sz w:val="32"/>
          <w:szCs w:val="32"/>
        </w:rPr>
        <w:t xml:space="preserve"> (например, если участник отметил один из двух верных ответов и один неверный ответ, то он получает </w:t>
      </w:r>
      <w:r w:rsidRPr="00597F26">
        <w:rPr>
          <w:i/>
          <w:iCs/>
          <w:color w:val="000000"/>
          <w:kern w:val="24"/>
          <w:sz w:val="32"/>
          <w:szCs w:val="32"/>
        </w:rPr>
        <w:t>2 балла</w:t>
      </w:r>
      <w:r w:rsidRPr="00597F26">
        <w:rPr>
          <w:color w:val="000000"/>
          <w:kern w:val="24"/>
          <w:sz w:val="32"/>
          <w:szCs w:val="32"/>
        </w:rPr>
        <w:t>);</w:t>
      </w:r>
    </w:p>
    <w:p w:rsidR="00597F26" w:rsidRPr="00597F26" w:rsidRDefault="00597F26" w:rsidP="00597F26">
      <w:pPr>
        <w:jc w:val="both"/>
        <w:textAlignment w:val="baseline"/>
      </w:pPr>
      <w:r w:rsidRPr="00597F26">
        <w:rPr>
          <w:color w:val="000000"/>
          <w:kern w:val="24"/>
          <w:sz w:val="32"/>
          <w:szCs w:val="32"/>
        </w:rPr>
        <w:t xml:space="preserve">в) при оценке заданий, </w:t>
      </w:r>
      <w:r w:rsidRPr="00597F26">
        <w:rPr>
          <w:i/>
          <w:iCs/>
          <w:color w:val="000000"/>
          <w:kern w:val="24"/>
          <w:sz w:val="32"/>
          <w:szCs w:val="32"/>
        </w:rPr>
        <w:t>0 баллов</w:t>
      </w:r>
      <w:r w:rsidRPr="00597F26">
        <w:rPr>
          <w:color w:val="000000"/>
          <w:kern w:val="24"/>
          <w:sz w:val="32"/>
          <w:szCs w:val="32"/>
        </w:rPr>
        <w:t xml:space="preserve"> выставляется за отсутствие правильных ответов, а также, если участн</w:t>
      </w:r>
      <w:bookmarkStart w:id="0" w:name="_GoBack"/>
      <w:bookmarkEnd w:id="0"/>
      <w:r w:rsidRPr="00597F26">
        <w:rPr>
          <w:color w:val="000000"/>
          <w:kern w:val="24"/>
          <w:sz w:val="32"/>
          <w:szCs w:val="32"/>
        </w:rPr>
        <w:t>иком отмечено большее количество ответов, чем предусмотрено в ключе (в том числе правильные) или все ответы.</w:t>
      </w:r>
    </w:p>
    <w:p w:rsidR="00597F26" w:rsidRDefault="00597F26" w:rsidP="00BD009B">
      <w:pPr>
        <w:rPr>
          <w:b/>
          <w:sz w:val="28"/>
          <w:szCs w:val="28"/>
        </w:rPr>
      </w:pPr>
    </w:p>
    <w:p w:rsidR="00705664" w:rsidRDefault="00705664" w:rsidP="00BD009B">
      <w:pPr>
        <w:rPr>
          <w:b/>
          <w:i/>
          <w:sz w:val="28"/>
          <w:szCs w:val="28"/>
        </w:rPr>
      </w:pPr>
    </w:p>
    <w:p w:rsidR="00BD009B" w:rsidRDefault="00BD009B" w:rsidP="00BD009B">
      <w:pPr>
        <w:rPr>
          <w:sz w:val="28"/>
          <w:szCs w:val="28"/>
        </w:rPr>
      </w:pPr>
    </w:p>
    <w:p w:rsidR="005C5F01" w:rsidRPr="005C5F01" w:rsidRDefault="005C5F01">
      <w:pPr>
        <w:rPr>
          <w:sz w:val="28"/>
          <w:szCs w:val="28"/>
        </w:rPr>
      </w:pPr>
    </w:p>
    <w:sectPr w:rsidR="005C5F01" w:rsidRPr="005C5F01" w:rsidSect="00B377AF">
      <w:pgSz w:w="11906" w:h="16838"/>
      <w:pgMar w:top="284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32476"/>
    <w:multiLevelType w:val="hybridMultilevel"/>
    <w:tmpl w:val="068C9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74BA4"/>
    <w:multiLevelType w:val="multilevel"/>
    <w:tmpl w:val="3A344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E435FD"/>
    <w:multiLevelType w:val="hybridMultilevel"/>
    <w:tmpl w:val="E5C42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227AE"/>
    <w:multiLevelType w:val="hybridMultilevel"/>
    <w:tmpl w:val="594E9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186591"/>
    <w:multiLevelType w:val="multilevel"/>
    <w:tmpl w:val="6B3C3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5D43484"/>
    <w:multiLevelType w:val="multilevel"/>
    <w:tmpl w:val="DCFE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1838D3"/>
    <w:multiLevelType w:val="multilevel"/>
    <w:tmpl w:val="66BC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F91AE1"/>
    <w:multiLevelType w:val="hybridMultilevel"/>
    <w:tmpl w:val="BC28D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C2428"/>
    <w:multiLevelType w:val="multilevel"/>
    <w:tmpl w:val="9AAC2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0"/>
  </w:num>
  <w:num w:numId="5">
    <w:abstractNumId w:val="2"/>
  </w:num>
  <w:num w:numId="6">
    <w:abstractNumId w:val="1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5D88"/>
    <w:rsid w:val="000E6899"/>
    <w:rsid w:val="00137872"/>
    <w:rsid w:val="001A1B7A"/>
    <w:rsid w:val="001B3EDE"/>
    <w:rsid w:val="00236BE3"/>
    <w:rsid w:val="003439BD"/>
    <w:rsid w:val="00411990"/>
    <w:rsid w:val="00452CEC"/>
    <w:rsid w:val="004674F7"/>
    <w:rsid w:val="005140F9"/>
    <w:rsid w:val="00597F26"/>
    <w:rsid w:val="005C5F01"/>
    <w:rsid w:val="005F5D85"/>
    <w:rsid w:val="00702871"/>
    <w:rsid w:val="00705664"/>
    <w:rsid w:val="007A5D88"/>
    <w:rsid w:val="00841FF1"/>
    <w:rsid w:val="008C3005"/>
    <w:rsid w:val="008F5AE2"/>
    <w:rsid w:val="00930F4C"/>
    <w:rsid w:val="00977A93"/>
    <w:rsid w:val="00A229B2"/>
    <w:rsid w:val="00A601BD"/>
    <w:rsid w:val="00B113DF"/>
    <w:rsid w:val="00B377AF"/>
    <w:rsid w:val="00BD009B"/>
    <w:rsid w:val="00CB4FB9"/>
    <w:rsid w:val="00E24538"/>
    <w:rsid w:val="00EA792C"/>
    <w:rsid w:val="00EE4A76"/>
    <w:rsid w:val="00EF611C"/>
    <w:rsid w:val="00F862E9"/>
    <w:rsid w:val="00F878A7"/>
    <w:rsid w:val="00FC7657"/>
    <w:rsid w:val="00FF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7C780"/>
  <w15:docId w15:val="{CC5CFFA0-4566-4D35-A37F-4D687E2C7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40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1B7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1A1B7A"/>
    <w:rPr>
      <w:color w:val="0000FF"/>
      <w:u w:val="single"/>
    </w:rPr>
  </w:style>
  <w:style w:type="table" w:styleId="a5">
    <w:name w:val="Table Grid"/>
    <w:basedOn w:val="a1"/>
    <w:uiPriority w:val="59"/>
    <w:rsid w:val="001A1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D009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D009B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113DF"/>
    <w:pPr>
      <w:ind w:left="720"/>
      <w:contextualSpacing/>
    </w:pPr>
  </w:style>
  <w:style w:type="character" w:styleId="a9">
    <w:name w:val="Strong"/>
    <w:basedOn w:val="a0"/>
    <w:uiPriority w:val="22"/>
    <w:qFormat/>
    <w:rsid w:val="00236B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4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00BBB-6B25-4A6A-BF19-6A4244F32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5</Pages>
  <Words>896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</dc:creator>
  <cp:keywords/>
  <dc:description/>
  <cp:lastModifiedBy>Соколова Светлана Александровна</cp:lastModifiedBy>
  <cp:revision>20</cp:revision>
  <cp:lastPrinted>2024-11-21T07:00:00Z</cp:lastPrinted>
  <dcterms:created xsi:type="dcterms:W3CDTF">2024-07-06T13:11:00Z</dcterms:created>
  <dcterms:modified xsi:type="dcterms:W3CDTF">2024-11-21T07:00:00Z</dcterms:modified>
</cp:coreProperties>
</file>