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350" w:rsidRPr="005B23B6" w:rsidRDefault="0077294A" w:rsidP="004430C9">
      <w:pPr>
        <w:pStyle w:val="a3"/>
        <w:jc w:val="center"/>
        <w:rPr>
          <w:b/>
        </w:rPr>
      </w:pPr>
      <w:r w:rsidRPr="005B23B6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B11BD9" w:rsidRDefault="00B11BD9" w:rsidP="00B11BD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11BD9">
        <w:rPr>
          <w:rFonts w:ascii="Times New Roman" w:hAnsi="Times New Roman" w:cs="Times New Roman"/>
          <w:sz w:val="28"/>
          <w:szCs w:val="28"/>
        </w:rPr>
        <w:t>амостоятельная регистрация н</w:t>
      </w:r>
      <w:r>
        <w:rPr>
          <w:rFonts w:ascii="Times New Roman" w:hAnsi="Times New Roman" w:cs="Times New Roman"/>
          <w:sz w:val="28"/>
          <w:szCs w:val="28"/>
        </w:rPr>
        <w:t>а Едином портале госуслуг</w:t>
      </w:r>
      <w:r w:rsidRPr="00B11BD9">
        <w:rPr>
          <w:rFonts w:ascii="Times New Roman" w:hAnsi="Times New Roman" w:cs="Times New Roman"/>
          <w:sz w:val="28"/>
          <w:szCs w:val="28"/>
        </w:rPr>
        <w:t xml:space="preserve"> доступна для лиц в возрасте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11BD9" w:rsidRPr="002C5D38" w:rsidRDefault="00B11BD9" w:rsidP="00B11BD9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5D38">
        <w:rPr>
          <w:rFonts w:ascii="Times New Roman" w:hAnsi="Times New Roman" w:cs="Times New Roman"/>
          <w:sz w:val="28"/>
          <w:szCs w:val="28"/>
        </w:rPr>
        <w:t xml:space="preserve"> от 14 лет;</w:t>
      </w:r>
    </w:p>
    <w:p w:rsidR="00B11BD9" w:rsidRDefault="00B11BD9" w:rsidP="00B11BD9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1BD9">
        <w:rPr>
          <w:rFonts w:ascii="Times New Roman" w:hAnsi="Times New Roman" w:cs="Times New Roman"/>
          <w:sz w:val="28"/>
          <w:szCs w:val="28"/>
        </w:rPr>
        <w:t>не достигших возраста 14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0843" w:rsidRDefault="005C5D27" w:rsidP="00B4084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оформлении пояснительной записки в целях акцентирования внимания можно использовать выделение текста с помощью шрифта иного начертания, чем шрифт основного текста, но того же кегля и гарнитуры. Что такое кегль:</w:t>
      </w:r>
    </w:p>
    <w:p w:rsidR="005C5D27" w:rsidRDefault="009C03AF" w:rsidP="009C03AF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03AF">
        <w:rPr>
          <w:rFonts w:ascii="Times New Roman" w:hAnsi="Times New Roman" w:cs="Times New Roman"/>
          <w:sz w:val="28"/>
          <w:szCs w:val="28"/>
        </w:rPr>
        <w:t>набор шрифтов или начертаний с общим характером графического п</w:t>
      </w:r>
      <w:r w:rsidR="006B19D8">
        <w:rPr>
          <w:rFonts w:ascii="Times New Roman" w:hAnsi="Times New Roman" w:cs="Times New Roman"/>
          <w:sz w:val="28"/>
          <w:szCs w:val="28"/>
        </w:rPr>
        <w:t>остроения знаков и их элементов;</w:t>
      </w:r>
      <w:bookmarkStart w:id="0" w:name="_GoBack"/>
      <w:bookmarkEnd w:id="0"/>
    </w:p>
    <w:p w:rsidR="009C03AF" w:rsidRPr="002C5D38" w:rsidRDefault="009C03AF" w:rsidP="009C03AF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5D38">
        <w:rPr>
          <w:rFonts w:ascii="Times New Roman" w:hAnsi="Times New Roman" w:cs="Times New Roman"/>
          <w:sz w:val="28"/>
          <w:szCs w:val="28"/>
        </w:rPr>
        <w:t>размер шрифта;</w:t>
      </w:r>
    </w:p>
    <w:p w:rsidR="009C03AF" w:rsidRDefault="009C03AF" w:rsidP="009C03AF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начертание шрифта.</w:t>
      </w:r>
    </w:p>
    <w:p w:rsidR="00A137F8" w:rsidRPr="0072642D" w:rsidRDefault="00A137F8" w:rsidP="00A137F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Вставьте пропущенные слова. Еще в древности </w:t>
      </w:r>
      <w:r w:rsidRPr="007264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энергия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 w:rsidRPr="007264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использовалась для привода рабочих машин, в том числе мельниц. С конца XIX века энергию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7264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активно используют для получения электроэнергии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70B55" w:rsidRPr="00A20438" w:rsidRDefault="00BD2FC7" w:rsidP="00A70B5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</w:t>
      </w:r>
      <w:r w:rsidR="002D2C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представленную </w:t>
      </w:r>
      <w:r w:rsidR="002D2C33">
        <w:rPr>
          <w:rFonts w:ascii="Times New Roman" w:hAnsi="Times New Roman" w:cs="Times New Roman"/>
          <w:sz w:val="28"/>
          <w:szCs w:val="28"/>
        </w:rPr>
        <w:t>схем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2D2C33">
        <w:rPr>
          <w:rFonts w:ascii="Times New Roman" w:hAnsi="Times New Roman" w:cs="Times New Roman"/>
          <w:sz w:val="28"/>
          <w:szCs w:val="28"/>
        </w:rPr>
        <w:t xml:space="preserve"> классификации бытовых электроприборов. </w:t>
      </w:r>
      <w:r w:rsidR="007F51C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5940425" cy="2802890"/>
                <wp:effectExtent l="3810" t="0" r="0" b="635"/>
                <wp:docPr id="38" name="Полотно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276366" y="152645"/>
                            <a:ext cx="3343139" cy="3250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A0E" w:rsidRPr="002173F3" w:rsidRDefault="00820A0E" w:rsidP="00A70B55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Бытовые электроприборы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41"/>
                        <wps:cNvCnPr>
                          <a:cxnSpLocks noChangeShapeType="1"/>
                          <a:stCxn id="9" idx="2"/>
                          <a:endCxn id="9" idx="2"/>
                        </wps:cNvCnPr>
                        <wps:spPr bwMode="auto">
                          <a:xfrm>
                            <a:off x="2947936" y="477737"/>
                            <a:ext cx="825" cy="8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42"/>
                        <wps:cNvCnPr>
                          <a:cxnSpLocks noChangeShapeType="1"/>
                          <a:stCxn id="9" idx="2"/>
                        </wps:cNvCnPr>
                        <wps:spPr bwMode="auto">
                          <a:xfrm flipH="1">
                            <a:off x="1015648" y="477737"/>
                            <a:ext cx="1932288" cy="41502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43"/>
                        <wps:cNvCnPr>
                          <a:cxnSpLocks noChangeShapeType="1"/>
                          <a:stCxn id="9" idx="2"/>
                          <a:endCxn id="19" idx="0"/>
                        </wps:cNvCnPr>
                        <wps:spPr bwMode="auto">
                          <a:xfrm>
                            <a:off x="2947936" y="477737"/>
                            <a:ext cx="1650" cy="41502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46861" y="913394"/>
                            <a:ext cx="1782128" cy="4661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A0E" w:rsidRDefault="00820A0E" w:rsidP="00A70B5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2094825" y="892766"/>
                            <a:ext cx="1709522" cy="4670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A0E" w:rsidRDefault="00820A0E" w:rsidP="00A70B55">
                              <w:pPr>
                                <w:jc w:val="center"/>
                              </w:pPr>
                              <w:r>
                                <w:t>Электронагревательные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46"/>
                        <wps:cNvCnPr>
                          <a:cxnSpLocks noChangeShapeType="1"/>
                          <a:stCxn id="14" idx="2"/>
                        </wps:cNvCnPr>
                        <wps:spPr bwMode="auto">
                          <a:xfrm flipH="1">
                            <a:off x="1037099" y="1379580"/>
                            <a:ext cx="825" cy="33334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88113" y="1712923"/>
                            <a:ext cx="1711172" cy="34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A0E" w:rsidRDefault="00820A0E" w:rsidP="00A70B55">
                              <w:pPr>
                                <w:jc w:val="center"/>
                              </w:pPr>
                              <w:r>
                                <w:t>Торшер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48"/>
                        <wps:cNvCnPr>
                          <a:cxnSpLocks noChangeShapeType="1"/>
                          <a:stCxn id="21" idx="2"/>
                          <a:endCxn id="25" idx="0"/>
                        </wps:cNvCnPr>
                        <wps:spPr bwMode="auto">
                          <a:xfrm flipH="1">
                            <a:off x="1032149" y="2055343"/>
                            <a:ext cx="11551" cy="3151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19634" y="2370534"/>
                            <a:ext cx="1825031" cy="343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A0E" w:rsidRDefault="00820A0E" w:rsidP="00C62989">
                              <w:pPr>
                                <w:jc w:val="center"/>
                              </w:pPr>
                              <w:r>
                                <w:t>Бра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50"/>
                        <wps:cNvCnPr>
                          <a:cxnSpLocks noChangeShapeType="1"/>
                        </wps:cNvCnPr>
                        <wps:spPr bwMode="auto">
                          <a:xfrm flipH="1">
                            <a:off x="2881931" y="1359777"/>
                            <a:ext cx="825" cy="33334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2064298" y="1694771"/>
                            <a:ext cx="1771402" cy="343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A0E" w:rsidRDefault="00820A0E" w:rsidP="00A70B55">
                              <w:pPr>
                                <w:jc w:val="center"/>
                              </w:pPr>
                              <w:r>
                                <w:t>Электропечь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52"/>
                        <wps:cNvCnPr>
                          <a:cxnSpLocks noChangeShapeType="1"/>
                        </wps:cNvCnPr>
                        <wps:spPr bwMode="auto">
                          <a:xfrm flipH="1">
                            <a:off x="2905033" y="2022338"/>
                            <a:ext cx="825" cy="33334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064298" y="2355682"/>
                            <a:ext cx="1787078" cy="343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A0E" w:rsidRDefault="00820A0E" w:rsidP="00C6298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4018863" y="892766"/>
                            <a:ext cx="1782128" cy="4670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A0E" w:rsidRDefault="00820A0E" w:rsidP="00A70B55">
                              <w:pPr>
                                <w:jc w:val="center"/>
                              </w:pPr>
                              <w:r>
                                <w:t>Культурно-бытовые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55"/>
                        <wps:cNvCnPr>
                          <a:cxnSpLocks noChangeShapeType="1"/>
                        </wps:cNvCnPr>
                        <wps:spPr bwMode="auto">
                          <a:xfrm flipH="1">
                            <a:off x="4909101" y="1359777"/>
                            <a:ext cx="825" cy="33416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4060115" y="1693946"/>
                            <a:ext cx="1711172" cy="3415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A0E" w:rsidRDefault="00820A0E" w:rsidP="00A70B5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57"/>
                        <wps:cNvCnPr>
                          <a:cxnSpLocks noChangeShapeType="1"/>
                        </wps:cNvCnPr>
                        <wps:spPr bwMode="auto">
                          <a:xfrm flipH="1">
                            <a:off x="4903326" y="2035540"/>
                            <a:ext cx="12376" cy="3151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989985" y="2350731"/>
                            <a:ext cx="1825856" cy="343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A0E" w:rsidRDefault="00820A0E" w:rsidP="00C62989">
                              <w:pPr>
                                <w:jc w:val="center"/>
                              </w:pPr>
                              <w:r>
                                <w:t>Кинопроектор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59"/>
                        <wps:cNvCnPr>
                          <a:cxnSpLocks noChangeShapeType="1"/>
                          <a:stCxn id="9" idx="2"/>
                          <a:endCxn id="30" idx="0"/>
                        </wps:cNvCnPr>
                        <wps:spPr bwMode="auto">
                          <a:xfrm>
                            <a:off x="2947936" y="477737"/>
                            <a:ext cx="1961990" cy="41502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8" o:spid="_x0000_s1026" editas="canvas" style="width:467.75pt;height:220.7pt;mso-position-horizontal-relative:char;mso-position-vertical-relative:line" coordsize="59404,28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04;height:28028;visibility:visible;mso-wrap-style:square">
                  <v:fill o:detectmouseclick="t"/>
                  <v:path o:connecttype="none"/>
                </v:shape>
                <v:rect id="Rectangle 40" o:spid="_x0000_s1028" style="position:absolute;left:12763;top:1526;width:33432;height:3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820A0E" w:rsidRPr="002173F3" w:rsidRDefault="00820A0E" w:rsidP="00A70B55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Бытовые электроприборы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1" o:spid="_x0000_s1029" type="#_x0000_t32" style="position:absolute;left:29479;top:4777;width:8;height: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wHoecUAAADb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EIvv8gAe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wHoecUAAADbAAAADwAAAAAAAAAA&#10;AAAAAAChAgAAZHJzL2Rvd25yZXYueG1sUEsFBgAAAAAEAAQA+QAAAJMDAAAAAA==&#10;">
                  <v:stroke endarrow="block"/>
                </v:shape>
                <v:shape id="AutoShape 42" o:spid="_x0000_s1030" type="#_x0000_t32" style="position:absolute;left:10156;top:4777;width:19323;height:415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a1wL8AAADbAAAADwAAAGRycy9kb3ducmV2LnhtbERPTYvCMBC9L/gfwgje1tQFZalGUUEQ&#10;L6Ir6HFoxjbYTEqTbeq/N8LC3ubxPmex6m0tOmq9caxgMs5AEBdOGy4VXH52n98gfEDWWDsmBU/y&#10;sFoOPhaYaxf5RN05lCKFsM9RQRVCk0vpi4os+rFriBN3d63FkGBbSt1iTOG2ll9ZNpMWDaeGChva&#10;VlQ8zr9WgYlH0zX7bdwcrjevI5nn1BmlRsN+PQcRqA//4j/3Xqf5E3j/kg6Qyx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Da1wL8AAADbAAAADwAAAAAAAAAAAAAAAACh&#10;AgAAZHJzL2Rvd25yZXYueG1sUEsFBgAAAAAEAAQA+QAAAI0DAAAAAA==&#10;">
                  <v:stroke endarrow="block"/>
                </v:shape>
                <v:shape id="AutoShape 43" o:spid="_x0000_s1031" type="#_x0000_t32" style="position:absolute;left:29479;top:4777;width:16;height:4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/TlcEAAADbAAAADwAAAGRycy9kb3ducmV2LnhtbERPTYvCMBC9C/sfwix401QPotUosrAi&#10;Lh5WpehtaMa22ExKErXur98Igrd5vM+ZLVpTixs5X1lWMOgnIIhzqysuFBz2370xCB+QNdaWScGD&#10;PCzmH50Zptre+Zduu1CIGMI+RQVlCE0qpc9LMuj7tiGO3Nk6gyFCV0jt8B7DTS2HSTKSBiuODSU2&#10;9FVSftldjYLjz+SaPbItbbLBZHNCZ/zffqVU97NdTkEEasNb/HKvdZw/hOcv8QA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n9OVwQAAANsAAAAPAAAAAAAAAAAAAAAA&#10;AKECAABkcnMvZG93bnJldi54bWxQSwUGAAAAAAQABAD5AAAAjwMAAAAA&#10;">
                  <v:stroke endarrow="block"/>
                </v:shape>
                <v:rect id="Rectangle 44" o:spid="_x0000_s1032" style="position:absolute;left:1468;top:9133;width:17821;height:4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<v:textbox>
                    <w:txbxContent>
                      <w:p w:rsidR="00820A0E" w:rsidRDefault="00820A0E" w:rsidP="00A70B55">
                        <w:pPr>
                          <w:jc w:val="center"/>
                        </w:pPr>
                      </w:p>
                    </w:txbxContent>
                  </v:textbox>
                </v:rect>
                <v:rect id="Rectangle 45" o:spid="_x0000_s1033" style="position:absolute;left:20948;top:8927;width:17095;height:46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>
                  <v:textbox>
                    <w:txbxContent>
                      <w:p w:rsidR="00820A0E" w:rsidRDefault="00820A0E" w:rsidP="00A70B55">
                        <w:pPr>
                          <w:jc w:val="center"/>
                        </w:pPr>
                        <w:r>
                          <w:t>Электронагревательные</w:t>
                        </w:r>
                      </w:p>
                    </w:txbxContent>
                  </v:textbox>
                </v:rect>
                <v:shape id="AutoShape 46" o:spid="_x0000_s1034" type="#_x0000_t32" style="position:absolute;left:10370;top:13795;width:9;height:333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ba5r4AAADbAAAADwAAAGRycy9kb3ducmV2LnhtbERPTYvCMBC9C/6HMII3myooUo2yKwji&#10;ZdEV9Dg0s23YZlKa2NR/vzkIe3y87+1+sI3oqfPGsYJ5loMgLp02XCm4fR9naxA+IGtsHJOCF3nY&#10;78ajLRbaRb5Qfw2VSCHsC1RQh9AWUvqyJos+cy1x4n5cZzEk2FVSdxhTuG3kIs9X0qLh1FBjS4ea&#10;yt/r0yow8cv07ekQP8/3h9eRzGvpjFLTyfCxARFoCP/it/ukFSzS+vQl/QC5+w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5FtrmvgAAANsAAAAPAAAAAAAAAAAAAAAAAKEC&#10;AABkcnMvZG93bnJldi54bWxQSwUGAAAAAAQABAD5AAAAjAMAAAAA&#10;">
                  <v:stroke endarrow="block"/>
                </v:shape>
                <v:rect id="Rectangle 47" o:spid="_x0000_s1035" style="position:absolute;left:1881;top:17129;width:17111;height:34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>
                  <v:textbox>
                    <w:txbxContent>
                      <w:p w:rsidR="00820A0E" w:rsidRDefault="00820A0E" w:rsidP="00A70B55">
                        <w:pPr>
                          <w:jc w:val="center"/>
                        </w:pPr>
                        <w:r>
                          <w:t>Торшер</w:t>
                        </w:r>
                      </w:p>
                    </w:txbxContent>
                  </v:textbox>
                </v:rect>
                <v:shape id="AutoShape 48" o:spid="_x0000_s1036" type="#_x0000_t32" style="position:absolute;left:10321;top:20553;width:116;height:315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jhCsIAAADbAAAADwAAAGRycy9kb3ducmV2LnhtbESPT4vCMBTE74LfITxhb5puQZFqFFcQ&#10;xMviH9g9PppnG2xeShOb+u03Cwt7HGbmN8x6O9hG9NR541jB+ywDQVw6bbhScLsepksQPiBrbByT&#10;ghd52G7GozUW2kU+U38JlUgQ9gUqqENoCyl9WZNFP3MtcfLurrMYkuwqqTuMCW4bmWfZQlo0nBZq&#10;bGlfU/m4PK0CEz9N3x738eP09e11JPOaO6PU22TYrUAEGsJ/+K991AryHH6/pB8gN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ojhCsIAAADbAAAADwAAAAAAAAAAAAAA&#10;AAChAgAAZHJzL2Rvd25yZXYueG1sUEsFBgAAAAAEAAQA+QAAAJADAAAAAA==&#10;">
                  <v:stroke endarrow="block"/>
                </v:shape>
                <v:rect id="Rectangle 49" o:spid="_x0000_s1037" style="position:absolute;left:1196;top:23705;width:18250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>
                  <v:textbox>
                    <w:txbxContent>
                      <w:p w:rsidR="00820A0E" w:rsidRDefault="00820A0E" w:rsidP="00C62989">
                        <w:pPr>
                          <w:jc w:val="center"/>
                        </w:pPr>
                        <w:r>
                          <w:t>Бра</w:t>
                        </w:r>
                      </w:p>
                    </w:txbxContent>
                  </v:textbox>
                </v:rect>
                <v:shape id="AutoShape 50" o:spid="_x0000_s1038" type="#_x0000_t32" style="position:absolute;left:28819;top:13597;width:8;height:333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PnCcEAAADbAAAADwAAAGRycy9kb3ducmV2LnhtbESPT4vCMBTE78J+h/AW9qbpCitSjaLC&#10;gnhZ/AN6fDTPNti8lCY29dtvBMHjMDO/YebL3taio9Ybxwq+RxkI4sJpw6WC0/F3OAXhA7LG2jEp&#10;eJCH5eJjMMdcu8h76g6hFAnCPkcFVQhNLqUvKrLoR64hTt7VtRZDkm0pdYsxwW0tx1k2kRYNp4UK&#10;G9pUVNwOd6vAxD/TNdtNXO/OF68jmcePM0p9ffarGYhAfXiHX+2tVjCewPNL+gFy8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s+cJwQAAANsAAAAPAAAAAAAAAAAAAAAA&#10;AKECAABkcnMvZG93bnJldi54bWxQSwUGAAAAAAQABAD5AAAAjwMAAAAA&#10;">
                  <v:stroke endarrow="block"/>
                </v:shape>
                <v:rect id="Rectangle 51" o:spid="_x0000_s1039" style="position:absolute;left:20642;top:16947;width:17715;height:34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fV8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wd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H1fEAAAA2wAAAA8AAAAAAAAAAAAAAAAAmAIAAGRycy9k&#10;b3ducmV2LnhtbFBLBQYAAAAABAAEAPUAAACJAwAAAAA=&#10;">
                  <v:textbox>
                    <w:txbxContent>
                      <w:p w:rsidR="00820A0E" w:rsidRDefault="00820A0E" w:rsidP="00A70B55">
                        <w:pPr>
                          <w:jc w:val="center"/>
                        </w:pPr>
                        <w:r>
                          <w:t>Электропечь</w:t>
                        </w:r>
                      </w:p>
                    </w:txbxContent>
                  </v:textbox>
                </v:rect>
                <v:shape id="AutoShape 52" o:spid="_x0000_s1040" type="#_x0000_t32" style="position:absolute;left:29050;top:20223;width:8;height:333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DW4L4AAADbAAAADwAAAGRycy9kb3ducmV2LnhtbERPTYvCMBC9C/6HMII3myooUo2yKwji&#10;ZdEV9Dg0s23YZlKa2NR/vzkIe3y87+1+sI3oqfPGsYJ5loMgLp02XCm4fR9naxA+IGtsHJOCF3nY&#10;78ajLRbaRb5Qfw2VSCHsC1RQh9AWUvqyJos+cy1x4n5cZzEk2FVSdxhTuG3kIs9X0qLh1FBjS4ea&#10;yt/r0yow8cv07ekQP8/3h9eRzGvpjFLTyfCxARFoCP/it/ukFSzS2PQl/QC5+w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HYNbgvgAAANsAAAAPAAAAAAAAAAAAAAAAAKEC&#10;AABkcnMvZG93bnJldi54bWxQSwUGAAAAAAQABAD5AAAAjAMAAAAA&#10;">
                  <v:stroke endarrow="block"/>
                </v:shape>
                <v:rect id="Rectangle 53" o:spid="_x0000_s1041" style="position:absolute;left:20642;top:23556;width:17871;height:34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>
                  <v:textbox>
                    <w:txbxContent>
                      <w:p w:rsidR="00820A0E" w:rsidRDefault="00820A0E" w:rsidP="00C62989">
                        <w:pPr>
                          <w:jc w:val="center"/>
                        </w:pPr>
                      </w:p>
                    </w:txbxContent>
                  </v:textbox>
                </v:rect>
                <v:rect id="Rectangle 54" o:spid="_x0000_s1042" style="position:absolute;left:40188;top:8927;width:17821;height:46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oR/r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WB+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GhH+vwAAANsAAAAPAAAAAAAAAAAAAAAAAJgCAABkcnMvZG93bnJl&#10;di54bWxQSwUGAAAAAAQABAD1AAAAhAMAAAAA&#10;">
                  <v:textbox>
                    <w:txbxContent>
                      <w:p w:rsidR="00820A0E" w:rsidRDefault="00820A0E" w:rsidP="00A70B55">
                        <w:pPr>
                          <w:jc w:val="center"/>
                        </w:pPr>
                        <w:r>
                          <w:t>Культурно-бытовые</w:t>
                        </w:r>
                      </w:p>
                    </w:txbxContent>
                  </v:textbox>
                </v:rect>
                <v:shape id="AutoShape 55" o:spid="_x0000_s1043" type="#_x0000_t32" style="position:absolute;left:49091;top:13597;width:8;height:334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PpoMMAAADbAAAADwAAAGRycy9kb3ducmV2LnhtbESPT2sCMRTE7wW/Q3hCb92slhZZjaJC&#10;QXop/gE9PjbP3eDmZdnEzfrtm4LQ4zAzv2EWq8E2oqfOG8cKJlkOgrh02nCl4HT8epuB8AFZY+OY&#10;FDzIw2o5ellgoV3kPfWHUIkEYV+ggjqEtpDSlzVZ9JlriZN3dZ3FkGRXSd1hTHDbyGmef0qLhtNC&#10;jS1taypvh7tVYOKP6dvdNm6+zxevI5nHhzNKvY6H9RxEoCH8h5/tnVbwPoG/L+kHyO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OD6aDDAAAA2wAAAA8AAAAAAAAAAAAA&#10;AAAAoQIAAGRycy9kb3ducmV2LnhtbFBLBQYAAAAABAAEAPkAAACRAwAAAAA=&#10;">
                  <v:stroke endarrow="block"/>
                </v:shape>
                <v:rect id="Rectangle 56" o:spid="_x0000_s1044" style="position:absolute;left:40601;top:16939;width:17111;height:3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qEs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EKhLEAAAA2wAAAA8AAAAAAAAAAAAAAAAAmAIAAGRycy9k&#10;b3ducmV2LnhtbFBLBQYAAAAABAAEAPUAAACJAwAAAAA=&#10;">
                  <v:textbox>
                    <w:txbxContent>
                      <w:p w:rsidR="00820A0E" w:rsidRDefault="00820A0E" w:rsidP="00A70B55">
                        <w:pPr>
                          <w:jc w:val="center"/>
                        </w:pPr>
                      </w:p>
                    </w:txbxContent>
                  </v:textbox>
                </v:rect>
                <v:shape id="AutoShape 57" o:spid="_x0000_s1045" type="#_x0000_t32" style="position:absolute;left:49033;top:20355;width:124;height:315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3STMMAAADbAAAADwAAAGRycy9kb3ducmV2LnhtbESPT2sCMRTE74V+h/AK3rrZViyyGqUV&#10;BPFS/AN6fGyeu8HNy7KJm/XbN4LQ4zAzv2Hmy8E2oqfOG8cKPrIcBHHptOFKwfGwfp+C8AFZY+OY&#10;FNzJw3Lx+jLHQrvIO+r3oRIJwr5ABXUIbSGlL2uy6DPXEifv4jqLIcmukrrDmOC2kZ95/iUtGk4L&#10;Nba0qqm87m9WgYm/pm83q/izPZ29jmTuE2eUGr0N3zMQgYbwH362N1rBeAyPL+kH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d0kzDAAAA2wAAAA8AAAAAAAAAAAAA&#10;AAAAoQIAAGRycy9kb3ducmV2LnhtbFBLBQYAAAAABAAEAPkAAACRAwAAAAA=&#10;">
                  <v:stroke endarrow="block"/>
                </v:shape>
                <v:rect id="Rectangle 58" o:spid="_x0000_s1046" style="position:absolute;left:39899;top:23507;width:18259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EX/c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IRf9wgAAANsAAAAPAAAAAAAAAAAAAAAAAJgCAABkcnMvZG93&#10;bnJldi54bWxQSwUGAAAAAAQABAD1AAAAhwMAAAAA&#10;">
                  <v:textbox>
                    <w:txbxContent>
                      <w:p w:rsidR="00820A0E" w:rsidRDefault="00820A0E" w:rsidP="00C62989">
                        <w:pPr>
                          <w:jc w:val="center"/>
                        </w:pPr>
                        <w:r>
                          <w:t>Кинопроектор</w:t>
                        </w:r>
                      </w:p>
                    </w:txbxContent>
                  </v:textbox>
                </v:rect>
                <v:shape id="AutoShape 59" o:spid="_x0000_s1047" type="#_x0000_t32" style="position:absolute;left:29479;top:4777;width:19620;height:4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MXgc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TDF4HGAAAA2wAAAA8AAAAAAAAA&#10;AAAAAAAAoQIAAGRycy9kb3ducmV2LnhtbFBLBQYAAAAABAAEAPkAAACUAwAAAAA=&#10;">
                  <v:stroke endarrow="block"/>
                </v:shape>
                <w10:anchorlock/>
              </v:group>
            </w:pict>
          </mc:Fallback>
        </mc:AlternateContent>
      </w:r>
    </w:p>
    <w:p w:rsidR="000F0A14" w:rsidRDefault="000F0A14" w:rsidP="00A137F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Источником энергии для представленного на рисунке устройства является:</w:t>
      </w:r>
    </w:p>
    <w:p w:rsidR="000F0A14" w:rsidRDefault="000F0A14" w:rsidP="000F0A14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электричество;</w:t>
      </w:r>
    </w:p>
    <w:p w:rsidR="000F0A14" w:rsidRDefault="000F0A14" w:rsidP="000F0A14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мускульная сила человека;</w:t>
      </w:r>
    </w:p>
    <w:p w:rsidR="000F0A14" w:rsidRDefault="000F0A14" w:rsidP="000F0A14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мускульная сила животных;</w:t>
      </w:r>
    </w:p>
    <w:p w:rsidR="000F0A14" w:rsidRDefault="000F0A14" w:rsidP="000F0A14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атомная энергия.</w:t>
      </w:r>
    </w:p>
    <w:p w:rsidR="00A137F8" w:rsidRPr="00B11BD9" w:rsidRDefault="000F0A14" w:rsidP="000F0A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889252" cy="2331085"/>
            <wp:effectExtent l="0" t="0" r="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51" r="18931" b="5967"/>
                    <a:stretch/>
                  </pic:blipFill>
                  <pic:spPr bwMode="auto">
                    <a:xfrm>
                      <a:off x="0" y="0"/>
                      <a:ext cx="1892790" cy="233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0561" w:rsidRDefault="00670561" w:rsidP="008F2389">
      <w:pPr>
        <w:pStyle w:val="a3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F2389" w:rsidRDefault="008F2389" w:rsidP="008F2389">
      <w:pPr>
        <w:pStyle w:val="a3"/>
        <w:ind w:left="360"/>
        <w:jc w:val="center"/>
        <w:rPr>
          <w:b/>
          <w:color w:val="000000" w:themeColor="text1"/>
        </w:rPr>
      </w:pPr>
      <w:r w:rsidRPr="007324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Специальная часть</w:t>
      </w:r>
      <w:r w:rsidRPr="0073241D">
        <w:rPr>
          <w:b/>
          <w:color w:val="000000" w:themeColor="text1"/>
        </w:rPr>
        <w:t xml:space="preserve"> </w:t>
      </w:r>
    </w:p>
    <w:p w:rsidR="00670561" w:rsidRPr="0073241D" w:rsidRDefault="00670561" w:rsidP="008F2389">
      <w:pPr>
        <w:pStyle w:val="a3"/>
        <w:ind w:left="360"/>
        <w:jc w:val="center"/>
        <w:rPr>
          <w:b/>
          <w:color w:val="000000" w:themeColor="text1"/>
        </w:rPr>
      </w:pPr>
    </w:p>
    <w:p w:rsidR="009550F9" w:rsidRPr="00D603D0" w:rsidRDefault="0066015A" w:rsidP="0066015A">
      <w:pPr>
        <w:pStyle w:val="a3"/>
        <w:numPr>
          <w:ilvl w:val="0"/>
          <w:numId w:val="8"/>
        </w:numPr>
        <w:jc w:val="both"/>
        <w:rPr>
          <w:rFonts w:ascii="Georgia" w:hAnsi="Georgia" w:cs="Times New Roman"/>
          <w:color w:val="000000" w:themeColor="text1"/>
          <w:sz w:val="27"/>
          <w:szCs w:val="27"/>
        </w:rPr>
      </w:pPr>
      <w:r w:rsidRPr="00D603D0">
        <w:rPr>
          <w:rFonts w:ascii="Times New Roman" w:hAnsi="Times New Roman" w:cs="Times New Roman"/>
          <w:color w:val="000000" w:themeColor="text1"/>
          <w:sz w:val="28"/>
          <w:szCs w:val="28"/>
        </w:rPr>
        <w:t>Вставьте пропущенное слово. Под термином «тыквенные культуры» понимаются культуры, относящиеся к семейству Тыквенные и имеющие сельскохозяйственное значение. О</w:t>
      </w:r>
      <w:r w:rsidR="005C43EE">
        <w:rPr>
          <w:rFonts w:ascii="Times New Roman" w:hAnsi="Times New Roman" w:cs="Times New Roman"/>
          <w:color w:val="000000" w:themeColor="text1"/>
          <w:sz w:val="28"/>
          <w:szCs w:val="28"/>
        </w:rPr>
        <w:t>сновные виды тыквенных культур широко культивируют</w:t>
      </w:r>
      <w:r w:rsidRPr="00D60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 всем мире, включают арбуз, дыню, тыкву. Термин тыквенные культуры обычно употребляется в западной практике. В отечественной практике для обозначения наиболее значимых культур семейства Тыквенные, применяется термин «_______________________ культуры». </w:t>
      </w:r>
    </w:p>
    <w:p w:rsidR="00C05C92" w:rsidRPr="00A50A99" w:rsidRDefault="00EF15E0" w:rsidP="00654D91">
      <w:pPr>
        <w:pStyle w:val="a3"/>
        <w:numPr>
          <w:ilvl w:val="0"/>
          <w:numId w:val="9"/>
        </w:numPr>
        <w:rPr>
          <w:rFonts w:ascii="Georgia" w:hAnsi="Georgia"/>
          <w:color w:val="000000" w:themeColor="text1"/>
          <w:sz w:val="27"/>
          <w:szCs w:val="27"/>
        </w:rPr>
        <w:sectPr w:rsidR="00C05C92" w:rsidRPr="00A50A99" w:rsidSect="007016CC">
          <w:headerReference w:type="default" r:id="rId10"/>
          <w:footerReference w:type="default" r:id="rId11"/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Термин шинкование означает:</w:t>
      </w:r>
    </w:p>
    <w:p w:rsidR="00EF15E0" w:rsidRPr="00A50A99" w:rsidRDefault="00EF15E0" w:rsidP="00EF15E0">
      <w:pPr>
        <w:pStyle w:val="a3"/>
        <w:numPr>
          <w:ilvl w:val="1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0A99">
        <w:rPr>
          <w:rFonts w:ascii="Georgia" w:hAnsi="Georgia"/>
          <w:color w:val="000000" w:themeColor="text1"/>
          <w:sz w:val="27"/>
          <w:szCs w:val="27"/>
        </w:rPr>
        <w:t>нарезку овощей на мелкие, узкие кусочки или тонкие, узкие полоски;</w:t>
      </w:r>
    </w:p>
    <w:p w:rsidR="00C05C92" w:rsidRPr="00A50A99" w:rsidRDefault="00EF15E0" w:rsidP="00EF15E0">
      <w:pPr>
        <w:pStyle w:val="a3"/>
        <w:numPr>
          <w:ilvl w:val="1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дробление</w:t>
      </w:r>
      <w:r w:rsidR="00C05C92"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4D29F7" w:rsidRPr="00A50A99" w:rsidRDefault="00EF15E0" w:rsidP="004D29F7">
      <w:pPr>
        <w:pStyle w:val="a3"/>
        <w:numPr>
          <w:ilvl w:val="1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калибровку.</w:t>
      </w:r>
    </w:p>
    <w:p w:rsidR="00654D91" w:rsidRDefault="00654D91" w:rsidP="00654D9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повседневной речи часто используются образные выражения, связанные с приготовлением пищи. Выражение «каша из топора» пришло из русской сказки. Что означает это выражение в повседневной речи? </w:t>
      </w:r>
    </w:p>
    <w:p w:rsidR="00654D91" w:rsidRPr="00654D91" w:rsidRDefault="00654D91" w:rsidP="00654D91">
      <w:pPr>
        <w:pStyle w:val="a3"/>
        <w:rPr>
          <w:rFonts w:ascii="Times New Roman" w:hAnsi="Times New Roman" w:cs="Times New Roman"/>
          <w:sz w:val="28"/>
          <w:szCs w:val="28"/>
          <w:u w:val="single"/>
        </w:rPr>
        <w:sectPr w:rsidR="00654D91" w:rsidRPr="00654D91" w:rsidSect="007016CC">
          <w:type w:val="continuous"/>
          <w:pgSz w:w="11906" w:h="16838"/>
          <w:pgMar w:top="1134" w:right="567" w:bottom="1134" w:left="1701" w:header="709" w:footer="709" w:gutter="0"/>
          <w:cols w:space="2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654D91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</w:p>
    <w:p w:rsidR="00EE5BC2" w:rsidRDefault="00EE5BC2" w:rsidP="00D620C3">
      <w:pPr>
        <w:pStyle w:val="a3"/>
        <w:numPr>
          <w:ilvl w:val="0"/>
          <w:numId w:val="9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Вставьте пропущенные слова.</w:t>
      </w:r>
      <w:r>
        <w:rPr>
          <w:rFonts w:ascii="Times New Roman" w:hAnsi="Times New Roman" w:cs="Times New Roman"/>
          <w:sz w:val="28"/>
          <w:szCs w:val="28"/>
        </w:rPr>
        <w:t xml:space="preserve"> Для пошива изделий из эластичных тканей и</w:t>
      </w:r>
      <w:r w:rsidR="00D603D0">
        <w:rPr>
          <w:rFonts w:ascii="Times New Roman" w:hAnsi="Times New Roman" w:cs="Times New Roman"/>
          <w:sz w:val="28"/>
          <w:szCs w:val="28"/>
        </w:rPr>
        <w:t>спользуют _____________</w:t>
      </w:r>
      <w:r w:rsidR="00D603D0" w:rsidRPr="00D603D0">
        <w:rPr>
          <w:rFonts w:ascii="Times New Roman" w:hAnsi="Times New Roman" w:cs="Times New Roman"/>
          <w:sz w:val="28"/>
          <w:szCs w:val="28"/>
        </w:rPr>
        <w:t>________</w:t>
      </w:r>
      <w:r w:rsidR="002C5D38">
        <w:rPr>
          <w:rFonts w:ascii="Times New Roman" w:hAnsi="Times New Roman" w:cs="Times New Roman"/>
          <w:sz w:val="28"/>
          <w:szCs w:val="28"/>
        </w:rPr>
        <w:t xml:space="preserve"> </w:t>
      </w:r>
      <w:r w:rsidR="007D31E7" w:rsidRPr="007D31E7">
        <w:rPr>
          <w:rFonts w:ascii="Times New Roman" w:hAnsi="Times New Roman" w:cs="Times New Roman"/>
          <w:color w:val="000000" w:themeColor="text1"/>
          <w:sz w:val="28"/>
          <w:szCs w:val="28"/>
        </w:rPr>
        <w:t>строчку</w:t>
      </w:r>
      <w:r w:rsidRPr="007D31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Также такими строчками обрабатывают сыпучие срезы, пришивают кружево или тесьму. </w:t>
      </w:r>
    </w:p>
    <w:p w:rsidR="00EE5BC2" w:rsidRDefault="00EE5BC2" w:rsidP="00EE5BC2">
      <w:pPr>
        <w:pStyle w:val="a3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447800" cy="1235602"/>
            <wp:effectExtent l="0" t="0" r="0" b="0"/>
            <wp:docPr id="18" name="Рисунок 18" descr="машинные швы - строчка зигз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ашинные швы - строчка зигзаг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705" cy="1245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0C3" w:rsidRPr="00D620C3" w:rsidRDefault="00D620C3" w:rsidP="007D31E7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72E82" w:rsidRPr="00A50A99" w:rsidRDefault="00172E82" w:rsidP="007B6836">
      <w:pPr>
        <w:pStyle w:val="a3"/>
        <w:numPr>
          <w:ilvl w:val="0"/>
          <w:numId w:val="9"/>
        </w:numPr>
        <w:ind w:left="426" w:hanging="66"/>
        <w:rPr>
          <w:rFonts w:ascii="Times New Roman" w:hAnsi="Times New Roman" w:cs="Times New Roman"/>
          <w:color w:val="FF0000"/>
          <w:sz w:val="28"/>
          <w:szCs w:val="28"/>
        </w:rPr>
      </w:pP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Какие опасности могут возникнуть при выполнении </w:t>
      </w:r>
      <w:r w:rsidR="00F43201"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кулинарных</w:t>
      </w: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работ, напишите два варианта. </w:t>
      </w:r>
    </w:p>
    <w:p w:rsidR="00172E82" w:rsidRDefault="00172E82" w:rsidP="00172E82">
      <w:pPr>
        <w:pStyle w:val="a3"/>
        <w:numPr>
          <w:ilvl w:val="1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D909FB" w:rsidRDefault="00172E82" w:rsidP="00D909FB">
      <w:pPr>
        <w:pStyle w:val="a3"/>
        <w:numPr>
          <w:ilvl w:val="1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C86E63" w:rsidRPr="00D909FB" w:rsidRDefault="00D909FB" w:rsidP="00D909F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Отметьте изображение, которое соответствует правилам техники безопасности при работе на швейном оборудовании. </w:t>
      </w:r>
    </w:p>
    <w:p w:rsidR="00D909FB" w:rsidRPr="00D909FB" w:rsidRDefault="00D909FB" w:rsidP="00D909FB">
      <w:pPr>
        <w:pStyle w:val="a3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544695" cy="2459990"/>
            <wp:effectExtent l="0" t="0" r="0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695" cy="245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155" w:rsidRPr="00B97D67" w:rsidRDefault="00AF6134" w:rsidP="007B6836">
      <w:pPr>
        <w:pStyle w:val="a3"/>
        <w:numPr>
          <w:ilvl w:val="0"/>
          <w:numId w:val="9"/>
        </w:numPr>
        <w:ind w:left="426" w:hanging="66"/>
        <w:rPr>
          <w:rFonts w:ascii="Times New Roman" w:hAnsi="Times New Roman" w:cs="Times New Roman"/>
          <w:color w:val="00B050"/>
          <w:sz w:val="28"/>
          <w:szCs w:val="28"/>
        </w:rPr>
      </w:pP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рисунке </w:t>
      </w:r>
      <w:r w:rsidR="00E13155"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установочный палец отмечен цифрой</w:t>
      </w:r>
      <w:r w:rsidR="00E13155" w:rsidRPr="00B97D67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</w:p>
    <w:p w:rsidR="007B6836" w:rsidRPr="00A36550" w:rsidRDefault="00A557F2" w:rsidP="00E1315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A36550">
        <w:rPr>
          <w:rFonts w:ascii="Times New Roman" w:hAnsi="Times New Roman" w:cs="Times New Roman"/>
          <w:sz w:val="28"/>
          <w:szCs w:val="28"/>
        </w:rPr>
        <w:t>___</w:t>
      </w:r>
      <w:r w:rsidR="007B6836" w:rsidRPr="00A36550">
        <w:rPr>
          <w:rFonts w:ascii="Times New Roman" w:hAnsi="Times New Roman" w:cs="Times New Roman"/>
          <w:sz w:val="28"/>
          <w:szCs w:val="28"/>
        </w:rPr>
        <w:t>______________________________</w:t>
      </w:r>
      <w:r w:rsidR="004C574A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74816" w:rsidRPr="00A36550" w:rsidRDefault="00F74816" w:rsidP="00F74816">
      <w:pPr>
        <w:pStyle w:val="a3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852152" w:rsidRPr="00B97D67" w:rsidRDefault="00A005C8" w:rsidP="00F74816">
      <w:pPr>
        <w:pStyle w:val="a3"/>
        <w:ind w:left="360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B97D67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E13155" w:rsidRPr="00B97D67">
        <w:rPr>
          <w:rFonts w:ascii="Times New Roman" w:hAnsi="Times New Roman" w:cs="Times New Roman"/>
          <w:color w:val="00B050"/>
          <w:sz w:val="28"/>
          <w:szCs w:val="28"/>
        </w:rPr>
        <w:t xml:space="preserve">  </w:t>
      </w:r>
      <w:r w:rsidR="00E13155" w:rsidRPr="00B97D67">
        <w:rPr>
          <w:rFonts w:ascii="Times New Roman" w:hAnsi="Times New Roman" w:cs="Times New Roman"/>
          <w:noProof/>
          <w:color w:val="00B050"/>
          <w:sz w:val="28"/>
          <w:szCs w:val="28"/>
          <w:lang w:eastAsia="ru-RU"/>
        </w:rPr>
        <w:drawing>
          <wp:inline distT="0" distB="0" distL="0" distR="0" wp14:anchorId="71A334C0" wp14:editId="1D2B8C6F">
            <wp:extent cx="2956560" cy="237966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0646" t="17073" r="10465" b="4677"/>
                    <a:stretch/>
                  </pic:blipFill>
                  <pic:spPr bwMode="auto">
                    <a:xfrm>
                      <a:off x="0" y="0"/>
                      <a:ext cx="3051673" cy="2456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0486" w:rsidRDefault="00990486" w:rsidP="00990486">
      <w:pPr>
        <w:pStyle w:val="a3"/>
        <w:ind w:left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40773" w:rsidRDefault="00F40773" w:rsidP="00990486">
      <w:pPr>
        <w:pStyle w:val="a3"/>
        <w:ind w:left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3C4E" w:rsidRPr="00A50A99" w:rsidRDefault="00503C4E" w:rsidP="00503C4E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</w:t>
      </w:r>
      <w:r w:rsidR="007D31E7" w:rsidRPr="00A50A99">
        <w:rPr>
          <w:rFonts w:ascii="Times New Roman" w:hAnsi="Times New Roman" w:cs="Times New Roman"/>
          <w:sz w:val="28"/>
          <w:szCs w:val="28"/>
        </w:rPr>
        <w:t>Какой способ обработки верхнего среза в поясных изделиях изображен н</w:t>
      </w:r>
      <w:r w:rsidRPr="00A50A99">
        <w:rPr>
          <w:rFonts w:ascii="Times New Roman" w:hAnsi="Times New Roman" w:cs="Times New Roman"/>
          <w:sz w:val="28"/>
          <w:szCs w:val="28"/>
        </w:rPr>
        <w:t>а рисунке</w:t>
      </w:r>
      <w:r w:rsidR="007D31E7" w:rsidRPr="00A50A99">
        <w:rPr>
          <w:rFonts w:ascii="Times New Roman" w:hAnsi="Times New Roman" w:cs="Times New Roman"/>
          <w:sz w:val="28"/>
          <w:szCs w:val="28"/>
        </w:rPr>
        <w:t>:</w:t>
      </w:r>
    </w:p>
    <w:p w:rsidR="00503C4E" w:rsidRPr="00A50A99" w:rsidRDefault="00503C4E" w:rsidP="00503C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0A99">
        <w:rPr>
          <w:rFonts w:ascii="Times New Roman" w:hAnsi="Times New Roman" w:cs="Times New Roman"/>
          <w:sz w:val="28"/>
          <w:szCs w:val="28"/>
        </w:rPr>
        <w:t xml:space="preserve"> </w:t>
      </w:r>
      <w:r w:rsidRPr="00A50A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F002EB" wp14:editId="2023F022">
            <wp:extent cx="2040255" cy="15014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50245" cy="150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0A99">
        <w:rPr>
          <w:rFonts w:ascii="Times New Roman" w:hAnsi="Times New Roman" w:cs="Times New Roman"/>
          <w:sz w:val="28"/>
          <w:szCs w:val="28"/>
        </w:rPr>
        <w:t xml:space="preserve"> </w:t>
      </w:r>
      <w:r w:rsidRPr="00A50A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7BFDF7" wp14:editId="1EAB5A3E">
            <wp:extent cx="3476805" cy="14833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92647" cy="149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3C4E" w:rsidRPr="00A50A99" w:rsidRDefault="00503C4E" w:rsidP="00503C4E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0A99">
        <w:rPr>
          <w:rFonts w:ascii="Times New Roman" w:hAnsi="Times New Roman" w:cs="Times New Roman"/>
          <w:sz w:val="28"/>
          <w:szCs w:val="28"/>
        </w:rPr>
        <w:t>обработка притачным поясом;</w:t>
      </w:r>
    </w:p>
    <w:p w:rsidR="007400B1" w:rsidRPr="002C5D38" w:rsidRDefault="00503C4E" w:rsidP="007400B1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D38">
        <w:rPr>
          <w:rFonts w:ascii="Times New Roman" w:hAnsi="Times New Roman" w:cs="Times New Roman"/>
          <w:color w:val="000000" w:themeColor="text1"/>
          <w:sz w:val="28"/>
          <w:szCs w:val="28"/>
        </w:rPr>
        <w:t>обработка обтачкой.</w:t>
      </w:r>
    </w:p>
    <w:p w:rsidR="002F1A3C" w:rsidRPr="00A50A99" w:rsidRDefault="007D31E7" w:rsidP="00740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1A3C"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Выберите </w:t>
      </w:r>
      <w:r w:rsidR="00CA1E4B"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выкройку модели фартука, которая</w:t>
      </w:r>
      <w:r w:rsidR="00A33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представлена</w:t>
      </w:r>
      <w:r w:rsidR="002F1A3C"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рисунке.</w:t>
      </w:r>
    </w:p>
    <w:p w:rsidR="002F1A3C" w:rsidRDefault="002F1A3C" w:rsidP="002F1A3C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2F1A3C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1124465" cy="1981200"/>
            <wp:effectExtent l="0" t="0" r="0" b="0"/>
            <wp:docPr id="15" name="Рисунок 15" descr="C:\Users\Бурданова Людмила\Pictures\Screenshots\Снимок экрана 2024-07-03 1324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урданова Людмила\Pictures\Screenshots\Снимок экрана 2024-07-03 13244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05" t="527" r="35377" b="47359"/>
                    <a:stretch/>
                  </pic:blipFill>
                  <pic:spPr bwMode="auto">
                    <a:xfrm>
                      <a:off x="0" y="0"/>
                      <a:ext cx="1129708" cy="1990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06DC" w:rsidRPr="009C7A25" w:rsidRDefault="007F51CF" w:rsidP="00820A0E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5244465</wp:posOffset>
                </wp:positionH>
                <wp:positionV relativeFrom="paragraph">
                  <wp:posOffset>151765</wp:posOffset>
                </wp:positionV>
                <wp:extent cx="297180" cy="320040"/>
                <wp:effectExtent l="9525" t="6985" r="7620" b="6350"/>
                <wp:wrapNone/>
                <wp:docPr id="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A0E" w:rsidRPr="002F1A3C" w:rsidRDefault="00820A0E" w:rsidP="002F1A3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48" type="#_x0000_t202" style="position:absolute;left:0;text-align:left;margin-left:412.95pt;margin-top:11.95pt;width:23.4pt;height:2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" strokecolor="white [3212]">
                <v:textbox>
                  <w:txbxContent>
                    <w:p w:rsidR="00820A0E" w:rsidRPr="002F1A3C" w:rsidRDefault="00820A0E" w:rsidP="002F1A3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4238625</wp:posOffset>
                </wp:positionH>
                <wp:positionV relativeFrom="paragraph">
                  <wp:posOffset>113665</wp:posOffset>
                </wp:positionV>
                <wp:extent cx="297180" cy="320040"/>
                <wp:effectExtent l="13335" t="6985" r="13335" b="6350"/>
                <wp:wrapNone/>
                <wp:docPr id="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A0E" w:rsidRPr="002F1A3C" w:rsidRDefault="00820A0E" w:rsidP="002F1A3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49" type="#_x0000_t202" style="position:absolute;left:0;text-align:left;margin-left:333.75pt;margin-top:8.95pt;width:23.4pt;height:2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" strokecolor="white [3212]">
                <v:textbox>
                  <w:txbxContent>
                    <w:p w:rsidR="00820A0E" w:rsidRPr="002F1A3C" w:rsidRDefault="00820A0E" w:rsidP="002F1A3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113665</wp:posOffset>
                </wp:positionV>
                <wp:extent cx="297180" cy="320040"/>
                <wp:effectExtent l="13335" t="6985" r="13335" b="6350"/>
                <wp:wrapNone/>
                <wp:docPr id="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A0E" w:rsidRPr="002F1A3C" w:rsidRDefault="00820A0E" w:rsidP="002F1A3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50" type="#_x0000_t202" style="position:absolute;left:0;text-align:left;margin-left:183.75pt;margin-top:8.95pt;width:23.4pt;height: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" strokecolor="white [3212]">
                <v:textbox>
                  <w:txbxContent>
                    <w:p w:rsidR="00820A0E" w:rsidRPr="002F1A3C" w:rsidRDefault="00820A0E" w:rsidP="002F1A3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1464945</wp:posOffset>
                </wp:positionH>
                <wp:positionV relativeFrom="paragraph">
                  <wp:posOffset>98425</wp:posOffset>
                </wp:positionV>
                <wp:extent cx="297180" cy="320040"/>
                <wp:effectExtent l="11430" t="10795" r="5715" b="12065"/>
                <wp:wrapNone/>
                <wp:docPr id="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A0E" w:rsidRPr="002F1A3C" w:rsidRDefault="00820A0E" w:rsidP="002F1A3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51" type="#_x0000_t202" style="position:absolute;left:0;text-align:left;margin-left:115.35pt;margin-top:7.75pt;width:23.4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" strokecolor="white [3212]">
                <v:textbox>
                  <w:txbxContent>
                    <w:p w:rsidR="00820A0E" w:rsidRPr="002F1A3C" w:rsidRDefault="00820A0E" w:rsidP="002F1A3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121285</wp:posOffset>
                </wp:positionV>
                <wp:extent cx="297180" cy="320040"/>
                <wp:effectExtent l="9525" t="5080" r="7620" b="8255"/>
                <wp:wrapNone/>
                <wp:docPr id="3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A0E" w:rsidRPr="002F1A3C" w:rsidRDefault="00820A0E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F1A3C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52" type="#_x0000_t202" style="position:absolute;left:0;text-align:left;margin-left:31.95pt;margin-top:9.55pt;width:23.4pt;height:2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" strokecolor="white [3212]">
                <v:textbox>
                  <w:txbxContent>
                    <w:p w:rsidR="00820A0E" w:rsidRPr="002F1A3C" w:rsidRDefault="00820A0E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F1A3C">
                        <w:rPr>
                          <w:b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F1A3C" w:rsidRPr="002F1A3C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7CAA768E" wp14:editId="329328B6">
            <wp:extent cx="5631180" cy="1654648"/>
            <wp:effectExtent l="0" t="0" r="0" b="0"/>
            <wp:docPr id="17" name="Рисунок 17" descr="C:\Users\Бурданова Людмила\Pictures\Screenshots\Снимок экрана 2024-07-03 1324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урданова Людмила\Pictures\Screenshots\Снимок экрана 2024-07-03 13244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451"/>
                    <a:stretch/>
                  </pic:blipFill>
                  <pic:spPr bwMode="auto">
                    <a:xfrm>
                      <a:off x="0" y="0"/>
                      <a:ext cx="5644596" cy="16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581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990486" w:rsidRPr="009C7A25" w:rsidRDefault="007E1424" w:rsidP="00990486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C7A2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2676D" w:rsidRPr="00EF0E01" w:rsidRDefault="00EF0E01" w:rsidP="00990486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графическом изображении сатинового переплетения выделите жирной линией раппорт.</w:t>
      </w:r>
      <w:r w:rsidR="00336CC3" w:rsidRPr="002D05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0E01" w:rsidRPr="002D0525" w:rsidRDefault="00EF0E01" w:rsidP="00EF0E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F0E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997E9E" wp14:editId="6F6E1F49">
            <wp:extent cx="1886213" cy="1914792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4E0" w:rsidRPr="00402C77" w:rsidRDefault="00EF0E01" w:rsidP="001C02D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402C77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</w:t>
      </w:r>
      <w:r w:rsidR="00402C77" w:rsidRPr="00402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Верно ли следующее утверждение? К особенностям Гжели относится использование для росписи всего двух расцветок: белоснежного и красного. </w:t>
      </w:r>
      <w:r w:rsidR="00402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 </w:t>
      </w:r>
    </w:p>
    <w:p w:rsidR="00F40C1D" w:rsidRPr="009C7A25" w:rsidRDefault="00F40C1D" w:rsidP="00116DAE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14E9F" w:rsidRPr="00714E9F" w:rsidRDefault="00714E9F" w:rsidP="00714E9F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Вставьте пропущенные слова. </w:t>
      </w:r>
      <w:r w:rsidRPr="00714E9F">
        <w:rPr>
          <w:rFonts w:ascii="Times New Roman" w:hAnsi="Times New Roman" w:cs="Times New Roman"/>
          <w:sz w:val="28"/>
          <w:szCs w:val="28"/>
        </w:rPr>
        <w:t xml:space="preserve">Одним из древнейших видов головного убора, от которого произошли </w:t>
      </w:r>
      <w:r w:rsidR="004C3CF0">
        <w:rPr>
          <w:rFonts w:ascii="Times New Roman" w:hAnsi="Times New Roman" w:cs="Times New Roman"/>
          <w:sz w:val="28"/>
          <w:szCs w:val="28"/>
        </w:rPr>
        <w:t>многие</w:t>
      </w:r>
      <w:r w:rsidRPr="00714E9F">
        <w:rPr>
          <w:rFonts w:ascii="Times New Roman" w:hAnsi="Times New Roman" w:cs="Times New Roman"/>
          <w:sz w:val="28"/>
          <w:szCs w:val="28"/>
        </w:rPr>
        <w:t xml:space="preserve"> </w:t>
      </w:r>
      <w:r w:rsidR="004C3CF0">
        <w:rPr>
          <w:rFonts w:ascii="Times New Roman" w:hAnsi="Times New Roman" w:cs="Times New Roman"/>
          <w:sz w:val="28"/>
          <w:szCs w:val="28"/>
        </w:rPr>
        <w:t>другие головные уборы</w:t>
      </w:r>
      <w:r w:rsidRPr="00714E9F">
        <w:rPr>
          <w:rFonts w:ascii="Times New Roman" w:hAnsi="Times New Roman" w:cs="Times New Roman"/>
          <w:sz w:val="28"/>
          <w:szCs w:val="28"/>
        </w:rPr>
        <w:t xml:space="preserve">, </w:t>
      </w:r>
      <w:r w:rsidR="004C3CF0">
        <w:rPr>
          <w:rFonts w:ascii="Times New Roman" w:hAnsi="Times New Roman" w:cs="Times New Roman"/>
          <w:sz w:val="28"/>
          <w:szCs w:val="28"/>
        </w:rPr>
        <w:t>считается</w:t>
      </w:r>
      <w:r w:rsidRPr="00714E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_____________. Простота изготовления позволя</w:t>
      </w:r>
      <w:r w:rsidRPr="00714E9F">
        <w:rPr>
          <w:rFonts w:ascii="Times New Roman" w:hAnsi="Times New Roman" w:cs="Times New Roman"/>
          <w:sz w:val="28"/>
          <w:szCs w:val="28"/>
        </w:rPr>
        <w:t xml:space="preserve">ла его носить и </w:t>
      </w:r>
      <w:r>
        <w:rPr>
          <w:rFonts w:ascii="Times New Roman" w:hAnsi="Times New Roman" w:cs="Times New Roman"/>
          <w:sz w:val="28"/>
          <w:szCs w:val="28"/>
        </w:rPr>
        <w:t>бедным, и богатым</w:t>
      </w:r>
      <w:r w:rsidRPr="00714E9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____________носили </w:t>
      </w:r>
      <w:r w:rsidR="004C3CF0">
        <w:rPr>
          <w:rFonts w:ascii="Times New Roman" w:hAnsi="Times New Roman" w:cs="Times New Roman"/>
          <w:sz w:val="28"/>
          <w:szCs w:val="28"/>
        </w:rPr>
        <w:t xml:space="preserve">и </w:t>
      </w:r>
      <w:r w:rsidR="004C3CF0" w:rsidRPr="00714E9F">
        <w:rPr>
          <w:rFonts w:ascii="Times New Roman" w:hAnsi="Times New Roman" w:cs="Times New Roman"/>
          <w:sz w:val="28"/>
          <w:szCs w:val="28"/>
        </w:rPr>
        <w:t>мужчины</w:t>
      </w:r>
      <w:r>
        <w:rPr>
          <w:rFonts w:ascii="Times New Roman" w:hAnsi="Times New Roman" w:cs="Times New Roman"/>
          <w:sz w:val="28"/>
          <w:szCs w:val="28"/>
        </w:rPr>
        <w:t>, и женщины</w:t>
      </w:r>
      <w:r w:rsidRPr="00714E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Изменения этого головного убора представлено на рисунке.  </w:t>
      </w:r>
    </w:p>
    <w:p w:rsidR="00A95F4E" w:rsidRDefault="00714E9F" w:rsidP="00714E9F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4E9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F1A3F5" wp14:editId="420AF337">
            <wp:extent cx="1851660" cy="26709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818" cy="270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48B" w:rsidRPr="00F048C2" w:rsidRDefault="008D57BF" w:rsidP="00A20438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48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7515" w:rsidRPr="00F048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7248B" w:rsidRPr="00F048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Какие </w:t>
      </w:r>
      <w:r w:rsidR="00F048C2" w:rsidRPr="00F048C2">
        <w:rPr>
          <w:rFonts w:ascii="Times New Roman" w:hAnsi="Times New Roman" w:cs="Times New Roman"/>
          <w:color w:val="000000" w:themeColor="text1"/>
          <w:sz w:val="28"/>
          <w:szCs w:val="28"/>
        </w:rPr>
        <w:t>интернет-ресурсы</w:t>
      </w:r>
      <w:r w:rsidR="0077248B" w:rsidRPr="00F048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помогают профессиональному самоопределению школьник</w:t>
      </w:r>
      <w:r w:rsidR="00F048C2" w:rsidRPr="00F048C2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77248B" w:rsidRPr="00F048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их индивидуальных особенностей и специфики рынка труда:</w:t>
      </w:r>
    </w:p>
    <w:p w:rsidR="002173F3" w:rsidRPr="00F048C2" w:rsidRDefault="0077248B" w:rsidP="0077248B">
      <w:pPr>
        <w:pStyle w:val="a3"/>
        <w:numPr>
          <w:ilvl w:val="1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48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«Билет в будущее»; </w:t>
      </w:r>
    </w:p>
    <w:p w:rsidR="0077248B" w:rsidRPr="00F048C2" w:rsidRDefault="0077248B" w:rsidP="0077248B">
      <w:pPr>
        <w:pStyle w:val="a3"/>
        <w:numPr>
          <w:ilvl w:val="1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48C2">
        <w:rPr>
          <w:rFonts w:ascii="Times New Roman" w:hAnsi="Times New Roman" w:cs="Times New Roman"/>
          <w:color w:val="000000" w:themeColor="text1"/>
          <w:sz w:val="28"/>
          <w:szCs w:val="28"/>
        </w:rPr>
        <w:t>«Атлас новых профессий»;</w:t>
      </w:r>
    </w:p>
    <w:p w:rsidR="0077248B" w:rsidRPr="00F048C2" w:rsidRDefault="0077248B" w:rsidP="0077248B">
      <w:pPr>
        <w:pStyle w:val="a3"/>
        <w:numPr>
          <w:ilvl w:val="1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48C2">
        <w:rPr>
          <w:rFonts w:ascii="Times New Roman" w:hAnsi="Times New Roman" w:cs="Times New Roman"/>
          <w:color w:val="000000" w:themeColor="text1"/>
          <w:sz w:val="28"/>
          <w:szCs w:val="28"/>
        </w:rPr>
        <w:t>«Проектория»;</w:t>
      </w:r>
    </w:p>
    <w:p w:rsidR="00327852" w:rsidRPr="002C5D38" w:rsidRDefault="0077248B" w:rsidP="007D31E7">
      <w:pPr>
        <w:pStyle w:val="a3"/>
        <w:numPr>
          <w:ilvl w:val="1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D38">
        <w:rPr>
          <w:rFonts w:ascii="Times New Roman" w:hAnsi="Times New Roman" w:cs="Times New Roman"/>
          <w:color w:val="000000" w:themeColor="text1"/>
          <w:sz w:val="28"/>
          <w:szCs w:val="28"/>
        </w:rPr>
        <w:t>все варианты правильные.</w:t>
      </w:r>
    </w:p>
    <w:p w:rsidR="00670561" w:rsidRDefault="00670561" w:rsidP="00327852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7202D" w:rsidRPr="00A50A99" w:rsidRDefault="00C7202D" w:rsidP="00C7202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Соединение двух деталей примерно одинакового размера по наметочным линиям временными стежками называется:</w:t>
      </w:r>
    </w:p>
    <w:p w:rsidR="00C7202D" w:rsidRPr="00A50A99" w:rsidRDefault="00C7202D" w:rsidP="00C7202D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выметывание,</w:t>
      </w:r>
    </w:p>
    <w:p w:rsidR="001B4333" w:rsidRPr="002C5D38" w:rsidRDefault="005F7739" w:rsidP="00C7202D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D38">
        <w:rPr>
          <w:rFonts w:ascii="Times New Roman" w:hAnsi="Times New Roman" w:cs="Times New Roman"/>
          <w:color w:val="000000" w:themeColor="text1"/>
          <w:sz w:val="28"/>
          <w:szCs w:val="28"/>
        </w:rPr>
        <w:t>сметывание</w:t>
      </w:r>
      <w:r w:rsidR="001B4333" w:rsidRPr="002C5D3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1B4333" w:rsidRPr="00A50A99" w:rsidRDefault="005F7739" w:rsidP="001B4333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стачивание</w:t>
      </w:r>
      <w:r w:rsidR="001B4333"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1B4333" w:rsidRPr="00A50A99" w:rsidRDefault="00D9634C" w:rsidP="001B4333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1B4333" w:rsidRPr="00A50A99" w:rsidSect="007016CC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наметывание.</w:t>
      </w:r>
    </w:p>
    <w:p w:rsidR="00FF030D" w:rsidRPr="00FF2415" w:rsidRDefault="00D9634C" w:rsidP="0039460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460D" w:rsidRPr="00FF24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описанию определите вид занавеси для окон. </w:t>
      </w:r>
      <w:r w:rsidR="005C43EE" w:rsidRPr="00FF2415">
        <w:rPr>
          <w:rFonts w:ascii="Times New Roman" w:hAnsi="Times New Roman" w:cs="Times New Roman"/>
          <w:color w:val="000000" w:themeColor="text1"/>
          <w:sz w:val="28"/>
          <w:szCs w:val="28"/>
        </w:rPr>
        <w:t>Один из</w:t>
      </w:r>
      <w:r w:rsidR="0039460D" w:rsidRPr="00FF24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</w:t>
      </w:r>
      <w:r w:rsidR="005C43EE" w:rsidRPr="00FF2415">
        <w:rPr>
          <w:rFonts w:ascii="Times New Roman" w:hAnsi="Times New Roman" w:cs="Times New Roman"/>
          <w:color w:val="000000" w:themeColor="text1"/>
          <w:sz w:val="28"/>
          <w:szCs w:val="28"/>
        </w:rPr>
        <w:t>ов оформления окон п</w:t>
      </w:r>
      <w:r w:rsidR="0039460D" w:rsidRPr="00FF24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редставляет собой ряд вертикальных или горизонтальных пластин, которые соединены между собой. С помощью механизма пластины могут поворачиваться на нужный угол, пропуская свет, подниматься или опускаться. </w:t>
      </w:r>
      <w:r w:rsidR="001B3DCB" w:rsidRPr="00FF241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</w:p>
    <w:p w:rsidR="00887A4B" w:rsidRDefault="00887A4B" w:rsidP="00A50A9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12590C" w:rsidRPr="00A50A99" w:rsidRDefault="0073241D" w:rsidP="006028CD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0A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Творческое задание</w:t>
      </w:r>
    </w:p>
    <w:p w:rsidR="0012590C" w:rsidRPr="00A50A99" w:rsidRDefault="006028CD" w:rsidP="00916E5D">
      <w:pPr>
        <w:pStyle w:val="a3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0A99">
        <w:rPr>
          <w:rFonts w:ascii="Times New Roman" w:hAnsi="Times New Roman" w:cs="Times New Roman"/>
          <w:color w:val="000000" w:themeColor="text1"/>
          <w:sz w:val="28"/>
          <w:szCs w:val="28"/>
        </w:rPr>
        <w:t>Кейс-задача</w:t>
      </w:r>
    </w:p>
    <w:p w:rsidR="00631ED3" w:rsidRPr="009174AA" w:rsidRDefault="00575789" w:rsidP="006028CD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>Весна – пора возрождения всего живого. Весенняя погода отличается нестабильностью. С одной стороны — солнце пригревает, с другой — дуют холодные ветра</w:t>
      </w:r>
      <w:r w:rsidR="00E1113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дня температура на улице может меняться. </w:t>
      </w:r>
      <w:r w:rsidR="009174A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Чтобы чувствовать себя комфортно рекомендуется надевать несколько слоев одежды. </w:t>
      </w:r>
      <w:r w:rsidR="00F01D9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Тренд на многослойность прослеживается </w:t>
      </w:r>
      <w:r w:rsidR="009174A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>в коллекциях одежды уже несколько сезонов</w:t>
      </w:r>
      <w:r w:rsidR="00F01D9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174A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обусловлено тем, что, к</w:t>
      </w:r>
      <w:r w:rsidR="00F01D9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омбинируя множество разных вещей, </w:t>
      </w:r>
      <w:r w:rsidR="009174A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>можно созда</w:t>
      </w:r>
      <w:r w:rsidR="00F01D9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174A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F01D9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собственный неповторимый стиль. </w:t>
      </w:r>
      <w:r w:rsidR="009174A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>К тому же, м</w:t>
      </w:r>
      <w:r w:rsidR="00F01D9A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>ногослойность обеспечивает комфорт и универсальность. Несколько слоев одежды можно адаптировать к разным случаям и погодным условиям.</w:t>
      </w:r>
      <w:r w:rsidR="00631ED3" w:rsidRPr="009174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70561" w:rsidRPr="00670561" w:rsidRDefault="006028CD" w:rsidP="006028CD">
      <w:pPr>
        <w:pStyle w:val="a3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05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</w:t>
      </w:r>
    </w:p>
    <w:p w:rsidR="00670561" w:rsidRDefault="006028CD" w:rsidP="006028CD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6028CD">
        <w:rPr>
          <w:rFonts w:ascii="Times New Roman" w:hAnsi="Times New Roman" w:cs="Times New Roman"/>
          <w:color w:val="000000" w:themeColor="text1"/>
          <w:sz w:val="28"/>
          <w:szCs w:val="28"/>
        </w:rPr>
        <w:t>редложить оригинальные идеи для</w:t>
      </w:r>
      <w:r w:rsidR="00F247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создания многослойного образа</w:t>
      </w:r>
      <w:r w:rsidR="00360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весенний период.</w:t>
      </w:r>
      <w:r w:rsidR="00F247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1D9A">
        <w:rPr>
          <w:rFonts w:ascii="Times New Roman" w:hAnsi="Times New Roman" w:cs="Times New Roman"/>
          <w:color w:val="000000" w:themeColor="text1"/>
          <w:sz w:val="28"/>
          <w:szCs w:val="28"/>
        </w:rPr>
        <w:t>Пример наслоения должен содержать не менее четыре</w:t>
      </w:r>
      <w:r w:rsidR="00360B72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F01D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предметов одежды. </w:t>
      </w:r>
      <w:r w:rsidR="00F24731" w:rsidRPr="00F24731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FC79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аполните таблицу, выполните </w:t>
      </w:r>
      <w:r w:rsidR="00174023">
        <w:rPr>
          <w:rFonts w:ascii="Times New Roman" w:hAnsi="Times New Roman" w:cs="Times New Roman"/>
          <w:color w:val="000000" w:themeColor="text1"/>
          <w:sz w:val="28"/>
          <w:szCs w:val="28"/>
        </w:rPr>
        <w:t>эскиз</w:t>
      </w:r>
      <w:r w:rsidR="00FC795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24731" w:rsidRPr="006028CD" w:rsidRDefault="00F24731" w:rsidP="00F24731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Пример наслоения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869"/>
        <w:gridCol w:w="1870"/>
        <w:gridCol w:w="1869"/>
        <w:gridCol w:w="1870"/>
      </w:tblGrid>
      <w:tr w:rsidR="00F01D9A" w:rsidRPr="00916E5D" w:rsidTr="00F01D9A">
        <w:trPr>
          <w:trHeight w:val="642"/>
        </w:trPr>
        <w:tc>
          <w:tcPr>
            <w:tcW w:w="2093" w:type="dxa"/>
            <w:vMerge w:val="restart"/>
            <w:tcBorders>
              <w:tr2bl w:val="nil"/>
            </w:tcBorders>
          </w:tcPr>
          <w:p w:rsidR="00F01D9A" w:rsidRPr="00916E5D" w:rsidRDefault="00F01D9A" w:rsidP="00F01D9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E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Характеристики</w:t>
            </w:r>
          </w:p>
        </w:tc>
        <w:tc>
          <w:tcPr>
            <w:tcW w:w="7478" w:type="dxa"/>
            <w:gridSpan w:val="4"/>
            <w:tcBorders>
              <w:bottom w:val="single" w:sz="4" w:space="0" w:color="auto"/>
            </w:tcBorders>
          </w:tcPr>
          <w:p w:rsidR="00F01D9A" w:rsidRPr="00916E5D" w:rsidRDefault="00F01D9A" w:rsidP="00F01D9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Предметы одежды</w:t>
            </w:r>
          </w:p>
        </w:tc>
      </w:tr>
      <w:tr w:rsidR="00F01D9A" w:rsidRPr="00916E5D" w:rsidTr="00644440">
        <w:trPr>
          <w:trHeight w:val="642"/>
        </w:trPr>
        <w:tc>
          <w:tcPr>
            <w:tcW w:w="2093" w:type="dxa"/>
            <w:vMerge/>
            <w:tcBorders>
              <w:bottom w:val="single" w:sz="4" w:space="0" w:color="auto"/>
              <w:tr2bl w:val="nil"/>
            </w:tcBorders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F01D9A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Pr="00916E5D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1D9A" w:rsidRPr="00916E5D" w:rsidTr="00891B99">
        <w:tc>
          <w:tcPr>
            <w:tcW w:w="2093" w:type="dxa"/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E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кроя</w:t>
            </w:r>
          </w:p>
        </w:tc>
        <w:tc>
          <w:tcPr>
            <w:tcW w:w="1869" w:type="dxa"/>
            <w:tcBorders>
              <w:top w:val="nil"/>
            </w:tcBorders>
          </w:tcPr>
          <w:p w:rsidR="00F01D9A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Pr="00916E5D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</w:tcBorders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</w:tcBorders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1D9A" w:rsidRPr="00916E5D" w:rsidTr="00690C1D">
        <w:tc>
          <w:tcPr>
            <w:tcW w:w="2093" w:type="dxa"/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E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Цветовая палитра, принты</w:t>
            </w:r>
          </w:p>
        </w:tc>
        <w:tc>
          <w:tcPr>
            <w:tcW w:w="1869" w:type="dxa"/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01D9A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Pr="00916E5D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69" w:type="dxa"/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01D9A" w:rsidRPr="00916E5D" w:rsidTr="008952C7">
        <w:tc>
          <w:tcPr>
            <w:tcW w:w="2093" w:type="dxa"/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Текстура</w:t>
            </w:r>
          </w:p>
        </w:tc>
        <w:tc>
          <w:tcPr>
            <w:tcW w:w="1869" w:type="dxa"/>
          </w:tcPr>
          <w:p w:rsidR="00F01D9A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69" w:type="dxa"/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</w:tcPr>
          <w:p w:rsidR="00F01D9A" w:rsidRPr="00916E5D" w:rsidRDefault="00F01D9A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F1FD7" w:rsidRPr="00916E5D" w:rsidTr="000F4005">
        <w:tc>
          <w:tcPr>
            <w:tcW w:w="2093" w:type="dxa"/>
          </w:tcPr>
          <w:p w:rsidR="006F1FD7" w:rsidRPr="00916E5D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ткани</w:t>
            </w:r>
          </w:p>
        </w:tc>
        <w:tc>
          <w:tcPr>
            <w:tcW w:w="1869" w:type="dxa"/>
          </w:tcPr>
          <w:p w:rsidR="006F1FD7" w:rsidRPr="00916E5D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Pr="00916E5D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</w:tcPr>
          <w:p w:rsidR="006F1FD7" w:rsidRPr="00916E5D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FD7" w:rsidRPr="00916E5D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69" w:type="dxa"/>
          </w:tcPr>
          <w:p w:rsidR="006F1FD7" w:rsidRPr="00916E5D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0" w:type="dxa"/>
          </w:tcPr>
          <w:p w:rsidR="006F1FD7" w:rsidRPr="00916E5D" w:rsidRDefault="006F1FD7" w:rsidP="006028C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74023" w:rsidRDefault="00174023" w:rsidP="00D7355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22651" w:rsidRPr="006028CD" w:rsidRDefault="00174023" w:rsidP="00122651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Эскиз</w:t>
      </w:r>
    </w:p>
    <w:sectPr w:rsidR="00122651" w:rsidRPr="006028CD" w:rsidSect="007016CC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49C" w:rsidRDefault="0028749C" w:rsidP="00363021">
      <w:pPr>
        <w:spacing w:after="0" w:line="240" w:lineRule="auto"/>
      </w:pPr>
      <w:r>
        <w:separator/>
      </w:r>
    </w:p>
  </w:endnote>
  <w:endnote w:type="continuationSeparator" w:id="0">
    <w:p w:rsidR="0028749C" w:rsidRDefault="0028749C" w:rsidP="00363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246647"/>
      <w:docPartObj>
        <w:docPartGallery w:val="Page Numbers (Bottom of Page)"/>
        <w:docPartUnique/>
      </w:docPartObj>
    </w:sdtPr>
    <w:sdtEndPr/>
    <w:sdtContent>
      <w:p w:rsidR="00820A0E" w:rsidRDefault="00820A0E" w:rsidP="007016CC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C08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20A0E" w:rsidRDefault="00820A0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49C" w:rsidRDefault="0028749C" w:rsidP="00363021">
      <w:pPr>
        <w:spacing w:after="0" w:line="240" w:lineRule="auto"/>
      </w:pPr>
      <w:r>
        <w:separator/>
      </w:r>
    </w:p>
  </w:footnote>
  <w:footnote w:type="continuationSeparator" w:id="0">
    <w:p w:rsidR="0028749C" w:rsidRDefault="0028749C" w:rsidP="00363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478319"/>
      <w:docPartObj>
        <w:docPartGallery w:val="Page Numbers (Top of Page)"/>
        <w:docPartUnique/>
      </w:docPartObj>
    </w:sdtPr>
    <w:sdtEndPr/>
    <w:sdtContent>
      <w:p w:rsidR="00820A0E" w:rsidRPr="008919A3" w:rsidRDefault="00820A0E" w:rsidP="0084699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>Всероссийская олимпиа</w:t>
        </w:r>
        <w:r w:rsidR="00605F37">
          <w:rPr>
            <w:rFonts w:ascii="Times New Roman" w:hAnsi="Times New Roman" w:cs="Times New Roman"/>
            <w:sz w:val="24"/>
            <w:szCs w:val="24"/>
          </w:rPr>
          <w:t>да школьников по технологии 202</w:t>
        </w:r>
        <w:r w:rsidR="00605F37" w:rsidRPr="008370A6">
          <w:rPr>
            <w:rFonts w:ascii="Times New Roman" w:hAnsi="Times New Roman" w:cs="Times New Roman"/>
            <w:sz w:val="24"/>
            <w:szCs w:val="24"/>
          </w:rPr>
          <w:t>4</w:t>
        </w:r>
        <w:r w:rsidR="00605F37">
          <w:rPr>
            <w:rFonts w:ascii="Times New Roman" w:hAnsi="Times New Roman" w:cs="Times New Roman"/>
            <w:sz w:val="24"/>
            <w:szCs w:val="24"/>
          </w:rPr>
          <w:t>-202</w:t>
        </w:r>
        <w:r w:rsidR="00605F37" w:rsidRPr="008370A6">
          <w:rPr>
            <w:rFonts w:ascii="Times New Roman" w:hAnsi="Times New Roman" w:cs="Times New Roman"/>
            <w:sz w:val="24"/>
            <w:szCs w:val="24"/>
          </w:rPr>
          <w:t>5</w:t>
        </w:r>
        <w:r w:rsidRPr="008919A3">
          <w:rPr>
            <w:rFonts w:ascii="Times New Roman" w:hAnsi="Times New Roman" w:cs="Times New Roman"/>
            <w:sz w:val="24"/>
            <w:szCs w:val="24"/>
          </w:rPr>
          <w:t xml:space="preserve">  уч. г.</w:t>
        </w:r>
      </w:p>
      <w:p w:rsidR="00820A0E" w:rsidRPr="008919A3" w:rsidRDefault="00820A0E" w:rsidP="0084699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>«</w:t>
        </w:r>
        <w:r>
          <w:rPr>
            <w:rFonts w:ascii="Times New Roman" w:hAnsi="Times New Roman" w:cs="Times New Roman"/>
            <w:sz w:val="24"/>
            <w:szCs w:val="24"/>
          </w:rPr>
          <w:t>Культура дома, дизайн и технологии»</w:t>
        </w:r>
      </w:p>
      <w:p w:rsidR="00820A0E" w:rsidRPr="008919A3" w:rsidRDefault="00820A0E" w:rsidP="0084699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Муниципальный этап</w:t>
        </w:r>
      </w:p>
      <w:p w:rsidR="00820A0E" w:rsidRDefault="00820A0E" w:rsidP="00360B06">
        <w:pPr>
          <w:pStyle w:val="a8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t>7</w:t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="001079C9">
          <w:rPr>
            <w:rFonts w:ascii="Times New Roman" w:hAnsi="Times New Roman" w:cs="Times New Roman"/>
            <w:sz w:val="24"/>
            <w:szCs w:val="24"/>
          </w:rPr>
          <w:t>класс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20F59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FE54C4B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94DAB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E826156"/>
    <w:multiLevelType w:val="multilevel"/>
    <w:tmpl w:val="E7B812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" w15:restartNumberingAfterBreak="0">
    <w:nsid w:val="2F325D63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312B6B"/>
    <w:multiLevelType w:val="multilevel"/>
    <w:tmpl w:val="B0506E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423C3DB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B47269B"/>
    <w:multiLevelType w:val="hybridMultilevel"/>
    <w:tmpl w:val="9236B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D68F9"/>
    <w:multiLevelType w:val="multilevel"/>
    <w:tmpl w:val="1B5E4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russianLower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607C3942"/>
    <w:multiLevelType w:val="multilevel"/>
    <w:tmpl w:val="E214A8D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" w15:restartNumberingAfterBreak="0">
    <w:nsid w:val="78535F0E"/>
    <w:multiLevelType w:val="multilevel"/>
    <w:tmpl w:val="ED88FBD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7D947506"/>
    <w:multiLevelType w:val="multilevel"/>
    <w:tmpl w:val="ED88FBD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DA202F5"/>
    <w:multiLevelType w:val="hybridMultilevel"/>
    <w:tmpl w:val="2A0C6EA8"/>
    <w:lvl w:ilvl="0" w:tplc="078CDB2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23D56"/>
    <w:multiLevelType w:val="hybridMultilevel"/>
    <w:tmpl w:val="4118C4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2"/>
  </w:num>
  <w:num w:numId="3">
    <w:abstractNumId w:val="6"/>
  </w:num>
  <w:num w:numId="4">
    <w:abstractNumId w:val="8"/>
  </w:num>
  <w:num w:numId="5">
    <w:abstractNumId w:val="12"/>
  </w:num>
  <w:num w:numId="6">
    <w:abstractNumId w:val="13"/>
  </w:num>
  <w:num w:numId="7">
    <w:abstractNumId w:val="9"/>
  </w:num>
  <w:num w:numId="8">
    <w:abstractNumId w:val="11"/>
  </w:num>
  <w:num w:numId="9">
    <w:abstractNumId w:val="11"/>
    <w:lvlOverride w:ilvl="0">
      <w:lvl w:ilvl="0">
        <w:start w:val="1"/>
        <w:numFmt w:val="decimal"/>
        <w:lvlText w:val="%1."/>
        <w:lvlJc w:val="left"/>
        <w:pPr>
          <w:ind w:left="786" w:hanging="360"/>
        </w:pPr>
        <w:rPr>
          <w:rFonts w:ascii="Times New Roman" w:hAnsi="Times New Roman" w:cs="Times New Roman" w:hint="default"/>
          <w:b/>
          <w:color w:val="auto"/>
          <w:sz w:val="28"/>
          <w:szCs w:val="28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  <w:color w:val="auto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0">
    <w:abstractNumId w:val="3"/>
  </w:num>
  <w:num w:numId="11">
    <w:abstractNumId w:val="14"/>
  </w:num>
  <w:num w:numId="12">
    <w:abstractNumId w:val="5"/>
  </w:num>
  <w:num w:numId="13">
    <w:abstractNumId w:val="0"/>
  </w:num>
  <w:num w:numId="14">
    <w:abstractNumId w:val="1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EFE"/>
    <w:rsid w:val="00003D4F"/>
    <w:rsid w:val="000316F7"/>
    <w:rsid w:val="00035122"/>
    <w:rsid w:val="000379FF"/>
    <w:rsid w:val="00041F5B"/>
    <w:rsid w:val="000609B9"/>
    <w:rsid w:val="00061481"/>
    <w:rsid w:val="000760A8"/>
    <w:rsid w:val="00085B8D"/>
    <w:rsid w:val="000A1588"/>
    <w:rsid w:val="000A2F3D"/>
    <w:rsid w:val="000B36EF"/>
    <w:rsid w:val="000B7CE1"/>
    <w:rsid w:val="000C1954"/>
    <w:rsid w:val="000C2BF2"/>
    <w:rsid w:val="000C45B3"/>
    <w:rsid w:val="000C6675"/>
    <w:rsid w:val="000C6729"/>
    <w:rsid w:val="000C789E"/>
    <w:rsid w:val="000D2903"/>
    <w:rsid w:val="000D5ACA"/>
    <w:rsid w:val="000D634C"/>
    <w:rsid w:val="000E4292"/>
    <w:rsid w:val="000F03C5"/>
    <w:rsid w:val="000F0A14"/>
    <w:rsid w:val="000F14DC"/>
    <w:rsid w:val="000F30B1"/>
    <w:rsid w:val="00104A23"/>
    <w:rsid w:val="001079C9"/>
    <w:rsid w:val="00116DAE"/>
    <w:rsid w:val="00121B91"/>
    <w:rsid w:val="00122651"/>
    <w:rsid w:val="00124670"/>
    <w:rsid w:val="00124D29"/>
    <w:rsid w:val="0012528F"/>
    <w:rsid w:val="0012590C"/>
    <w:rsid w:val="001271E5"/>
    <w:rsid w:val="001309CB"/>
    <w:rsid w:val="00135BBE"/>
    <w:rsid w:val="00150F4D"/>
    <w:rsid w:val="00151F60"/>
    <w:rsid w:val="00156978"/>
    <w:rsid w:val="001610E0"/>
    <w:rsid w:val="0016579E"/>
    <w:rsid w:val="00170C36"/>
    <w:rsid w:val="00172792"/>
    <w:rsid w:val="00172E82"/>
    <w:rsid w:val="00173A4B"/>
    <w:rsid w:val="00174023"/>
    <w:rsid w:val="001763B6"/>
    <w:rsid w:val="001833D0"/>
    <w:rsid w:val="00185491"/>
    <w:rsid w:val="001A10B2"/>
    <w:rsid w:val="001A132C"/>
    <w:rsid w:val="001A249F"/>
    <w:rsid w:val="001A7CF1"/>
    <w:rsid w:val="001B17FA"/>
    <w:rsid w:val="001B3DCB"/>
    <w:rsid w:val="001B4333"/>
    <w:rsid w:val="001D07FD"/>
    <w:rsid w:val="001E3C8E"/>
    <w:rsid w:val="001E474A"/>
    <w:rsid w:val="001E62BF"/>
    <w:rsid w:val="001F0D1A"/>
    <w:rsid w:val="001F7182"/>
    <w:rsid w:val="002023F6"/>
    <w:rsid w:val="00211772"/>
    <w:rsid w:val="00211D75"/>
    <w:rsid w:val="00214A34"/>
    <w:rsid w:val="002173F3"/>
    <w:rsid w:val="0022149C"/>
    <w:rsid w:val="002214C5"/>
    <w:rsid w:val="00225B82"/>
    <w:rsid w:val="00232246"/>
    <w:rsid w:val="00235970"/>
    <w:rsid w:val="002405A4"/>
    <w:rsid w:val="0024269C"/>
    <w:rsid w:val="002531A4"/>
    <w:rsid w:val="002603C6"/>
    <w:rsid w:val="00264361"/>
    <w:rsid w:val="002739A8"/>
    <w:rsid w:val="00276DE4"/>
    <w:rsid w:val="00277BA8"/>
    <w:rsid w:val="0028749C"/>
    <w:rsid w:val="002A61E8"/>
    <w:rsid w:val="002A78E1"/>
    <w:rsid w:val="002B0302"/>
    <w:rsid w:val="002B5F4F"/>
    <w:rsid w:val="002C0394"/>
    <w:rsid w:val="002C08E0"/>
    <w:rsid w:val="002C50A7"/>
    <w:rsid w:val="002C5D38"/>
    <w:rsid w:val="002D00F9"/>
    <w:rsid w:val="002D0525"/>
    <w:rsid w:val="002D2C33"/>
    <w:rsid w:val="002E3629"/>
    <w:rsid w:val="002E7CF0"/>
    <w:rsid w:val="002F1A3C"/>
    <w:rsid w:val="002F784D"/>
    <w:rsid w:val="002F7BEC"/>
    <w:rsid w:val="003029FF"/>
    <w:rsid w:val="00302C02"/>
    <w:rsid w:val="003148FF"/>
    <w:rsid w:val="00322E15"/>
    <w:rsid w:val="00327852"/>
    <w:rsid w:val="0033096B"/>
    <w:rsid w:val="00336CC3"/>
    <w:rsid w:val="00342729"/>
    <w:rsid w:val="0034546D"/>
    <w:rsid w:val="0034698D"/>
    <w:rsid w:val="00352EC8"/>
    <w:rsid w:val="003547A6"/>
    <w:rsid w:val="00360B06"/>
    <w:rsid w:val="00360B72"/>
    <w:rsid w:val="003617A6"/>
    <w:rsid w:val="00363021"/>
    <w:rsid w:val="00365E77"/>
    <w:rsid w:val="00367B12"/>
    <w:rsid w:val="00370583"/>
    <w:rsid w:val="003767A3"/>
    <w:rsid w:val="00376C9A"/>
    <w:rsid w:val="00380819"/>
    <w:rsid w:val="00381EA7"/>
    <w:rsid w:val="00385397"/>
    <w:rsid w:val="00386256"/>
    <w:rsid w:val="00387F8C"/>
    <w:rsid w:val="0039460D"/>
    <w:rsid w:val="00396276"/>
    <w:rsid w:val="0039696B"/>
    <w:rsid w:val="003A074A"/>
    <w:rsid w:val="003A7B62"/>
    <w:rsid w:val="003B0E27"/>
    <w:rsid w:val="003B2E5F"/>
    <w:rsid w:val="003D0DC7"/>
    <w:rsid w:val="003D19AC"/>
    <w:rsid w:val="003D39D9"/>
    <w:rsid w:val="003D3C71"/>
    <w:rsid w:val="003E141F"/>
    <w:rsid w:val="003E7250"/>
    <w:rsid w:val="003F05B9"/>
    <w:rsid w:val="003F07C7"/>
    <w:rsid w:val="003F137C"/>
    <w:rsid w:val="003F2142"/>
    <w:rsid w:val="003F2A44"/>
    <w:rsid w:val="003F60F4"/>
    <w:rsid w:val="00402A33"/>
    <w:rsid w:val="00402C77"/>
    <w:rsid w:val="004055E2"/>
    <w:rsid w:val="00406E14"/>
    <w:rsid w:val="004121C5"/>
    <w:rsid w:val="00425B3B"/>
    <w:rsid w:val="004430C9"/>
    <w:rsid w:val="0045037E"/>
    <w:rsid w:val="00450776"/>
    <w:rsid w:val="0045148C"/>
    <w:rsid w:val="00460F84"/>
    <w:rsid w:val="00467B25"/>
    <w:rsid w:val="00470234"/>
    <w:rsid w:val="00470453"/>
    <w:rsid w:val="00470668"/>
    <w:rsid w:val="0047480A"/>
    <w:rsid w:val="0047672E"/>
    <w:rsid w:val="004870CA"/>
    <w:rsid w:val="004B01B3"/>
    <w:rsid w:val="004B1BAA"/>
    <w:rsid w:val="004C1B9C"/>
    <w:rsid w:val="004C2468"/>
    <w:rsid w:val="004C3CF0"/>
    <w:rsid w:val="004C574A"/>
    <w:rsid w:val="004C68B7"/>
    <w:rsid w:val="004C7F02"/>
    <w:rsid w:val="004D14C3"/>
    <w:rsid w:val="004D29F7"/>
    <w:rsid w:val="004D6373"/>
    <w:rsid w:val="004D703E"/>
    <w:rsid w:val="004F06C9"/>
    <w:rsid w:val="00501F56"/>
    <w:rsid w:val="005024B2"/>
    <w:rsid w:val="00503C4E"/>
    <w:rsid w:val="0051587D"/>
    <w:rsid w:val="005236D9"/>
    <w:rsid w:val="005317C7"/>
    <w:rsid w:val="00542C1D"/>
    <w:rsid w:val="005530B9"/>
    <w:rsid w:val="00560F20"/>
    <w:rsid w:val="005616A8"/>
    <w:rsid w:val="00562C99"/>
    <w:rsid w:val="005639AE"/>
    <w:rsid w:val="005660FB"/>
    <w:rsid w:val="00575789"/>
    <w:rsid w:val="00576EB6"/>
    <w:rsid w:val="00584E3F"/>
    <w:rsid w:val="00590922"/>
    <w:rsid w:val="005A31CC"/>
    <w:rsid w:val="005A44CE"/>
    <w:rsid w:val="005A7480"/>
    <w:rsid w:val="005B23B6"/>
    <w:rsid w:val="005B7627"/>
    <w:rsid w:val="005C0747"/>
    <w:rsid w:val="005C43EE"/>
    <w:rsid w:val="005C5D27"/>
    <w:rsid w:val="005D35BE"/>
    <w:rsid w:val="005D6BE5"/>
    <w:rsid w:val="005E3234"/>
    <w:rsid w:val="005E3CF0"/>
    <w:rsid w:val="005E675C"/>
    <w:rsid w:val="005F56A6"/>
    <w:rsid w:val="005F6D80"/>
    <w:rsid w:val="005F765E"/>
    <w:rsid w:val="005F7739"/>
    <w:rsid w:val="006028B4"/>
    <w:rsid w:val="006028CD"/>
    <w:rsid w:val="00602FDE"/>
    <w:rsid w:val="00605F37"/>
    <w:rsid w:val="00612A39"/>
    <w:rsid w:val="00615CC1"/>
    <w:rsid w:val="00616D26"/>
    <w:rsid w:val="00620D97"/>
    <w:rsid w:val="006214EE"/>
    <w:rsid w:val="006238CA"/>
    <w:rsid w:val="00623FD8"/>
    <w:rsid w:val="00625637"/>
    <w:rsid w:val="00625F24"/>
    <w:rsid w:val="0063182E"/>
    <w:rsid w:val="00631ED3"/>
    <w:rsid w:val="006404F7"/>
    <w:rsid w:val="006520AA"/>
    <w:rsid w:val="00654D91"/>
    <w:rsid w:val="0066015A"/>
    <w:rsid w:val="00661238"/>
    <w:rsid w:val="00670561"/>
    <w:rsid w:val="006710B4"/>
    <w:rsid w:val="00682631"/>
    <w:rsid w:val="00686AB2"/>
    <w:rsid w:val="00687F78"/>
    <w:rsid w:val="0069199A"/>
    <w:rsid w:val="00697476"/>
    <w:rsid w:val="006B19D8"/>
    <w:rsid w:val="006B685A"/>
    <w:rsid w:val="006C183E"/>
    <w:rsid w:val="006D520A"/>
    <w:rsid w:val="006D57C1"/>
    <w:rsid w:val="006E2E20"/>
    <w:rsid w:val="006E4105"/>
    <w:rsid w:val="006E7F6E"/>
    <w:rsid w:val="006F1FD7"/>
    <w:rsid w:val="006F2DA5"/>
    <w:rsid w:val="006F3233"/>
    <w:rsid w:val="007016CC"/>
    <w:rsid w:val="00702054"/>
    <w:rsid w:val="00714E9F"/>
    <w:rsid w:val="007217F0"/>
    <w:rsid w:val="00731BAB"/>
    <w:rsid w:val="0073241D"/>
    <w:rsid w:val="0073272B"/>
    <w:rsid w:val="00732F8D"/>
    <w:rsid w:val="007364E0"/>
    <w:rsid w:val="007400B1"/>
    <w:rsid w:val="00745A32"/>
    <w:rsid w:val="00752B88"/>
    <w:rsid w:val="007575A4"/>
    <w:rsid w:val="00767C25"/>
    <w:rsid w:val="0077248B"/>
    <w:rsid w:val="0077294A"/>
    <w:rsid w:val="007735BE"/>
    <w:rsid w:val="007931B0"/>
    <w:rsid w:val="007A20F4"/>
    <w:rsid w:val="007A5481"/>
    <w:rsid w:val="007A5965"/>
    <w:rsid w:val="007A5F1B"/>
    <w:rsid w:val="007B03FE"/>
    <w:rsid w:val="007B06CA"/>
    <w:rsid w:val="007B078D"/>
    <w:rsid w:val="007B5336"/>
    <w:rsid w:val="007B6836"/>
    <w:rsid w:val="007C10D3"/>
    <w:rsid w:val="007C44A7"/>
    <w:rsid w:val="007C55D5"/>
    <w:rsid w:val="007D1C7D"/>
    <w:rsid w:val="007D31E7"/>
    <w:rsid w:val="007D39F1"/>
    <w:rsid w:val="007E1424"/>
    <w:rsid w:val="007E2947"/>
    <w:rsid w:val="007E30F9"/>
    <w:rsid w:val="007E50E3"/>
    <w:rsid w:val="007E5D79"/>
    <w:rsid w:val="007F3918"/>
    <w:rsid w:val="007F51CF"/>
    <w:rsid w:val="00810211"/>
    <w:rsid w:val="00812AFB"/>
    <w:rsid w:val="00813167"/>
    <w:rsid w:val="00820A0E"/>
    <w:rsid w:val="008220DC"/>
    <w:rsid w:val="00822EEF"/>
    <w:rsid w:val="00826597"/>
    <w:rsid w:val="0082676D"/>
    <w:rsid w:val="008307E8"/>
    <w:rsid w:val="00830C49"/>
    <w:rsid w:val="008370A6"/>
    <w:rsid w:val="00842737"/>
    <w:rsid w:val="00843D47"/>
    <w:rsid w:val="00846998"/>
    <w:rsid w:val="00852152"/>
    <w:rsid w:val="00852EC8"/>
    <w:rsid w:val="00853032"/>
    <w:rsid w:val="008559A5"/>
    <w:rsid w:val="0086163E"/>
    <w:rsid w:val="00863002"/>
    <w:rsid w:val="0086383A"/>
    <w:rsid w:val="008657F0"/>
    <w:rsid w:val="0086581A"/>
    <w:rsid w:val="008724C9"/>
    <w:rsid w:val="00881010"/>
    <w:rsid w:val="00883B73"/>
    <w:rsid w:val="008863D2"/>
    <w:rsid w:val="00886E18"/>
    <w:rsid w:val="00887609"/>
    <w:rsid w:val="00887A4B"/>
    <w:rsid w:val="008A0689"/>
    <w:rsid w:val="008A29C2"/>
    <w:rsid w:val="008A7F69"/>
    <w:rsid w:val="008B561E"/>
    <w:rsid w:val="008B78F8"/>
    <w:rsid w:val="008C1F16"/>
    <w:rsid w:val="008C3B25"/>
    <w:rsid w:val="008D2B3A"/>
    <w:rsid w:val="008D57BF"/>
    <w:rsid w:val="008D6634"/>
    <w:rsid w:val="008E31C1"/>
    <w:rsid w:val="008F2389"/>
    <w:rsid w:val="008F3519"/>
    <w:rsid w:val="008F490F"/>
    <w:rsid w:val="0090505A"/>
    <w:rsid w:val="00905985"/>
    <w:rsid w:val="0091075E"/>
    <w:rsid w:val="00916E5D"/>
    <w:rsid w:val="009174AA"/>
    <w:rsid w:val="00931077"/>
    <w:rsid w:val="00932317"/>
    <w:rsid w:val="00937605"/>
    <w:rsid w:val="00937CEA"/>
    <w:rsid w:val="00941A85"/>
    <w:rsid w:val="00943F54"/>
    <w:rsid w:val="00945810"/>
    <w:rsid w:val="009550F9"/>
    <w:rsid w:val="00962A2F"/>
    <w:rsid w:val="00967515"/>
    <w:rsid w:val="00980B61"/>
    <w:rsid w:val="00982D2E"/>
    <w:rsid w:val="009843A3"/>
    <w:rsid w:val="00987828"/>
    <w:rsid w:val="00990486"/>
    <w:rsid w:val="00991BEE"/>
    <w:rsid w:val="00992A94"/>
    <w:rsid w:val="00995F15"/>
    <w:rsid w:val="00996502"/>
    <w:rsid w:val="009A0C12"/>
    <w:rsid w:val="009B0749"/>
    <w:rsid w:val="009B38D4"/>
    <w:rsid w:val="009C03AF"/>
    <w:rsid w:val="009C1041"/>
    <w:rsid w:val="009C2C58"/>
    <w:rsid w:val="009C7A25"/>
    <w:rsid w:val="009D3C84"/>
    <w:rsid w:val="009D5FAA"/>
    <w:rsid w:val="009D73C3"/>
    <w:rsid w:val="009E00F4"/>
    <w:rsid w:val="00A005C8"/>
    <w:rsid w:val="00A137F8"/>
    <w:rsid w:val="00A14C15"/>
    <w:rsid w:val="00A20438"/>
    <w:rsid w:val="00A247C6"/>
    <w:rsid w:val="00A33A85"/>
    <w:rsid w:val="00A36550"/>
    <w:rsid w:val="00A422F2"/>
    <w:rsid w:val="00A459DC"/>
    <w:rsid w:val="00A50A99"/>
    <w:rsid w:val="00A51461"/>
    <w:rsid w:val="00A557F2"/>
    <w:rsid w:val="00A57859"/>
    <w:rsid w:val="00A60A09"/>
    <w:rsid w:val="00A6205A"/>
    <w:rsid w:val="00A6347A"/>
    <w:rsid w:val="00A65412"/>
    <w:rsid w:val="00A65701"/>
    <w:rsid w:val="00A66020"/>
    <w:rsid w:val="00A70151"/>
    <w:rsid w:val="00A70B55"/>
    <w:rsid w:val="00A83E16"/>
    <w:rsid w:val="00A865E7"/>
    <w:rsid w:val="00A94506"/>
    <w:rsid w:val="00A95F4E"/>
    <w:rsid w:val="00AA7828"/>
    <w:rsid w:val="00AB0334"/>
    <w:rsid w:val="00AB27ED"/>
    <w:rsid w:val="00AB5A69"/>
    <w:rsid w:val="00AB7CA8"/>
    <w:rsid w:val="00AD6AAE"/>
    <w:rsid w:val="00AE31AC"/>
    <w:rsid w:val="00AE421F"/>
    <w:rsid w:val="00AE5802"/>
    <w:rsid w:val="00AF192A"/>
    <w:rsid w:val="00AF6134"/>
    <w:rsid w:val="00B03656"/>
    <w:rsid w:val="00B04610"/>
    <w:rsid w:val="00B072E8"/>
    <w:rsid w:val="00B11BD9"/>
    <w:rsid w:val="00B12203"/>
    <w:rsid w:val="00B14143"/>
    <w:rsid w:val="00B17B60"/>
    <w:rsid w:val="00B224A2"/>
    <w:rsid w:val="00B34F34"/>
    <w:rsid w:val="00B40843"/>
    <w:rsid w:val="00B54196"/>
    <w:rsid w:val="00B60E3D"/>
    <w:rsid w:val="00B734F4"/>
    <w:rsid w:val="00B77DDB"/>
    <w:rsid w:val="00B97D67"/>
    <w:rsid w:val="00BA06DC"/>
    <w:rsid w:val="00BA1D6C"/>
    <w:rsid w:val="00BA20AF"/>
    <w:rsid w:val="00BA6C2E"/>
    <w:rsid w:val="00BA7F0B"/>
    <w:rsid w:val="00BB54EC"/>
    <w:rsid w:val="00BB7C36"/>
    <w:rsid w:val="00BC2063"/>
    <w:rsid w:val="00BC43A1"/>
    <w:rsid w:val="00BC4F5D"/>
    <w:rsid w:val="00BC7B72"/>
    <w:rsid w:val="00BD23B0"/>
    <w:rsid w:val="00BD2FC7"/>
    <w:rsid w:val="00BE54DC"/>
    <w:rsid w:val="00BF0001"/>
    <w:rsid w:val="00BF7E0F"/>
    <w:rsid w:val="00C014E5"/>
    <w:rsid w:val="00C018DF"/>
    <w:rsid w:val="00C05C92"/>
    <w:rsid w:val="00C11F97"/>
    <w:rsid w:val="00C13E17"/>
    <w:rsid w:val="00C14B74"/>
    <w:rsid w:val="00C16069"/>
    <w:rsid w:val="00C1653D"/>
    <w:rsid w:val="00C257CD"/>
    <w:rsid w:val="00C25D0D"/>
    <w:rsid w:val="00C32DF6"/>
    <w:rsid w:val="00C40EB4"/>
    <w:rsid w:val="00C416CC"/>
    <w:rsid w:val="00C44F6D"/>
    <w:rsid w:val="00C55E5A"/>
    <w:rsid w:val="00C60670"/>
    <w:rsid w:val="00C6267D"/>
    <w:rsid w:val="00C62989"/>
    <w:rsid w:val="00C663C7"/>
    <w:rsid w:val="00C67328"/>
    <w:rsid w:val="00C7202D"/>
    <w:rsid w:val="00C72856"/>
    <w:rsid w:val="00C86E63"/>
    <w:rsid w:val="00C91EFE"/>
    <w:rsid w:val="00CA1E4B"/>
    <w:rsid w:val="00CA378E"/>
    <w:rsid w:val="00CA7C0C"/>
    <w:rsid w:val="00CB1F36"/>
    <w:rsid w:val="00CB229B"/>
    <w:rsid w:val="00CC10BC"/>
    <w:rsid w:val="00CC3490"/>
    <w:rsid w:val="00CD0E4C"/>
    <w:rsid w:val="00CF16CA"/>
    <w:rsid w:val="00CF4F62"/>
    <w:rsid w:val="00CF5A8C"/>
    <w:rsid w:val="00D00B02"/>
    <w:rsid w:val="00D00D2B"/>
    <w:rsid w:val="00D01C3D"/>
    <w:rsid w:val="00D063D8"/>
    <w:rsid w:val="00D10AF2"/>
    <w:rsid w:val="00D113F3"/>
    <w:rsid w:val="00D15350"/>
    <w:rsid w:val="00D16038"/>
    <w:rsid w:val="00D17DCE"/>
    <w:rsid w:val="00D333E3"/>
    <w:rsid w:val="00D40EF3"/>
    <w:rsid w:val="00D418D3"/>
    <w:rsid w:val="00D42CB2"/>
    <w:rsid w:val="00D603D0"/>
    <w:rsid w:val="00D620C3"/>
    <w:rsid w:val="00D623C5"/>
    <w:rsid w:val="00D734E5"/>
    <w:rsid w:val="00D73555"/>
    <w:rsid w:val="00D74732"/>
    <w:rsid w:val="00D85613"/>
    <w:rsid w:val="00D859C2"/>
    <w:rsid w:val="00D909FB"/>
    <w:rsid w:val="00D9634C"/>
    <w:rsid w:val="00DA09DB"/>
    <w:rsid w:val="00DA0ED4"/>
    <w:rsid w:val="00DA3782"/>
    <w:rsid w:val="00DB3B7D"/>
    <w:rsid w:val="00DD2579"/>
    <w:rsid w:val="00DD409A"/>
    <w:rsid w:val="00DD4F7C"/>
    <w:rsid w:val="00DF12EC"/>
    <w:rsid w:val="00E02329"/>
    <w:rsid w:val="00E07A56"/>
    <w:rsid w:val="00E11135"/>
    <w:rsid w:val="00E13155"/>
    <w:rsid w:val="00E146CD"/>
    <w:rsid w:val="00E2144F"/>
    <w:rsid w:val="00E22A02"/>
    <w:rsid w:val="00E22B63"/>
    <w:rsid w:val="00E31F50"/>
    <w:rsid w:val="00E35971"/>
    <w:rsid w:val="00E3643D"/>
    <w:rsid w:val="00E431C8"/>
    <w:rsid w:val="00E47C13"/>
    <w:rsid w:val="00E618D3"/>
    <w:rsid w:val="00E63B1A"/>
    <w:rsid w:val="00E8068A"/>
    <w:rsid w:val="00E90E4C"/>
    <w:rsid w:val="00E96FF0"/>
    <w:rsid w:val="00EA5174"/>
    <w:rsid w:val="00EA6677"/>
    <w:rsid w:val="00EA7D58"/>
    <w:rsid w:val="00EB1608"/>
    <w:rsid w:val="00EC569B"/>
    <w:rsid w:val="00EC5DCA"/>
    <w:rsid w:val="00EE5ABB"/>
    <w:rsid w:val="00EE5BC2"/>
    <w:rsid w:val="00EF0E01"/>
    <w:rsid w:val="00EF15E0"/>
    <w:rsid w:val="00EF31EA"/>
    <w:rsid w:val="00EF725B"/>
    <w:rsid w:val="00F01D9A"/>
    <w:rsid w:val="00F02F1E"/>
    <w:rsid w:val="00F042C8"/>
    <w:rsid w:val="00F048C2"/>
    <w:rsid w:val="00F05AA6"/>
    <w:rsid w:val="00F11E92"/>
    <w:rsid w:val="00F148A2"/>
    <w:rsid w:val="00F22BE3"/>
    <w:rsid w:val="00F24731"/>
    <w:rsid w:val="00F25828"/>
    <w:rsid w:val="00F32190"/>
    <w:rsid w:val="00F3556D"/>
    <w:rsid w:val="00F40773"/>
    <w:rsid w:val="00F40C1D"/>
    <w:rsid w:val="00F40FC7"/>
    <w:rsid w:val="00F41E78"/>
    <w:rsid w:val="00F43201"/>
    <w:rsid w:val="00F43863"/>
    <w:rsid w:val="00F46CB4"/>
    <w:rsid w:val="00F50E69"/>
    <w:rsid w:val="00F54DD1"/>
    <w:rsid w:val="00F67E31"/>
    <w:rsid w:val="00F73128"/>
    <w:rsid w:val="00F73A08"/>
    <w:rsid w:val="00F74816"/>
    <w:rsid w:val="00F807F5"/>
    <w:rsid w:val="00F860B2"/>
    <w:rsid w:val="00F962A8"/>
    <w:rsid w:val="00FA4E8B"/>
    <w:rsid w:val="00FB2D29"/>
    <w:rsid w:val="00FB34F6"/>
    <w:rsid w:val="00FB7A50"/>
    <w:rsid w:val="00FC795C"/>
    <w:rsid w:val="00FD12B7"/>
    <w:rsid w:val="00FD1A53"/>
    <w:rsid w:val="00FD2A88"/>
    <w:rsid w:val="00FE4325"/>
    <w:rsid w:val="00FF030D"/>
    <w:rsid w:val="00FF2415"/>
    <w:rsid w:val="00FF4C6E"/>
    <w:rsid w:val="00FF661A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D7AD8E-316F-4285-A7EE-8CAA5BF5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31E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5701"/>
    <w:pPr>
      <w:ind w:left="720"/>
      <w:contextualSpacing/>
    </w:pPr>
  </w:style>
  <w:style w:type="table" w:styleId="a5">
    <w:name w:val="Table Grid"/>
    <w:basedOn w:val="a1"/>
    <w:uiPriority w:val="59"/>
    <w:rsid w:val="00A6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D5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520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3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021"/>
  </w:style>
  <w:style w:type="paragraph" w:styleId="aa">
    <w:name w:val="footer"/>
    <w:basedOn w:val="a"/>
    <w:link w:val="ab"/>
    <w:uiPriority w:val="99"/>
    <w:unhideWhenUsed/>
    <w:rsid w:val="00363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021"/>
  </w:style>
  <w:style w:type="character" w:styleId="ac">
    <w:name w:val="Strong"/>
    <w:basedOn w:val="a0"/>
    <w:uiPriority w:val="22"/>
    <w:qFormat/>
    <w:rsid w:val="00F807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9115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D6EC2-194A-4F7C-95BF-11B8361F0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Бурданова Людмила</dc:creator>
  <cp:keywords/>
  <dc:description/>
  <cp:lastModifiedBy>Бурданова Людмила</cp:lastModifiedBy>
  <cp:revision>4</cp:revision>
  <cp:lastPrinted>2023-10-04T11:32:00Z</cp:lastPrinted>
  <dcterms:created xsi:type="dcterms:W3CDTF">2024-10-09T10:11:00Z</dcterms:created>
  <dcterms:modified xsi:type="dcterms:W3CDTF">2024-10-09T10:12:00Z</dcterms:modified>
</cp:coreProperties>
</file>