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FB59E" w14:textId="77777777" w:rsidR="00DA71D5" w:rsidRPr="00E3017F" w:rsidRDefault="00DA71D5" w:rsidP="00A44928">
      <w:pPr>
        <w:pStyle w:val="ac"/>
        <w:spacing w:line="276" w:lineRule="auto"/>
        <w:ind w:left="-142" w:right="-142" w:firstLine="426"/>
        <w:jc w:val="right"/>
        <w:rPr>
          <w:color w:val="FFFFFF" w:themeColor="background1"/>
          <w:spacing w:val="-1"/>
        </w:rPr>
      </w:pPr>
      <w:bookmarkStart w:id="0" w:name="_Hlk179159352"/>
      <w:r w:rsidRPr="00E3017F">
        <w:rPr>
          <w:b/>
          <w:bCs/>
          <w:color w:val="FFFFFF" w:themeColor="background1"/>
        </w:rPr>
        <w:t>Код/шифр участника ТТТТ 10-11________________</w:t>
      </w:r>
    </w:p>
    <w:p w14:paraId="7F439E3C" w14:textId="77777777" w:rsidR="00DA71D5" w:rsidRPr="00126A43" w:rsidRDefault="00DA71D5" w:rsidP="006D738C">
      <w:pPr>
        <w:pStyle w:val="ac"/>
        <w:spacing w:line="360" w:lineRule="auto"/>
        <w:ind w:left="-142" w:right="-1" w:firstLine="284"/>
        <w:jc w:val="center"/>
      </w:pPr>
      <w:r w:rsidRPr="00126A43">
        <w:rPr>
          <w:spacing w:val="-1"/>
        </w:rPr>
        <w:t>ВСЕРОССИЙСКАЯ</w:t>
      </w:r>
      <w:r w:rsidRPr="00126A43">
        <w:rPr>
          <w:spacing w:val="-13"/>
        </w:rPr>
        <w:t xml:space="preserve"> </w:t>
      </w:r>
      <w:r w:rsidRPr="00126A43">
        <w:t>ОЛИМПИАДА</w:t>
      </w:r>
      <w:r w:rsidRPr="00126A43">
        <w:rPr>
          <w:spacing w:val="-12"/>
        </w:rPr>
        <w:t xml:space="preserve"> </w:t>
      </w:r>
      <w:r w:rsidRPr="00126A43">
        <w:t xml:space="preserve">ШКОЛЬНИКОВ </w:t>
      </w:r>
    </w:p>
    <w:p w14:paraId="601A5037" w14:textId="77777777" w:rsidR="00DA71D5" w:rsidRPr="00126A43" w:rsidRDefault="00DA71D5" w:rsidP="006D738C">
      <w:pPr>
        <w:pStyle w:val="ac"/>
        <w:spacing w:line="360" w:lineRule="auto"/>
        <w:ind w:left="-142" w:right="-1" w:firstLine="284"/>
        <w:jc w:val="center"/>
      </w:pPr>
      <w:r w:rsidRPr="00126A43">
        <w:rPr>
          <w:spacing w:val="-12"/>
        </w:rPr>
        <w:t>ТРУД (</w:t>
      </w:r>
      <w:r w:rsidRPr="00126A43">
        <w:t>ТЕХНОЛОГИЯ)</w:t>
      </w:r>
    </w:p>
    <w:p w14:paraId="6C8447E3" w14:textId="77777777" w:rsidR="00DA71D5" w:rsidRPr="00126A43" w:rsidRDefault="00DA71D5" w:rsidP="006D738C">
      <w:pPr>
        <w:pStyle w:val="Default"/>
        <w:spacing w:line="360" w:lineRule="auto"/>
        <w:ind w:left="-284" w:right="-1" w:firstLine="284"/>
        <w:jc w:val="center"/>
        <w:rPr>
          <w:color w:val="auto"/>
        </w:rPr>
      </w:pPr>
      <w:r w:rsidRPr="00126A43">
        <w:rPr>
          <w:b/>
          <w:bCs/>
          <w:color w:val="auto"/>
        </w:rPr>
        <w:t>Профиль «Техника, технологии и техническое творчество»</w:t>
      </w:r>
    </w:p>
    <w:p w14:paraId="29C6BD9C" w14:textId="7E6E627B" w:rsidR="00DA71D5" w:rsidRPr="00126A43" w:rsidRDefault="00DA71D5" w:rsidP="006D738C">
      <w:pPr>
        <w:spacing w:after="0" w:line="360" w:lineRule="auto"/>
        <w:ind w:left="-142" w:right="-1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Муниципальный этап, 2025-2026 уч. год </w:t>
      </w:r>
    </w:p>
    <w:p w14:paraId="4864E41C" w14:textId="77777777" w:rsidR="00DA71D5" w:rsidRPr="00126A43" w:rsidRDefault="00DA71D5" w:rsidP="006D738C">
      <w:pPr>
        <w:spacing w:after="0" w:line="360" w:lineRule="auto"/>
        <w:ind w:left="-142" w:right="-1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>Теоретический тур, 10-11 класс</w:t>
      </w:r>
    </w:p>
    <w:p w14:paraId="618FE93A" w14:textId="77777777" w:rsidR="00DA71D5" w:rsidRPr="00126A43" w:rsidRDefault="00DA71D5" w:rsidP="00A44928">
      <w:pPr>
        <w:pStyle w:val="Default"/>
        <w:spacing w:line="276" w:lineRule="auto"/>
        <w:ind w:left="-142" w:right="-1" w:firstLine="284"/>
        <w:rPr>
          <w:color w:val="auto"/>
        </w:rPr>
      </w:pPr>
      <w:r w:rsidRPr="00126A43">
        <w:rPr>
          <w:color w:val="auto"/>
        </w:rPr>
        <w:t xml:space="preserve"> </w:t>
      </w:r>
    </w:p>
    <w:p w14:paraId="68F334DA" w14:textId="77777777" w:rsidR="00DA71D5" w:rsidRPr="00126A43" w:rsidRDefault="00DA71D5" w:rsidP="00A44928">
      <w:pPr>
        <w:spacing w:after="0" w:line="276" w:lineRule="auto"/>
        <w:ind w:left="-142" w:right="-1"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6A43">
        <w:rPr>
          <w:rFonts w:ascii="Times New Roman" w:hAnsi="Times New Roman" w:cs="Times New Roman"/>
          <w:i/>
          <w:sz w:val="24"/>
          <w:szCs w:val="24"/>
        </w:rPr>
        <w:t>Инструкция по выполнению работы</w:t>
      </w:r>
    </w:p>
    <w:bookmarkEnd w:id="0"/>
    <w:p w14:paraId="553F86C8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Уважаемый участник олимпиады! Вам предстоит выполнить теоретические задания. Время выполнения заданий теоретического тура 3 академических часа (120 минут). </w:t>
      </w:r>
    </w:p>
    <w:p w14:paraId="01227C9A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Выполнение теоретических (письменных, творческих) заданий целесообразно организовать следующим образом: </w:t>
      </w:r>
    </w:p>
    <w:p w14:paraId="2312E089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- не спеша, внимательно прочитайте задание и определите, наиболее верный и полный ответ; </w:t>
      </w:r>
    </w:p>
    <w:p w14:paraId="263CB147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- отметьте букву, соответствующую выбранному Вами ответу; </w:t>
      </w:r>
    </w:p>
    <w:p w14:paraId="0169B70B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 - отвечая на теоретический вопрос, обдумайте и сформулируйте конкретный ответ только на поставленный вопрос; </w:t>
      </w:r>
    </w:p>
    <w:p w14:paraId="4F9FCC57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- если Вы выполняете задание, связанное с заполнением таблицы или схемы, не старайтесь детализировать информацию, вписывайте только те сведения или данные, которые указаны в вопросе; </w:t>
      </w:r>
    </w:p>
    <w:p w14:paraId="406F15AA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- особое внимание обратите на задания, в выполнении которых требуется выразить Ваше мнение с учетом анализа ситуации или поставленной проблемы. Внимательно и вдумчиво определите смысл вопроса и логику ответа (последовательность и точность изложения). Отвечая на вопрос, предлагайте свой вариант решения проблемы, при этом ответ должен быть кратким, но содержать необходимую информацию; </w:t>
      </w:r>
    </w:p>
    <w:p w14:paraId="009EDF3F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- продолжайте, таким образом, работу до завершения выполнения тестовых заданий; </w:t>
      </w:r>
    </w:p>
    <w:p w14:paraId="69E7281C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- после выполнения всех предложенных заданий еще раз удостоверьтесь в правильности ваших ответов;</w:t>
      </w:r>
    </w:p>
    <w:p w14:paraId="63FAAB2A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 -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14:paraId="22854C44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Предупреждаем Вас, что: </w:t>
      </w:r>
    </w:p>
    <w:p w14:paraId="6ECB96A8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135F8F97" w14:textId="77777777" w:rsidR="00DA71D5" w:rsidRPr="00126A43" w:rsidRDefault="00DA71D5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</w:t>
      </w:r>
    </w:p>
    <w:p w14:paraId="54143E57" w14:textId="59CF78A8" w:rsidR="00DA71D5" w:rsidRPr="00126A43" w:rsidRDefault="00DA71D5" w:rsidP="00A44928">
      <w:pPr>
        <w:spacing w:after="0" w:line="276" w:lineRule="auto"/>
        <w:ind w:left="-142" w:righ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Задание теоретического тура считается выполненным, если Вы вовремя сдаете его членам жюри. Максимальное количество баллов – 30.</w:t>
      </w:r>
    </w:p>
    <w:p w14:paraId="27A86912" w14:textId="77777777" w:rsidR="00DA71D5" w:rsidRPr="00126A43" w:rsidRDefault="00DA71D5" w:rsidP="00A44928">
      <w:pPr>
        <w:spacing w:after="0" w:line="276" w:lineRule="auto"/>
        <w:ind w:left="-142" w:righ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 Желаем успеха! </w:t>
      </w:r>
    </w:p>
    <w:p w14:paraId="02D3ACBD" w14:textId="77777777" w:rsidR="00DA71D5" w:rsidRPr="00126A43" w:rsidRDefault="00DA71D5" w:rsidP="00A44928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D966FEF" w14:textId="77777777" w:rsidR="00DA71D5" w:rsidRPr="00126A43" w:rsidRDefault="00DA71D5" w:rsidP="00A44928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0D182890" w14:textId="77777777" w:rsidR="005C0B9B" w:rsidRPr="00126A43" w:rsidRDefault="005C0B9B" w:rsidP="00A44928">
      <w:pPr>
        <w:pStyle w:val="ac"/>
        <w:spacing w:line="276" w:lineRule="auto"/>
        <w:ind w:left="-142" w:right="-142" w:firstLine="426"/>
        <w:jc w:val="right"/>
        <w:rPr>
          <w:b/>
          <w:bCs/>
        </w:rPr>
      </w:pPr>
    </w:p>
    <w:p w14:paraId="5F50C9D0" w14:textId="77777777" w:rsidR="00DA71D5" w:rsidRPr="00E3017F" w:rsidRDefault="00DA71D5" w:rsidP="00A44928">
      <w:pPr>
        <w:pStyle w:val="ac"/>
        <w:spacing w:line="276" w:lineRule="auto"/>
        <w:ind w:left="-142" w:right="-142" w:firstLine="426"/>
        <w:jc w:val="right"/>
        <w:rPr>
          <w:color w:val="FFFFFF" w:themeColor="background1"/>
          <w:spacing w:val="-1"/>
        </w:rPr>
      </w:pPr>
      <w:r w:rsidRPr="00E3017F">
        <w:rPr>
          <w:b/>
          <w:bCs/>
          <w:color w:val="FFFFFF" w:themeColor="background1"/>
        </w:rPr>
        <w:t>Код/шифр участника ТТТТ 10-11____________________</w:t>
      </w:r>
    </w:p>
    <w:p w14:paraId="64C962FA" w14:textId="77777777" w:rsidR="000F6033" w:rsidRPr="00126A43" w:rsidRDefault="000F6033" w:rsidP="00A44928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395B24ED" w14:textId="4D8790C3" w:rsidR="00DA71D5" w:rsidRPr="00126A43" w:rsidRDefault="00DA71D5" w:rsidP="00A44928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26A43">
        <w:rPr>
          <w:rFonts w:ascii="Times New Roman" w:hAnsi="Times New Roman" w:cs="Times New Roman"/>
          <w:b/>
          <w:i/>
          <w:iCs/>
          <w:sz w:val="24"/>
          <w:szCs w:val="24"/>
        </w:rPr>
        <w:t>Общая часть</w:t>
      </w:r>
    </w:p>
    <w:p w14:paraId="0550861D" w14:textId="77777777" w:rsidR="00C1125F" w:rsidRPr="00126A43" w:rsidRDefault="00C1125F" w:rsidP="00A44928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5E6774B8" w14:textId="737A149A" w:rsidR="00A23CF7" w:rsidRPr="00126A43" w:rsidRDefault="00A23CF7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456DF7" w:rsidRPr="00126A43">
        <w:rPr>
          <w:rFonts w:ascii="Times New Roman" w:hAnsi="Times New Roman" w:cs="Times New Roman"/>
          <w:sz w:val="24"/>
          <w:szCs w:val="24"/>
        </w:rPr>
        <w:t xml:space="preserve">(0,5 балла). </w:t>
      </w:r>
      <w:r w:rsidRPr="00126A43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</w:t>
      </w:r>
      <w:r w:rsidRPr="00126A4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>Технологические знания об использовании и преобразовании материалов, энергии    и информации важны в первую очередь:</w:t>
      </w:r>
    </w:p>
    <w:p w14:paraId="41F59807" w14:textId="77777777" w:rsidR="00A23CF7" w:rsidRPr="00126A43" w:rsidRDefault="00A23CF7" w:rsidP="000F6033">
      <w:pPr>
        <w:spacing w:after="0" w:line="276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А) при изучении физических явлений;</w:t>
      </w:r>
    </w:p>
    <w:p w14:paraId="05D60E93" w14:textId="77777777" w:rsidR="00A23CF7" w:rsidRPr="00126A43" w:rsidRDefault="00A23CF7" w:rsidP="000F6033">
      <w:pPr>
        <w:spacing w:after="0" w:line="276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Б) при рассмотрении биологических объектов;</w:t>
      </w:r>
    </w:p>
    <w:p w14:paraId="7FF9E28F" w14:textId="77777777" w:rsidR="00A23CF7" w:rsidRPr="00126A43" w:rsidRDefault="00A23CF7" w:rsidP="000F6033">
      <w:pPr>
        <w:spacing w:after="0" w:line="276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В) при проектировании и изготовлении изделий;</w:t>
      </w:r>
    </w:p>
    <w:p w14:paraId="30757AE4" w14:textId="77777777" w:rsidR="00A23CF7" w:rsidRPr="00126A43" w:rsidRDefault="00A23CF7" w:rsidP="000F6033">
      <w:pPr>
        <w:spacing w:after="0" w:line="276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Г) при изучении химических процессов.</w:t>
      </w:r>
    </w:p>
    <w:p w14:paraId="25F848E2" w14:textId="77777777" w:rsidR="00A23CF7" w:rsidRPr="00126A43" w:rsidRDefault="00A23CF7" w:rsidP="000F6033">
      <w:pPr>
        <w:spacing w:after="0" w:line="276" w:lineRule="auto"/>
        <w:ind w:right="-143"/>
        <w:rPr>
          <w:rFonts w:ascii="Times New Roman" w:hAnsi="Times New Roman" w:cs="Times New Roman"/>
          <w:b/>
          <w:sz w:val="24"/>
          <w:szCs w:val="24"/>
        </w:rPr>
      </w:pPr>
    </w:p>
    <w:p w14:paraId="0A08805D" w14:textId="7B8D3268" w:rsidR="00C1125F" w:rsidRPr="00126A43" w:rsidRDefault="00C1125F" w:rsidP="000F6033">
      <w:pPr>
        <w:autoSpaceDE w:val="0"/>
        <w:autoSpaceDN w:val="0"/>
        <w:adjustRightInd w:val="0"/>
        <w:spacing w:after="0" w:line="276" w:lineRule="auto"/>
        <w:ind w:right="-143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126A43">
        <w:rPr>
          <w:rFonts w:ascii="Times New Roman" w:hAnsi="Times New Roman" w:cs="Times New Roman"/>
          <w:b/>
          <w:kern w:val="0"/>
          <w:sz w:val="24"/>
          <w:szCs w:val="24"/>
        </w:rPr>
        <w:t xml:space="preserve">2. </w:t>
      </w:r>
      <w:r w:rsidRPr="00126A43">
        <w:rPr>
          <w:rFonts w:ascii="Times New Roman" w:hAnsi="Times New Roman" w:cs="Times New Roman"/>
          <w:sz w:val="24"/>
          <w:szCs w:val="24"/>
        </w:rPr>
        <w:t>(0,5 балла).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ответа.</w:t>
      </w:r>
      <w:r w:rsidRPr="00126A4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/>
          <w:kern w:val="0"/>
          <w:sz w:val="24"/>
          <w:szCs w:val="24"/>
        </w:rPr>
        <w:t>О каком понятии идет речь в тексте?</w:t>
      </w:r>
    </w:p>
    <w:p w14:paraId="6707C9FF" w14:textId="4D2D407D" w:rsidR="00C1125F" w:rsidRPr="00126A43" w:rsidRDefault="00C1125F" w:rsidP="000F6033">
      <w:pPr>
        <w:autoSpaceDE w:val="0"/>
        <w:autoSpaceDN w:val="0"/>
        <w:adjustRightInd w:val="0"/>
        <w:spacing w:after="0" w:line="276" w:lineRule="auto"/>
        <w:ind w:right="-14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126A43">
        <w:rPr>
          <w:rFonts w:ascii="Times New Roman" w:hAnsi="Times New Roman" w:cs="Times New Roman"/>
          <w:kern w:val="0"/>
          <w:sz w:val="24"/>
          <w:szCs w:val="24"/>
        </w:rPr>
        <w:t xml:space="preserve">«__________________ становится решающим фактором развития лёгкой промышленности: растёт качество продукции текстильных компаний, снижаются издержки, появляются новые способы победить в </w:t>
      </w:r>
      <w:r w:rsidR="005C0B9B" w:rsidRPr="00126A43">
        <w:rPr>
          <w:rFonts w:ascii="Times New Roman" w:hAnsi="Times New Roman" w:cs="Times New Roman"/>
          <w:kern w:val="0"/>
          <w:sz w:val="24"/>
          <w:szCs w:val="24"/>
        </w:rPr>
        <w:t xml:space="preserve">острой конкурентной борьбе. </w:t>
      </w:r>
      <w:r w:rsidRPr="00126A43">
        <w:rPr>
          <w:rFonts w:ascii="Times New Roman" w:hAnsi="Times New Roman" w:cs="Times New Roman"/>
          <w:kern w:val="0"/>
          <w:sz w:val="24"/>
          <w:szCs w:val="24"/>
        </w:rPr>
        <w:t>Трансформация бизнеса в лёгкой промышленности связана с внедрением технологий, ставших доступными в последние годы: аналитикой больших данных и машинным обучением, искусственным интеллектом и роботизацией».</w:t>
      </w:r>
    </w:p>
    <w:p w14:paraId="2A1B5D95" w14:textId="3806DB13" w:rsidR="00C1125F" w:rsidRPr="00126A43" w:rsidRDefault="00C1125F" w:rsidP="000F6033">
      <w:pPr>
        <w:autoSpaceDE w:val="0"/>
        <w:autoSpaceDN w:val="0"/>
        <w:adjustRightInd w:val="0"/>
        <w:spacing w:after="0" w:line="276" w:lineRule="auto"/>
        <w:ind w:right="-143"/>
        <w:rPr>
          <w:rFonts w:ascii="Times New Roman" w:hAnsi="Times New Roman" w:cs="Times New Roman"/>
          <w:kern w:val="0"/>
          <w:sz w:val="24"/>
          <w:szCs w:val="24"/>
        </w:rPr>
      </w:pPr>
      <w:r w:rsidRPr="00126A43">
        <w:rPr>
          <w:rFonts w:ascii="Times New Roman" w:hAnsi="Times New Roman" w:cs="Times New Roman"/>
          <w:kern w:val="0"/>
          <w:sz w:val="24"/>
          <w:szCs w:val="24"/>
        </w:rPr>
        <w:t xml:space="preserve">А) </w:t>
      </w:r>
      <w:r w:rsidR="00507C41" w:rsidRPr="00126A43">
        <w:rPr>
          <w:rFonts w:ascii="Times New Roman" w:hAnsi="Times New Roman" w:cs="Times New Roman"/>
          <w:kern w:val="0"/>
          <w:sz w:val="24"/>
          <w:szCs w:val="24"/>
        </w:rPr>
        <w:t>автоматизация</w:t>
      </w:r>
      <w:r w:rsidRPr="00126A43">
        <w:rPr>
          <w:rFonts w:ascii="Times New Roman" w:hAnsi="Times New Roman" w:cs="Times New Roman"/>
          <w:kern w:val="0"/>
          <w:sz w:val="24"/>
          <w:szCs w:val="24"/>
        </w:rPr>
        <w:t xml:space="preserve">;                   </w:t>
      </w:r>
      <w:r w:rsidR="00507C41" w:rsidRPr="00126A43">
        <w:rPr>
          <w:rFonts w:ascii="Times New Roman" w:hAnsi="Times New Roman" w:cs="Times New Roman"/>
          <w:kern w:val="0"/>
          <w:sz w:val="24"/>
          <w:szCs w:val="24"/>
        </w:rPr>
        <w:t xml:space="preserve">       </w:t>
      </w:r>
      <w:r w:rsidRPr="00126A43">
        <w:rPr>
          <w:rFonts w:ascii="Times New Roman" w:hAnsi="Times New Roman" w:cs="Times New Roman"/>
          <w:kern w:val="0"/>
          <w:sz w:val="24"/>
          <w:szCs w:val="24"/>
        </w:rPr>
        <w:t xml:space="preserve"> В) цифровизация;</w:t>
      </w:r>
    </w:p>
    <w:p w14:paraId="3C5E47F6" w14:textId="427D8217" w:rsidR="00C1125F" w:rsidRPr="00126A43" w:rsidRDefault="00C1125F" w:rsidP="000F6033">
      <w:pPr>
        <w:autoSpaceDE w:val="0"/>
        <w:autoSpaceDN w:val="0"/>
        <w:adjustRightInd w:val="0"/>
        <w:spacing w:after="0" w:line="276" w:lineRule="auto"/>
        <w:ind w:right="-143"/>
        <w:rPr>
          <w:rFonts w:ascii="Times New Roman" w:hAnsi="Times New Roman" w:cs="Times New Roman"/>
          <w:kern w:val="0"/>
          <w:sz w:val="24"/>
          <w:szCs w:val="24"/>
        </w:rPr>
      </w:pPr>
      <w:r w:rsidRPr="00126A43">
        <w:rPr>
          <w:rFonts w:ascii="Times New Roman" w:hAnsi="Times New Roman" w:cs="Times New Roman"/>
          <w:kern w:val="0"/>
          <w:sz w:val="24"/>
          <w:szCs w:val="24"/>
        </w:rPr>
        <w:t>Б) эргономичность;                         Г) алгоритмизация.</w:t>
      </w:r>
    </w:p>
    <w:p w14:paraId="7EEE5403" w14:textId="548B9646" w:rsidR="00C1125F" w:rsidRPr="00126A43" w:rsidRDefault="00C1125F" w:rsidP="000F6033">
      <w:pPr>
        <w:spacing w:after="0" w:line="276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14:paraId="4110C797" w14:textId="30CB60E2" w:rsidR="00A23CF7" w:rsidRPr="00126A43" w:rsidRDefault="00C1125F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3</w:t>
      </w:r>
      <w:r w:rsidR="00A23CF7" w:rsidRPr="00126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56DF7" w:rsidRPr="00126A43">
        <w:rPr>
          <w:rFonts w:ascii="Times New Roman" w:hAnsi="Times New Roman" w:cs="Times New Roman"/>
          <w:sz w:val="24"/>
          <w:szCs w:val="24"/>
        </w:rPr>
        <w:t>(0,5 балла).</w:t>
      </w:r>
      <w:r w:rsidR="00456DF7"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3CF7" w:rsidRPr="00126A43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</w:t>
      </w:r>
      <w:r w:rsidR="00A23CF7" w:rsidRPr="00126A4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="00A23CF7" w:rsidRPr="00126A43">
        <w:rPr>
          <w:rFonts w:ascii="Times New Roman" w:hAnsi="Times New Roman" w:cs="Times New Roman"/>
          <w:b/>
          <w:sz w:val="24"/>
          <w:szCs w:val="24"/>
        </w:rPr>
        <w:t xml:space="preserve">Чем отличаются друг от друга технологические машины (станки): </w:t>
      </w:r>
    </w:p>
    <w:p w14:paraId="3BC5BC41" w14:textId="77777777" w:rsidR="00A23CF7" w:rsidRPr="00126A43" w:rsidRDefault="00A23CF7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  А) двигательным механизмом;</w:t>
      </w:r>
    </w:p>
    <w:p w14:paraId="2BD3DFA2" w14:textId="77777777" w:rsidR="00A23CF7" w:rsidRPr="00126A43" w:rsidRDefault="00A23CF7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  Б) передаточным механизмом;</w:t>
      </w:r>
    </w:p>
    <w:p w14:paraId="7A371168" w14:textId="77777777" w:rsidR="00A23CF7" w:rsidRPr="00126A43" w:rsidRDefault="00A23CF7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  В) исполнительным механизмом.</w:t>
      </w:r>
    </w:p>
    <w:p w14:paraId="2F154792" w14:textId="77777777" w:rsidR="00A23CF7" w:rsidRPr="00126A43" w:rsidRDefault="00A23CF7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863A93" w14:textId="0EA1541F" w:rsidR="00131484" w:rsidRPr="00126A43" w:rsidRDefault="00C1125F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4</w:t>
      </w:r>
      <w:r w:rsidR="00131484" w:rsidRPr="00126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56DF7" w:rsidRPr="00126A43">
        <w:rPr>
          <w:rFonts w:ascii="Times New Roman" w:hAnsi="Times New Roman" w:cs="Times New Roman"/>
          <w:sz w:val="24"/>
          <w:szCs w:val="24"/>
        </w:rPr>
        <w:t>(0,5 балла).</w:t>
      </w:r>
      <w:r w:rsidR="00456DF7"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3CF7" w:rsidRPr="00126A43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</w:t>
      </w:r>
      <w:r w:rsidR="00A23CF7" w:rsidRPr="00126A4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="00131484" w:rsidRPr="00126A43">
        <w:rPr>
          <w:rFonts w:ascii="Times New Roman" w:hAnsi="Times New Roman" w:cs="Times New Roman"/>
          <w:b/>
          <w:sz w:val="24"/>
          <w:szCs w:val="24"/>
        </w:rPr>
        <w:t>Какой из методов решения творческих задач приводит к резкому увеличению числа оригинальных вариантов решения?</w:t>
      </w:r>
    </w:p>
    <w:p w14:paraId="2C90DFAB" w14:textId="3235B216" w:rsidR="00A01F6D" w:rsidRPr="00126A43" w:rsidRDefault="00131484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А) метод поэлементного анализа;</w:t>
      </w:r>
      <w:r w:rsidR="00F966EE" w:rsidRPr="00126A4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1F6D" w:rsidRPr="00126A43">
        <w:rPr>
          <w:rFonts w:ascii="Times New Roman" w:hAnsi="Times New Roman" w:cs="Times New Roman"/>
          <w:sz w:val="24"/>
          <w:szCs w:val="24"/>
        </w:rPr>
        <w:t xml:space="preserve"> В) метод морфологического анализа;</w:t>
      </w:r>
    </w:p>
    <w:p w14:paraId="60CE2C31" w14:textId="12A2980D" w:rsidR="00131484" w:rsidRPr="00126A43" w:rsidRDefault="00131484" w:rsidP="000F6033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Б) </w:t>
      </w:r>
      <w:r w:rsidR="00A01F6D" w:rsidRPr="00126A43">
        <w:rPr>
          <w:rFonts w:ascii="Times New Roman" w:hAnsi="Times New Roman" w:cs="Times New Roman"/>
          <w:sz w:val="24"/>
          <w:szCs w:val="24"/>
        </w:rPr>
        <w:t xml:space="preserve">метод фокальных объектов;     </w:t>
      </w:r>
      <w:r w:rsidR="00F966EE" w:rsidRPr="00126A4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01F6D" w:rsidRPr="00126A43">
        <w:rPr>
          <w:rFonts w:ascii="Times New Roman" w:hAnsi="Times New Roman" w:cs="Times New Roman"/>
          <w:sz w:val="24"/>
          <w:szCs w:val="24"/>
        </w:rPr>
        <w:t xml:space="preserve"> Г) метод мозговой атаки.</w:t>
      </w:r>
    </w:p>
    <w:p w14:paraId="53475355" w14:textId="0D6EBCB4" w:rsidR="00D05D05" w:rsidRPr="00126A43" w:rsidRDefault="00D05D05" w:rsidP="000F6033">
      <w:pPr>
        <w:spacing w:after="0" w:line="276" w:lineRule="auto"/>
        <w:ind w:right="-143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F9A9F" w14:textId="1684124B" w:rsidR="00A01F6D" w:rsidRPr="00126A43" w:rsidRDefault="000F6033" w:rsidP="000F6033">
      <w:pPr>
        <w:spacing w:after="0" w:line="276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01F6D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56DF7" w:rsidRPr="00126A43">
        <w:rPr>
          <w:rFonts w:ascii="Times New Roman" w:hAnsi="Times New Roman" w:cs="Times New Roman"/>
          <w:sz w:val="24"/>
          <w:szCs w:val="24"/>
        </w:rPr>
        <w:t>(0,5 балла).</w:t>
      </w:r>
      <w:r w:rsidR="00456DF7"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6DF7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верное утверждение</w:t>
      </w:r>
      <w:r w:rsidR="00A23CF7" w:rsidRPr="00126A4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="00131484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Экологический мониторинг – это: </w:t>
      </w:r>
    </w:p>
    <w:p w14:paraId="5CCBC2FB" w14:textId="77777777" w:rsidR="00A01F6D" w:rsidRPr="00126A43" w:rsidRDefault="00131484" w:rsidP="000F60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А</w:t>
      </w:r>
      <w:r w:rsidR="00A01F6D" w:rsidRPr="00126A43">
        <w:rPr>
          <w:rFonts w:ascii="Times New Roman" w:hAnsi="Times New Roman" w:cs="Times New Roman"/>
          <w:sz w:val="24"/>
          <w:szCs w:val="24"/>
        </w:rPr>
        <w:t>)</w:t>
      </w:r>
      <w:r w:rsidRPr="00126A43">
        <w:rPr>
          <w:rFonts w:ascii="Times New Roman" w:hAnsi="Times New Roman" w:cs="Times New Roman"/>
          <w:sz w:val="24"/>
          <w:szCs w:val="24"/>
        </w:rPr>
        <w:t xml:space="preserve"> современный подход к учету приоритетов охраны окружающей среды при планировании и осуществлении деятельности организации, неотъемлемая составная часть современной системы управления ею; </w:t>
      </w:r>
    </w:p>
    <w:p w14:paraId="1448FCCF" w14:textId="77777777" w:rsidR="00F966EE" w:rsidRPr="00126A43" w:rsidRDefault="00131484" w:rsidP="000F60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Б</w:t>
      </w:r>
      <w:r w:rsidR="00A01F6D" w:rsidRPr="00126A43">
        <w:rPr>
          <w:rFonts w:ascii="Times New Roman" w:hAnsi="Times New Roman" w:cs="Times New Roman"/>
          <w:sz w:val="24"/>
          <w:szCs w:val="24"/>
        </w:rPr>
        <w:t>)</w:t>
      </w:r>
      <w:r w:rsidRPr="00126A43">
        <w:rPr>
          <w:rFonts w:ascii="Times New Roman" w:hAnsi="Times New Roman" w:cs="Times New Roman"/>
          <w:sz w:val="24"/>
          <w:szCs w:val="24"/>
        </w:rPr>
        <w:t xml:space="preserve"> специальная система управления процессом, направленным на сохранение качества окружающей среды, обеспечение нормативных социальных, экологических и экономических параметров</w:t>
      </w:r>
      <w:r w:rsidR="00F966EE" w:rsidRPr="00126A43">
        <w:rPr>
          <w:rFonts w:ascii="Times New Roman" w:hAnsi="Times New Roman" w:cs="Times New Roman"/>
          <w:sz w:val="24"/>
          <w:szCs w:val="24"/>
        </w:rPr>
        <w:t>;</w:t>
      </w:r>
    </w:p>
    <w:p w14:paraId="7FCED435" w14:textId="40378694" w:rsidR="00131484" w:rsidRPr="00126A43" w:rsidRDefault="00131484" w:rsidP="000F60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В</w:t>
      </w:r>
      <w:r w:rsidR="00F966EE" w:rsidRPr="00126A43">
        <w:rPr>
          <w:rFonts w:ascii="Times New Roman" w:hAnsi="Times New Roman" w:cs="Times New Roman"/>
          <w:sz w:val="24"/>
          <w:szCs w:val="24"/>
        </w:rPr>
        <w:t>)</w:t>
      </w:r>
      <w:r w:rsidRPr="00126A43">
        <w:rPr>
          <w:rFonts w:ascii="Times New Roman" w:hAnsi="Times New Roman" w:cs="Times New Roman"/>
          <w:sz w:val="24"/>
          <w:szCs w:val="24"/>
        </w:rPr>
        <w:t xml:space="preserve"> комплексная система наблюдений за состоянием окружающей среды, оценки и прогноза изменений её состояния под воздействием природных и антропогенных факторов.</w:t>
      </w:r>
    </w:p>
    <w:p w14:paraId="64D41DC0" w14:textId="77777777" w:rsidR="00131484" w:rsidRPr="00126A43" w:rsidRDefault="00131484" w:rsidP="00A44928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DA6B7A6" w14:textId="57AE1A05" w:rsidR="000F6033" w:rsidRPr="00126A43" w:rsidRDefault="000F6033" w:rsidP="00A44928">
      <w:pPr>
        <w:spacing w:after="0" w:line="276" w:lineRule="auto"/>
        <w:ind w:left="-142" w:right="-142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D290D14" w14:textId="52F63FFE" w:rsidR="000F6033" w:rsidRPr="00126A43" w:rsidRDefault="000F6033" w:rsidP="00A44928">
      <w:pPr>
        <w:spacing w:after="0" w:line="276" w:lineRule="auto"/>
        <w:ind w:left="-142" w:right="-142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1BC6E2C" w14:textId="6F4B350E" w:rsidR="000F6033" w:rsidRPr="00E3017F" w:rsidRDefault="000F6033" w:rsidP="000F6033">
      <w:pPr>
        <w:spacing w:after="0" w:line="276" w:lineRule="auto"/>
        <w:ind w:left="-284" w:right="-142" w:firstLine="426"/>
        <w:jc w:val="right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E3017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>Код/шифр участника ТТТТ 10-11______________________</w:t>
      </w:r>
    </w:p>
    <w:p w14:paraId="4C01D67A" w14:textId="77777777" w:rsidR="000F6033" w:rsidRPr="00126A43" w:rsidRDefault="000F6033" w:rsidP="00A44928">
      <w:pPr>
        <w:spacing w:after="0" w:line="276" w:lineRule="auto"/>
        <w:ind w:left="-142" w:right="-142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BBDF00" w14:textId="16A3E54D" w:rsidR="000F6033" w:rsidRPr="00126A43" w:rsidRDefault="000F6033" w:rsidP="000F6033">
      <w:pPr>
        <w:spacing w:after="0" w:line="276" w:lineRule="auto"/>
        <w:ind w:left="-142" w:right="-14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6.</w:t>
      </w:r>
      <w:r w:rsidRPr="00126A43">
        <w:rPr>
          <w:rFonts w:ascii="Times New Roman" w:hAnsi="Times New Roman" w:cs="Times New Roman"/>
          <w:sz w:val="24"/>
          <w:szCs w:val="24"/>
        </w:rPr>
        <w:t xml:space="preserve"> (1 балл) 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Запишите ответ на вопрос. 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О каком понятии в профориентации идёт речь: </w:t>
      </w:r>
      <w:r w:rsidRPr="00126A43">
        <w:rPr>
          <w:rFonts w:ascii="Times New Roman" w:hAnsi="Times New Roman" w:cs="Times New Roman"/>
          <w:sz w:val="24"/>
          <w:szCs w:val="24"/>
        </w:rPr>
        <w:t xml:space="preserve">Необходимая для общества и ограниченная вследствие разделения руда отрасль приложения физических и духовных сил человека, а также его знаний и умственных способностей, дающая ему возможность существования и развития. </w:t>
      </w:r>
    </w:p>
    <w:p w14:paraId="04255FC7" w14:textId="7766E095" w:rsidR="000F6033" w:rsidRPr="00126A43" w:rsidRDefault="000F6033" w:rsidP="000F6033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6A43">
        <w:rPr>
          <w:rFonts w:ascii="Times New Roman" w:hAnsi="Times New Roman" w:cs="Times New Roman"/>
          <w:i/>
          <w:sz w:val="24"/>
          <w:szCs w:val="24"/>
        </w:rPr>
        <w:t>Ответ:</w:t>
      </w:r>
      <w:r w:rsidRPr="00126A43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5B69AA8" w14:textId="77777777" w:rsidR="000F6033" w:rsidRPr="00126A43" w:rsidRDefault="000F6033" w:rsidP="00A44928">
      <w:pPr>
        <w:spacing w:after="0" w:line="276" w:lineRule="auto"/>
        <w:ind w:left="-142" w:right="-142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359174" w14:textId="49B2A6D2" w:rsidR="00DA71D5" w:rsidRPr="00126A43" w:rsidRDefault="00DA71D5" w:rsidP="00A44928">
      <w:pPr>
        <w:spacing w:after="0" w:line="276" w:lineRule="auto"/>
        <w:ind w:left="-142" w:right="-142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Специальная часть</w:t>
      </w:r>
    </w:p>
    <w:p w14:paraId="3BE39A0C" w14:textId="77777777" w:rsidR="001B08E4" w:rsidRPr="00126A43" w:rsidRDefault="001B08E4" w:rsidP="00A44928">
      <w:pPr>
        <w:spacing w:after="0" w:line="276" w:lineRule="auto"/>
        <w:ind w:left="-142" w:right="-142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1199C36" w14:textId="268424EC" w:rsidR="00EC384B" w:rsidRPr="00126A43" w:rsidRDefault="00EC384B" w:rsidP="000F6033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7.</w:t>
      </w:r>
      <w:r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(0,5 балла). </w:t>
      </w:r>
      <w:bookmarkStart w:id="1" w:name="_Hlk179495513"/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Pr="00126A43">
        <w:rPr>
          <w:rFonts w:ascii="Times New Roman" w:hAnsi="Times New Roman" w:cs="Times New Roman"/>
          <w:bCs/>
          <w:sz w:val="24"/>
          <w:szCs w:val="24"/>
        </w:rPr>
        <w:t>.</w:t>
      </w:r>
      <w:bookmarkEnd w:id="1"/>
      <w:r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>Свойство чугуна, благодаря которому получают качественные сложные отливки:</w:t>
      </w:r>
    </w:p>
    <w:p w14:paraId="7E8AC1B8" w14:textId="7CCA1008" w:rsidR="00EC384B" w:rsidRPr="00126A43" w:rsidRDefault="00EC384B" w:rsidP="000F6033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         А) упругость;                 </w:t>
      </w:r>
      <w:r w:rsidR="009C7F58" w:rsidRPr="00126A43">
        <w:rPr>
          <w:rFonts w:ascii="Times New Roman" w:hAnsi="Times New Roman" w:cs="Times New Roman"/>
          <w:sz w:val="24"/>
          <w:szCs w:val="24"/>
        </w:rPr>
        <w:t xml:space="preserve">    </w:t>
      </w:r>
      <w:r w:rsidRPr="00126A43">
        <w:rPr>
          <w:rFonts w:ascii="Times New Roman" w:hAnsi="Times New Roman" w:cs="Times New Roman"/>
          <w:sz w:val="24"/>
          <w:szCs w:val="24"/>
        </w:rPr>
        <w:t xml:space="preserve">   </w:t>
      </w:r>
      <w:r w:rsidR="001B08E4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sz w:val="24"/>
          <w:szCs w:val="24"/>
        </w:rPr>
        <w:t xml:space="preserve"> В) твердость;</w:t>
      </w:r>
    </w:p>
    <w:p w14:paraId="2C36A4A9" w14:textId="032B9D08" w:rsidR="00EC384B" w:rsidRPr="00126A43" w:rsidRDefault="00EC384B" w:rsidP="000F6033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         Б) пластичность; </w:t>
      </w:r>
      <w:r w:rsidRPr="00126A43">
        <w:rPr>
          <w:rFonts w:ascii="Times New Roman" w:hAnsi="Times New Roman" w:cs="Times New Roman"/>
          <w:bCs/>
          <w:sz w:val="24"/>
          <w:szCs w:val="24"/>
        </w:rPr>
        <w:t>        </w:t>
      </w:r>
      <w:r w:rsidR="001B08E4" w:rsidRPr="00126A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9C7F58" w:rsidRPr="00126A4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     Г</w:t>
      </w:r>
      <w:r w:rsidRPr="00126A4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26A43">
        <w:rPr>
          <w:rFonts w:ascii="Times New Roman" w:hAnsi="Times New Roman" w:cs="Times New Roman"/>
          <w:sz w:val="24"/>
          <w:szCs w:val="24"/>
        </w:rPr>
        <w:t>жидкотекучесть</w:t>
      </w:r>
      <w:proofErr w:type="spellEnd"/>
      <w:r w:rsidRPr="00126A43">
        <w:rPr>
          <w:rFonts w:ascii="Times New Roman" w:hAnsi="Times New Roman" w:cs="Times New Roman"/>
          <w:sz w:val="24"/>
          <w:szCs w:val="24"/>
        </w:rPr>
        <w:t>.</w:t>
      </w:r>
    </w:p>
    <w:p w14:paraId="74A8217D" w14:textId="77777777" w:rsidR="00EC384B" w:rsidRPr="00126A43" w:rsidRDefault="00EC384B" w:rsidP="000F6033">
      <w:pPr>
        <w:spacing w:after="0" w:line="276" w:lineRule="auto"/>
        <w:ind w:left="-142" w:right="-142" w:firstLine="142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65875E7" w14:textId="329002CD" w:rsidR="00C16797" w:rsidRPr="00126A43" w:rsidRDefault="00C16797" w:rsidP="000F6033">
      <w:pPr>
        <w:spacing w:after="0" w:line="276" w:lineRule="auto"/>
        <w:ind w:left="-142" w:right="-142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8. 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(1,5 балла). 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. При работе на школьном деревообрабатывающем станке можно применять различные приспособления для крепления заготовки. 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>Выберете шпиндельное приспособление, обязательно требующее дополнительное крепление одного из торцов заготовки при помощи центра, установленного в пиноли задней бабки. Объясните почему.</w:t>
      </w:r>
    </w:p>
    <w:p w14:paraId="36B93DF8" w14:textId="001F5053" w:rsidR="00C16797" w:rsidRPr="00126A43" w:rsidRDefault="00C16797" w:rsidP="000F6033">
      <w:pPr>
        <w:spacing w:after="0" w:line="276" w:lineRule="auto"/>
        <w:ind w:left="-142" w:right="-142" w:firstLine="14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26A43">
        <w:rPr>
          <w:rFonts w:ascii="Times New Roman" w:hAnsi="Times New Roman" w:cs="Times New Roman"/>
          <w:bCs/>
          <w:iCs/>
          <w:sz w:val="24"/>
          <w:szCs w:val="24"/>
        </w:rPr>
        <w:t>А) планшайба;            Б) трезубец;           Г) патрон.</w:t>
      </w:r>
    </w:p>
    <w:p w14:paraId="48F48E1C" w14:textId="0CF19B44" w:rsidR="001B08E4" w:rsidRPr="00126A43" w:rsidRDefault="00C16797" w:rsidP="000F6033">
      <w:pPr>
        <w:spacing w:after="0" w:line="276" w:lineRule="auto"/>
        <w:ind w:left="-142" w:right="-142" w:firstLine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Ответ:</w:t>
      </w: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_____________________________________</w:t>
      </w:r>
      <w:r w:rsidR="001B08E4"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</w:t>
      </w:r>
      <w:r w:rsidR="009C7F58"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="001B08E4"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</w:p>
    <w:p w14:paraId="0141C427" w14:textId="36D70DF6" w:rsidR="00C16797" w:rsidRPr="00126A43" w:rsidRDefault="001B08E4" w:rsidP="000F6033">
      <w:pPr>
        <w:spacing w:after="0" w:line="276" w:lineRule="auto"/>
        <w:ind w:left="-142" w:right="-142" w:firstLine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  <w:r w:rsidR="009C7F58"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 </w:t>
      </w:r>
      <w:r w:rsidR="00C16797"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5A4E219" w14:textId="77777777" w:rsidR="000F6033" w:rsidRPr="00126A43" w:rsidRDefault="000F6033" w:rsidP="000F6033">
      <w:pPr>
        <w:autoSpaceDE w:val="0"/>
        <w:autoSpaceDN w:val="0"/>
        <w:adjustRightInd w:val="0"/>
        <w:spacing w:after="0" w:line="276" w:lineRule="auto"/>
        <w:ind w:left="-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1A4981" w14:textId="5C43F1EC" w:rsidR="002D0E24" w:rsidRPr="00126A43" w:rsidRDefault="002D0E24" w:rsidP="000F6033">
      <w:pPr>
        <w:autoSpaceDE w:val="0"/>
        <w:autoSpaceDN w:val="0"/>
        <w:adjustRightInd w:val="0"/>
        <w:spacing w:after="0" w:line="276" w:lineRule="auto"/>
        <w:ind w:left="-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(0,5 балла). 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26A43">
        <w:rPr>
          <w:rFonts w:ascii="Times New Roman" w:hAnsi="Times New Roman" w:cs="Times New Roman"/>
          <w:b/>
          <w:sz w:val="24"/>
          <w:szCs w:val="24"/>
        </w:rPr>
        <w:t>Какое изменение технологических свойств наблюдается в результате отпуска стали</w:t>
      </w:r>
      <w:r w:rsidR="00A44928" w:rsidRPr="00126A43">
        <w:rPr>
          <w:rFonts w:ascii="Times New Roman" w:hAnsi="Times New Roman" w:cs="Times New Roman"/>
          <w:b/>
          <w:sz w:val="24"/>
          <w:szCs w:val="24"/>
        </w:rPr>
        <w:t>:</w:t>
      </w:r>
    </w:p>
    <w:p w14:paraId="627CF51D" w14:textId="451AF551" w:rsidR="00A44928" w:rsidRPr="00126A43" w:rsidRDefault="00A44928" w:rsidP="000F6033">
      <w:pPr>
        <w:autoSpaceDE w:val="0"/>
        <w:autoSpaceDN w:val="0"/>
        <w:adjustRightInd w:val="0"/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А) Повышение твердости и понижение хрупкости;</w:t>
      </w:r>
    </w:p>
    <w:p w14:paraId="6ED43851" w14:textId="77777777" w:rsidR="00A44928" w:rsidRPr="00126A43" w:rsidRDefault="00A44928" w:rsidP="000F6033">
      <w:pPr>
        <w:autoSpaceDE w:val="0"/>
        <w:autoSpaceDN w:val="0"/>
        <w:adjustRightInd w:val="0"/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Б) Понижение твердости и хрупкости;</w:t>
      </w:r>
    </w:p>
    <w:p w14:paraId="5CA937CA" w14:textId="5E817303" w:rsidR="002D0E24" w:rsidRPr="00126A43" w:rsidRDefault="00A44928" w:rsidP="000F6033">
      <w:pPr>
        <w:autoSpaceDE w:val="0"/>
        <w:autoSpaceDN w:val="0"/>
        <w:adjustRightInd w:val="0"/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В) Повышение пластичности</w:t>
      </w:r>
    </w:p>
    <w:p w14:paraId="58F350E0" w14:textId="77777777" w:rsidR="000F6033" w:rsidRPr="00126A43" w:rsidRDefault="000F6033" w:rsidP="000F6033">
      <w:pPr>
        <w:spacing w:after="0" w:line="276" w:lineRule="auto"/>
        <w:ind w:left="-142" w:right="-142" w:firstLine="426"/>
        <w:jc w:val="right"/>
        <w:rPr>
          <w:rFonts w:ascii="Times New Roman" w:hAnsi="Times New Roman" w:cs="Times New Roman"/>
          <w:sz w:val="24"/>
          <w:szCs w:val="24"/>
        </w:rPr>
      </w:pPr>
    </w:p>
    <w:p w14:paraId="6DF377B5" w14:textId="52AA889D" w:rsidR="00456DF7" w:rsidRPr="00126A43" w:rsidRDefault="00A2401D" w:rsidP="00A44928">
      <w:pPr>
        <w:spacing w:after="0" w:line="276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1</w:t>
      </w:r>
      <w:r w:rsidR="00E82D6A" w:rsidRPr="00126A43">
        <w:rPr>
          <w:rFonts w:ascii="Times New Roman" w:hAnsi="Times New Roman" w:cs="Times New Roman"/>
          <w:b/>
          <w:sz w:val="24"/>
          <w:szCs w:val="24"/>
        </w:rPr>
        <w:t>0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91E95" w:rsidRPr="00126A43">
        <w:rPr>
          <w:rFonts w:ascii="Times New Roman" w:hAnsi="Times New Roman" w:cs="Times New Roman"/>
          <w:bCs/>
          <w:sz w:val="24"/>
          <w:szCs w:val="24"/>
        </w:rPr>
        <w:t>(1 балл).</w:t>
      </w:r>
      <w:r w:rsidR="00091E95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091E95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</w:t>
      </w:r>
      <w:r w:rsidR="00DB7755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ы</w:t>
      </w:r>
      <w:r w:rsidR="00091E95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 вопрос</w:t>
      </w:r>
      <w:r w:rsidR="008C2ACE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ы</w:t>
      </w:r>
      <w:r w:rsidR="00091E95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091E95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6DF7" w:rsidRPr="00126A43">
        <w:rPr>
          <w:rFonts w:ascii="Times New Roman" w:hAnsi="Times New Roman" w:cs="Times New Roman"/>
          <w:sz w:val="24"/>
          <w:szCs w:val="24"/>
        </w:rPr>
        <w:t>На рисунке изображена биметаллическая пластина. Какой сплав расположен под номером 1? Определите, на каком рисунке (А или Б) изображён нагрев пластины.</w:t>
      </w:r>
    </w:p>
    <w:p w14:paraId="7266D482" w14:textId="77777777" w:rsidR="00456DF7" w:rsidRPr="00126A43" w:rsidRDefault="00456DF7" w:rsidP="00A44928">
      <w:pPr>
        <w:spacing w:after="0" w:line="276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FEF9F2D" w14:textId="5809E809" w:rsidR="00C6184E" w:rsidRPr="00126A43" w:rsidRDefault="004C0BCE" w:rsidP="00A4492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167F66" wp14:editId="74492C36">
            <wp:extent cx="2085975" cy="21803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29" cy="219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A7E" w:rsidRPr="00126A43">
        <w:rPr>
          <w:rFonts w:ascii="Times New Roman" w:hAnsi="Times New Roman" w:cs="Times New Roman"/>
          <w:sz w:val="24"/>
          <w:szCs w:val="24"/>
        </w:rPr>
        <w:t xml:space="preserve">   </w:t>
      </w:r>
      <w:r w:rsidR="005877D5" w:rsidRPr="00126A43">
        <w:rPr>
          <w:rFonts w:ascii="Times New Roman" w:hAnsi="Times New Roman" w:cs="Times New Roman"/>
          <w:i/>
          <w:iCs/>
          <w:sz w:val="24"/>
          <w:szCs w:val="24"/>
        </w:rPr>
        <w:t>Ответ:</w:t>
      </w:r>
      <w:r w:rsidR="005877D5" w:rsidRPr="00126A43">
        <w:rPr>
          <w:rFonts w:ascii="Times New Roman" w:hAnsi="Times New Roman" w:cs="Times New Roman"/>
          <w:sz w:val="24"/>
          <w:szCs w:val="24"/>
        </w:rPr>
        <w:t xml:space="preserve">  1 - 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______________</w:t>
      </w:r>
      <w:r w:rsidR="005877D5" w:rsidRPr="00126A43">
        <w:rPr>
          <w:rFonts w:ascii="Times New Roman" w:hAnsi="Times New Roman" w:cs="Times New Roman"/>
          <w:sz w:val="24"/>
          <w:szCs w:val="24"/>
        </w:rPr>
        <w:t xml:space="preserve">; </w:t>
      </w:r>
      <w:r w:rsidR="00C16797" w:rsidRPr="00126A43">
        <w:rPr>
          <w:rFonts w:ascii="Times New Roman" w:hAnsi="Times New Roman" w:cs="Times New Roman"/>
          <w:sz w:val="24"/>
          <w:szCs w:val="24"/>
        </w:rPr>
        <w:t xml:space="preserve">Нагрев - 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________</w:t>
      </w:r>
      <w:r w:rsidR="00C16797" w:rsidRPr="00126A43">
        <w:rPr>
          <w:rFonts w:ascii="Times New Roman" w:hAnsi="Times New Roman" w:cs="Times New Roman"/>
          <w:sz w:val="24"/>
          <w:szCs w:val="24"/>
        </w:rPr>
        <w:t>.</w:t>
      </w:r>
    </w:p>
    <w:p w14:paraId="36320762" w14:textId="77777777" w:rsidR="00CC360A" w:rsidRDefault="00CC360A" w:rsidP="00E82D6A">
      <w:pPr>
        <w:spacing w:after="0" w:line="276" w:lineRule="auto"/>
        <w:ind w:left="-142" w:right="-142" w:firstLine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193844" w14:textId="77777777" w:rsidR="00E82D6A" w:rsidRPr="00E3017F" w:rsidRDefault="00E82D6A" w:rsidP="00E82D6A">
      <w:pPr>
        <w:spacing w:after="0" w:line="276" w:lineRule="auto"/>
        <w:ind w:left="-142" w:right="-142" w:firstLine="426"/>
        <w:jc w:val="right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E3017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lastRenderedPageBreak/>
        <w:t>Код/шифр участника ТТТТ 10-11______________________</w:t>
      </w:r>
    </w:p>
    <w:p w14:paraId="41041829" w14:textId="77777777" w:rsidR="00E82D6A" w:rsidRPr="00126A43" w:rsidRDefault="00E82D6A" w:rsidP="00A4492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433B3D5" w14:textId="6051E8A1" w:rsidR="00E93764" w:rsidRPr="00126A43" w:rsidRDefault="00A2401D" w:rsidP="00A44928">
      <w:pPr>
        <w:pStyle w:val="a7"/>
        <w:spacing w:after="0" w:line="276" w:lineRule="auto"/>
        <w:ind w:left="-142" w:right="-142"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1</w:t>
      </w:r>
      <w:r w:rsidR="006E5059" w:rsidRPr="00126A43">
        <w:rPr>
          <w:rFonts w:ascii="Times New Roman" w:hAnsi="Times New Roman" w:cs="Times New Roman"/>
          <w:b/>
          <w:sz w:val="24"/>
          <w:szCs w:val="24"/>
        </w:rPr>
        <w:t>1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93764" w:rsidRPr="00126A43">
        <w:rPr>
          <w:rFonts w:ascii="Times New Roman" w:hAnsi="Times New Roman" w:cs="Times New Roman"/>
          <w:sz w:val="24"/>
          <w:szCs w:val="24"/>
        </w:rPr>
        <w:t>(</w:t>
      </w:r>
      <w:r w:rsidR="005C19C3" w:rsidRPr="00126A43">
        <w:rPr>
          <w:rFonts w:ascii="Times New Roman" w:hAnsi="Times New Roman" w:cs="Times New Roman"/>
          <w:sz w:val="24"/>
          <w:szCs w:val="24"/>
        </w:rPr>
        <w:t>1,5</w:t>
      </w:r>
      <w:r w:rsidR="00E93764" w:rsidRPr="00126A43">
        <w:rPr>
          <w:rFonts w:ascii="Times New Roman" w:hAnsi="Times New Roman" w:cs="Times New Roman"/>
          <w:sz w:val="24"/>
          <w:szCs w:val="24"/>
        </w:rPr>
        <w:t xml:space="preserve"> балла).</w:t>
      </w:r>
      <w:r w:rsidR="00E93764"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764" w:rsidRPr="00126A43">
        <w:rPr>
          <w:rFonts w:ascii="Times New Roman" w:hAnsi="Times New Roman" w:cs="Times New Roman"/>
          <w:i/>
          <w:sz w:val="24"/>
          <w:szCs w:val="24"/>
        </w:rPr>
        <w:t>Вставьте пропущенные слова.</w:t>
      </w:r>
      <w:r w:rsidR="00E93764" w:rsidRPr="00126A4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93764" w:rsidRPr="00126A43">
        <w:rPr>
          <w:rFonts w:ascii="Times New Roman" w:hAnsi="Times New Roman" w:cs="Times New Roman"/>
          <w:sz w:val="24"/>
          <w:szCs w:val="24"/>
        </w:rPr>
        <w:t>Один из видов производства металлов – электрометаллургия, когда металлы получают при помощи электролиза расплавленных солей, оксидов или других соединений, в которых они содержатся. Электролиз позволяет не только получать, но и очищать металлы. Процесс очистки получил название электролитического рафинирования. Для этого металлические пластины помещают в качестве анодов в электролизер. Ток подвергает вещество анодному растворению, переводя его в катионы, которые разряжаются на катоде и оседают на нем в виде осадка чистого металлического вещества. Анодные примеси остаются нерастворимыми или переходят в электролит, а затем удаляются.</w:t>
      </w:r>
    </w:p>
    <w:p w14:paraId="1E869DFD" w14:textId="24943008" w:rsidR="00E93764" w:rsidRPr="00126A43" w:rsidRDefault="00014A7E" w:rsidP="00A44928">
      <w:pPr>
        <w:spacing w:after="0" w:line="276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Этот </w:t>
      </w:r>
      <w:r w:rsidR="00E93764" w:rsidRPr="00126A43">
        <w:rPr>
          <w:rFonts w:ascii="Times New Roman" w:hAnsi="Times New Roman" w:cs="Times New Roman"/>
          <w:sz w:val="24"/>
          <w:szCs w:val="24"/>
        </w:rPr>
        <w:t>вид производства металлов безопасен для окружающей среды, поскольку в процессе не происходит вредных выбросов, следовательно, такие предприятия можно размещать в черте города.</w:t>
      </w:r>
    </w:p>
    <w:p w14:paraId="0083064F" w14:textId="2E492812" w:rsidR="00E93764" w:rsidRPr="00126A43" w:rsidRDefault="00D05D05" w:rsidP="00A4492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>Основной</w:t>
      </w:r>
      <w:r w:rsidR="00E93764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недостаток этого вида производства металлов</w:t>
      </w:r>
      <w:r w:rsidR="00E93764" w:rsidRPr="00126A43">
        <w:rPr>
          <w:rFonts w:ascii="Times New Roman" w:hAnsi="Times New Roman" w:cs="Times New Roman"/>
          <w:sz w:val="24"/>
          <w:szCs w:val="24"/>
        </w:rPr>
        <w:t xml:space="preserve"> – </w:t>
      </w:r>
      <w:r w:rsidR="00015E53" w:rsidRPr="00126A4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 </w:t>
      </w:r>
      <w:r w:rsidR="00E93764" w:rsidRPr="00126A43">
        <w:rPr>
          <w:rFonts w:ascii="Times New Roman" w:hAnsi="Times New Roman" w:cs="Times New Roman"/>
          <w:sz w:val="24"/>
          <w:szCs w:val="24"/>
        </w:rPr>
        <w:t xml:space="preserve"> что приводит к </w:t>
      </w:r>
      <w:r w:rsidR="00015E53" w:rsidRPr="00126A43">
        <w:rPr>
          <w:rFonts w:ascii="Times New Roman" w:hAnsi="Times New Roman" w:cs="Times New Roman"/>
          <w:sz w:val="24"/>
          <w:szCs w:val="24"/>
        </w:rPr>
        <w:t>____</w:t>
      </w:r>
      <w:r w:rsidR="00E82D6A" w:rsidRPr="00126A43">
        <w:rPr>
          <w:rFonts w:ascii="Times New Roman" w:hAnsi="Times New Roman" w:cs="Times New Roman"/>
          <w:sz w:val="24"/>
          <w:szCs w:val="24"/>
        </w:rPr>
        <w:t>______________________________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________________</w:t>
      </w:r>
      <w:r w:rsidR="00E82D6A" w:rsidRPr="00126A43">
        <w:rPr>
          <w:rFonts w:ascii="Times New Roman" w:hAnsi="Times New Roman" w:cs="Times New Roman"/>
          <w:sz w:val="24"/>
          <w:szCs w:val="24"/>
        </w:rPr>
        <w:t xml:space="preserve"> продукции.</w:t>
      </w:r>
    </w:p>
    <w:p w14:paraId="43DCA86B" w14:textId="0DC27046" w:rsidR="00E93764" w:rsidRPr="00126A43" w:rsidRDefault="00E93764" w:rsidP="005160D8">
      <w:pPr>
        <w:spacing w:after="0" w:line="276" w:lineRule="auto"/>
        <w:ind w:lef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BF711E" w:rsidRPr="00126A43">
        <w:rPr>
          <w:rFonts w:ascii="Times New Roman" w:hAnsi="Times New Roman" w:cs="Times New Roman"/>
          <w:sz w:val="24"/>
          <w:szCs w:val="24"/>
        </w:rPr>
        <w:t>э</w:t>
      </w:r>
      <w:r w:rsidR="00014A7E" w:rsidRPr="00126A43">
        <w:rPr>
          <w:rFonts w:ascii="Times New Roman" w:hAnsi="Times New Roman" w:cs="Times New Roman"/>
          <w:sz w:val="24"/>
          <w:szCs w:val="24"/>
        </w:rPr>
        <w:t xml:space="preserve">лектрометаллургический </w:t>
      </w:r>
      <w:r w:rsidRPr="00126A43">
        <w:rPr>
          <w:rFonts w:ascii="Times New Roman" w:hAnsi="Times New Roman" w:cs="Times New Roman"/>
          <w:sz w:val="24"/>
          <w:szCs w:val="24"/>
        </w:rPr>
        <w:t>вид производства развивается, что позволяет получать новые металлы и сплавы, обладающие уникальными характеристиками. Именно электрометаллургия поставляет высокочистые вещества для производства</w:t>
      </w:r>
      <w:r w:rsidR="00015E53" w:rsidRPr="00126A43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5160D8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sz w:val="24"/>
          <w:szCs w:val="24"/>
        </w:rPr>
        <w:t>и высокотехнологичных отраслей промышленности.</w:t>
      </w:r>
    </w:p>
    <w:p w14:paraId="315FD0DE" w14:textId="77777777" w:rsidR="00E93764" w:rsidRPr="00126A43" w:rsidRDefault="00E93764" w:rsidP="006E5059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BB241E9" w14:textId="6AD254E5" w:rsidR="005160D8" w:rsidRPr="00126A43" w:rsidRDefault="005160D8" w:rsidP="006E5059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1</w:t>
      </w:r>
      <w:r w:rsidR="006E5059" w:rsidRPr="00126A43">
        <w:rPr>
          <w:rFonts w:ascii="Times New Roman" w:hAnsi="Times New Roman" w:cs="Times New Roman"/>
          <w:b/>
          <w:sz w:val="24"/>
          <w:szCs w:val="24"/>
        </w:rPr>
        <w:t>2</w:t>
      </w:r>
      <w:r w:rsidRPr="00126A43">
        <w:rPr>
          <w:rFonts w:ascii="Times New Roman" w:hAnsi="Times New Roman" w:cs="Times New Roman"/>
          <w:b/>
          <w:sz w:val="24"/>
          <w:szCs w:val="24"/>
        </w:rPr>
        <w:t>.</w:t>
      </w:r>
      <w:r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(0,5 балла). 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26A43">
        <w:rPr>
          <w:rFonts w:ascii="Times New Roman" w:hAnsi="Times New Roman" w:cs="Times New Roman"/>
          <w:sz w:val="24"/>
          <w:szCs w:val="24"/>
        </w:rPr>
        <w:t xml:space="preserve">Аппараты для контактной точечной сварки используют электрический ток для осуществления соединения. </w:t>
      </w:r>
      <w:r w:rsidRPr="00126A43">
        <w:rPr>
          <w:rFonts w:ascii="Times New Roman" w:hAnsi="Times New Roman" w:cs="Times New Roman"/>
          <w:b/>
          <w:sz w:val="24"/>
          <w:szCs w:val="24"/>
        </w:rPr>
        <w:t>Для качественного выполнения такого сварного соединения необходимо добиться, чтобы в месте контакта:</w:t>
      </w:r>
    </w:p>
    <w:p w14:paraId="30976B9A" w14:textId="77777777" w:rsidR="005160D8" w:rsidRPr="00126A43" w:rsidRDefault="005160D8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А) отсутствовал ток;</w:t>
      </w:r>
    </w:p>
    <w:p w14:paraId="3C07B269" w14:textId="77777777" w:rsidR="005160D8" w:rsidRPr="00126A43" w:rsidRDefault="005160D8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Б) импульс тока был с высоким напряжением и низкой силой тока;</w:t>
      </w:r>
    </w:p>
    <w:p w14:paraId="0E543A38" w14:textId="77777777" w:rsidR="005160D8" w:rsidRPr="00126A43" w:rsidRDefault="005160D8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В) импульс тока был с большой силой и низким напряжением;</w:t>
      </w:r>
    </w:p>
    <w:p w14:paraId="504A222D" w14:textId="77777777" w:rsidR="005160D8" w:rsidRPr="00126A43" w:rsidRDefault="005160D8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Г) электрический ток преобразовывался в механические колебания высокой частоты.</w:t>
      </w:r>
    </w:p>
    <w:p w14:paraId="3D51983A" w14:textId="07B1CB61" w:rsidR="006E5059" w:rsidRPr="00126A43" w:rsidRDefault="006E5059" w:rsidP="006E5059">
      <w:pPr>
        <w:spacing w:after="0" w:line="276" w:lineRule="auto"/>
        <w:ind w:right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2CA601" w14:textId="77777777" w:rsidR="00E9574B" w:rsidRPr="00126A43" w:rsidRDefault="006E5059" w:rsidP="006E5059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126A43">
        <w:rPr>
          <w:rStyle w:val="af1"/>
          <w:rFonts w:ascii="Times New Roman" w:hAnsi="Times New Roman" w:cs="Times New Roman"/>
          <w:sz w:val="24"/>
          <w:szCs w:val="24"/>
        </w:rPr>
        <w:t xml:space="preserve">13. 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(0,5 балла). 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26A43">
        <w:rPr>
          <w:rStyle w:val="af1"/>
          <w:rFonts w:ascii="Times New Roman" w:hAnsi="Times New Roman" w:cs="Times New Roman"/>
          <w:sz w:val="24"/>
          <w:szCs w:val="24"/>
        </w:rPr>
        <w:t xml:space="preserve">Волоконно-оптические линии связи </w:t>
      </w:r>
      <w:r w:rsidRPr="00126A43">
        <w:rPr>
          <w:rFonts w:ascii="Times New Roman" w:hAnsi="Times New Roman" w:cs="Times New Roman"/>
          <w:sz w:val="24"/>
          <w:szCs w:val="24"/>
        </w:rPr>
        <w:t xml:space="preserve">— это системы передачи информации, использующие оптические волокна для передачи данных в виде световых импульсов. </w:t>
      </w:r>
      <w:r w:rsidRPr="00126A4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Она свободна от электромагнитных помех и труднодоступна для несанкционированного использования: незаметно перехватить сигнал, передаваемый по оптическому кабелю, технически крайне сложно. При передаче сигнала происходит его затухание. </w:t>
      </w:r>
    </w:p>
    <w:p w14:paraId="0D8BBF0B" w14:textId="59419637" w:rsidR="006E5059" w:rsidRPr="00126A43" w:rsidRDefault="006E5059" w:rsidP="006E5059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 xml:space="preserve">Для передачи сигнала на большие расстояния по магистральным линиям и подводным кабелям используются </w:t>
      </w:r>
      <w:r w:rsidRPr="00126A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оптические сигналы с длиной волны:</w:t>
      </w:r>
    </w:p>
    <w:p w14:paraId="452CD114" w14:textId="77777777" w:rsidR="006E5059" w:rsidRPr="00126A43" w:rsidRDefault="006E5059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850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происходит высокое затухание сигнала;        </w:t>
      </w:r>
    </w:p>
    <w:p w14:paraId="635DBC10" w14:textId="77777777" w:rsidR="006E5059" w:rsidRPr="00126A43" w:rsidRDefault="006E5059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1310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происходит минимальное затухание сигнала;            </w:t>
      </w:r>
    </w:p>
    <w:p w14:paraId="1E049CD0" w14:textId="77777777" w:rsidR="006E5059" w:rsidRPr="00126A43" w:rsidRDefault="006E5059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В) 1550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, происходит сохранение качества сигнала на значительных дистанциях;</w:t>
      </w:r>
    </w:p>
    <w:p w14:paraId="320099BA" w14:textId="77777777" w:rsidR="006E5059" w:rsidRPr="00126A43" w:rsidRDefault="006E5059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Г) 850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, происходит сохранение качества сигнала на значительных дистанциях;</w:t>
      </w:r>
    </w:p>
    <w:p w14:paraId="5C1636F5" w14:textId="77777777" w:rsidR="006E5059" w:rsidRPr="00126A43" w:rsidRDefault="006E5059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Д) 1310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происходит высокое затухание сигнала;                  </w:t>
      </w:r>
    </w:p>
    <w:p w14:paraId="5B472C4B" w14:textId="070AFC40" w:rsidR="006E5059" w:rsidRPr="00126A43" w:rsidRDefault="006E5059" w:rsidP="006E5059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Е) 1550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, происходит минимальное затухание сигнала.</w:t>
      </w:r>
    </w:p>
    <w:p w14:paraId="2238FFFC" w14:textId="33E593BE" w:rsidR="00E9574B" w:rsidRPr="00126A43" w:rsidRDefault="00E9574B" w:rsidP="00126A43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BF7091E" w14:textId="19E9E69C" w:rsidR="006E5059" w:rsidRPr="00E3017F" w:rsidRDefault="006E5059" w:rsidP="006E5059">
      <w:pPr>
        <w:spacing w:after="0" w:line="276" w:lineRule="auto"/>
        <w:ind w:left="-142" w:firstLine="142"/>
        <w:jc w:val="right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E3017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lastRenderedPageBreak/>
        <w:t xml:space="preserve">Код/шифр </w:t>
      </w:r>
      <w:bookmarkStart w:id="2" w:name="_GoBack"/>
      <w:bookmarkEnd w:id="2"/>
      <w:r w:rsidRPr="00E3017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>участника ТТТТ 10-11______________________</w:t>
      </w:r>
    </w:p>
    <w:p w14:paraId="039CF0E5" w14:textId="5CBC428A" w:rsidR="00C6184E" w:rsidRPr="00126A43" w:rsidRDefault="00A2401D" w:rsidP="00C64FCD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1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>4</w:t>
      </w:r>
      <w:r w:rsidRPr="00126A43">
        <w:rPr>
          <w:rFonts w:ascii="Times New Roman" w:hAnsi="Times New Roman" w:cs="Times New Roman"/>
          <w:b/>
          <w:sz w:val="24"/>
          <w:szCs w:val="24"/>
        </w:rPr>
        <w:t>.</w:t>
      </w:r>
      <w:r w:rsidR="00C6184E" w:rsidRPr="00126A43">
        <w:rPr>
          <w:rFonts w:ascii="Times New Roman" w:hAnsi="Times New Roman" w:cs="Times New Roman"/>
          <w:sz w:val="24"/>
          <w:szCs w:val="24"/>
        </w:rPr>
        <w:t xml:space="preserve"> (1 балл) </w:t>
      </w:r>
      <w:r w:rsidR="0005779C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="0005779C" w:rsidRPr="00126A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6184E" w:rsidRPr="00126A43">
        <w:rPr>
          <w:rFonts w:ascii="Times New Roman" w:hAnsi="Times New Roman" w:cs="Times New Roman"/>
          <w:sz w:val="24"/>
          <w:szCs w:val="24"/>
        </w:rPr>
        <w:t xml:space="preserve">Сегодня промышленные предприятия освоили производство перекрёстных роликовых подшипников. В таких подшипниках цилиндрические ролики расположены поперечно, каждый последующий ролик расположен перпендикулярно предыдущему и отделён от него сепаратором. Такие подшипники часто применяют для создания вращающихся соединений для промышленных роботов. </w:t>
      </w:r>
      <w:r w:rsidR="00C6184E" w:rsidRPr="00126A43">
        <w:rPr>
          <w:rFonts w:ascii="Times New Roman" w:hAnsi="Times New Roman" w:cs="Times New Roman"/>
          <w:b/>
          <w:bCs/>
          <w:sz w:val="24"/>
          <w:szCs w:val="24"/>
        </w:rPr>
        <w:t>Определите, на какую (на какие) нагрузку (нагрузки) рассчитывают данные подшипники при разработке и производстве.</w:t>
      </w:r>
    </w:p>
    <w:p w14:paraId="7DA0D710" w14:textId="073254D0" w:rsidR="00C6184E" w:rsidRPr="00126A43" w:rsidRDefault="00C6184E" w:rsidP="005160D8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F94D6F" wp14:editId="7D8416EE">
            <wp:extent cx="2042814" cy="2728283"/>
            <wp:effectExtent l="318" t="0" r="0" b="0"/>
            <wp:docPr id="4385030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86" t="9616" r="4594" b="6047"/>
                    <a:stretch/>
                  </pic:blipFill>
                  <pic:spPr bwMode="auto">
                    <a:xfrm rot="5400000">
                      <a:off x="0" y="0"/>
                      <a:ext cx="2083665" cy="278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76CB6" w14:textId="77777777" w:rsidR="00C6184E" w:rsidRPr="00126A43" w:rsidRDefault="00C6184E" w:rsidP="005160D8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А) Такой подшипник способен воспринимать и рассчитывается только на осевую нагрузку; </w:t>
      </w:r>
    </w:p>
    <w:p w14:paraId="00C24B2D" w14:textId="77777777" w:rsidR="00C6184E" w:rsidRPr="00126A43" w:rsidRDefault="00C6184E" w:rsidP="005160D8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Б) Такой подшипник способен воспринимать и рассчитывается только радиальную нагрузку. </w:t>
      </w:r>
    </w:p>
    <w:p w14:paraId="38CAB4A5" w14:textId="77777777" w:rsidR="00C6184E" w:rsidRPr="00126A43" w:rsidRDefault="00C6184E" w:rsidP="005160D8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В) Такой подшипник способен воспринимать и рассчитывается на осевую и радиальную нагрузку одновременно. </w:t>
      </w:r>
    </w:p>
    <w:p w14:paraId="5380F9BB" w14:textId="77777777" w:rsidR="00C6184E" w:rsidRPr="00126A43" w:rsidRDefault="00C6184E" w:rsidP="005160D8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Г) Такой подшипник не способен воспринимать ни радиальную, ни осевую нагрузки, он обеспечивает только высокую скорость вращения и должен по инструкции устанавливаться совместно с радиально-упорным подшипником.</w:t>
      </w:r>
    </w:p>
    <w:p w14:paraId="16BA495B" w14:textId="77777777" w:rsidR="00C6184E" w:rsidRPr="00126A43" w:rsidRDefault="00C6184E" w:rsidP="005160D8">
      <w:pPr>
        <w:spacing w:after="0" w:line="276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</w:p>
    <w:p w14:paraId="53D1ACA0" w14:textId="14B2C25D" w:rsidR="006F4DBF" w:rsidRPr="00126A43" w:rsidRDefault="00A2401D" w:rsidP="005160D8">
      <w:pPr>
        <w:spacing w:after="0" w:line="276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1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>5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91E95" w:rsidRPr="00126A43">
        <w:rPr>
          <w:rFonts w:ascii="Times New Roman" w:hAnsi="Times New Roman" w:cs="Times New Roman"/>
          <w:sz w:val="24"/>
          <w:szCs w:val="24"/>
        </w:rPr>
        <w:t xml:space="preserve">(2 балла). </w:t>
      </w:r>
      <w:r w:rsidR="0007718C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07718C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6F4DBF" w:rsidRPr="00126A43">
        <w:rPr>
          <w:rFonts w:ascii="Times New Roman" w:hAnsi="Times New Roman" w:cs="Times New Roman"/>
          <w:b/>
          <w:sz w:val="24"/>
          <w:szCs w:val="24"/>
        </w:rPr>
        <w:t>Перечислите н</w:t>
      </w:r>
      <w:r w:rsidR="0007718C" w:rsidRPr="00126A43">
        <w:rPr>
          <w:rFonts w:ascii="Times New Roman" w:hAnsi="Times New Roman" w:cs="Times New Roman"/>
          <w:b/>
          <w:sz w:val="24"/>
          <w:szCs w:val="24"/>
        </w:rPr>
        <w:t>едостатки порошковой металлургии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 xml:space="preserve"> (не менее трёх)</w:t>
      </w:r>
      <w:r w:rsidR="006F4DBF" w:rsidRPr="00126A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C64FCD" w:rsidRPr="00126A43">
        <w:rPr>
          <w:rFonts w:ascii="Times New Roman" w:hAnsi="Times New Roman" w:cs="Times New Roman"/>
          <w:b/>
          <w:sz w:val="24"/>
          <w:szCs w:val="24"/>
        </w:rPr>
        <w:t>______________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>_________</w:t>
      </w:r>
      <w:r w:rsidR="00C64FCD"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="00C64FCD" w:rsidRPr="00126A43">
        <w:rPr>
          <w:rFonts w:ascii="Times New Roman" w:hAnsi="Times New Roman" w:cs="Times New Roman"/>
          <w:b/>
          <w:sz w:val="24"/>
          <w:szCs w:val="24"/>
        </w:rPr>
        <w:t>_________________________________________________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>_____</w:t>
      </w:r>
    </w:p>
    <w:p w14:paraId="20525BA5" w14:textId="04B89184" w:rsidR="005160D8" w:rsidRPr="00126A43" w:rsidRDefault="006F4DBF" w:rsidP="005160D8">
      <w:pPr>
        <w:spacing w:after="0" w:line="276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 w:rsidR="005160D8" w:rsidRPr="00126A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14:paraId="37B339D0" w14:textId="6D1237BD" w:rsidR="005160D8" w:rsidRPr="00126A43" w:rsidRDefault="005160D8" w:rsidP="005160D8">
      <w:pPr>
        <w:spacing w:after="0" w:line="276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</w:t>
      </w:r>
    </w:p>
    <w:p w14:paraId="5A9C8627" w14:textId="2E531AA9" w:rsidR="005877D5" w:rsidRPr="00126A43" w:rsidRDefault="005877D5" w:rsidP="00C64FCD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</w:p>
    <w:p w14:paraId="430AA8A7" w14:textId="1FF49ED3" w:rsidR="00E9574B" w:rsidRPr="00126A43" w:rsidRDefault="007649FA" w:rsidP="00C64FCD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6E5059" w:rsidRPr="00126A43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A2401D" w:rsidRPr="00126A43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126A4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="00543DAD" w:rsidRPr="00126A43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126A43">
        <w:rPr>
          <w:rFonts w:ascii="Times New Roman" w:hAnsi="Times New Roman" w:cs="Times New Roman"/>
          <w:bCs/>
          <w:iCs/>
          <w:sz w:val="24"/>
          <w:szCs w:val="24"/>
        </w:rPr>
        <w:t xml:space="preserve"> балла)</w:t>
      </w:r>
      <w:r w:rsidRPr="00126A4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7718C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5877D5" w:rsidRPr="00126A43">
        <w:rPr>
          <w:rFonts w:ascii="Times New Roman" w:hAnsi="Times New Roman" w:cs="Times New Roman"/>
          <w:sz w:val="24"/>
          <w:szCs w:val="24"/>
        </w:rPr>
        <w:t>Беспилотные летательные аппараты в современном мире используются повсеместно, в том числе и в промышленном секторе. </w:t>
      </w:r>
    </w:p>
    <w:p w14:paraId="1FF2ACE1" w14:textId="13DDC7D4" w:rsidR="005877D5" w:rsidRPr="00126A43" w:rsidRDefault="005877D5" w:rsidP="00E9574B">
      <w:pPr>
        <w:spacing w:after="0" w:line="276" w:lineRule="auto"/>
        <w:ind w:left="-142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Опишите принципиальные отличия</w:t>
      </w:r>
      <w:r w:rsidRPr="00126A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126A43">
        <w:rPr>
          <w:rFonts w:ascii="Times New Roman" w:hAnsi="Times New Roman" w:cs="Times New Roman"/>
          <w:b/>
          <w:sz w:val="24"/>
          <w:szCs w:val="24"/>
        </w:rPr>
        <w:t>оборудования</w:t>
      </w:r>
      <w:r w:rsidR="00E9574B" w:rsidRPr="00126A43">
        <w:rPr>
          <w:rFonts w:ascii="Times New Roman" w:hAnsi="Times New Roman" w:cs="Times New Roman"/>
          <w:b/>
          <w:sz w:val="24"/>
          <w:szCs w:val="24"/>
        </w:rPr>
        <w:t>,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 ко</w:t>
      </w:r>
      <w:r w:rsidR="00E82D6A" w:rsidRPr="00126A43">
        <w:rPr>
          <w:rFonts w:ascii="Times New Roman" w:hAnsi="Times New Roman" w:cs="Times New Roman"/>
          <w:b/>
          <w:sz w:val="24"/>
          <w:szCs w:val="24"/>
        </w:rPr>
        <w:t xml:space="preserve">торое установлено на </w:t>
      </w:r>
      <w:proofErr w:type="spellStart"/>
      <w:r w:rsidR="00E82D6A" w:rsidRPr="00126A43">
        <w:rPr>
          <w:rFonts w:ascii="Times New Roman" w:hAnsi="Times New Roman" w:cs="Times New Roman"/>
          <w:b/>
          <w:sz w:val="24"/>
          <w:szCs w:val="24"/>
        </w:rPr>
        <w:t>агродрон</w:t>
      </w:r>
      <w:proofErr w:type="spellEnd"/>
      <w:r w:rsidR="00E82D6A" w:rsidRPr="00126A43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 квадрокоптер для патрулирования участков пожарной опасности и координации процессов тушения огня. </w:t>
      </w:r>
    </w:p>
    <w:p w14:paraId="157B3614" w14:textId="3DFE43BB" w:rsidR="00456DF7" w:rsidRPr="00126A43" w:rsidRDefault="00C64FCD" w:rsidP="00C64FCD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i/>
          <w:iCs/>
          <w:sz w:val="24"/>
          <w:szCs w:val="24"/>
        </w:rPr>
        <w:t xml:space="preserve">Ответ: </w:t>
      </w:r>
      <w:proofErr w:type="spellStart"/>
      <w:r w:rsidR="00015E53" w:rsidRPr="00126A43">
        <w:rPr>
          <w:rFonts w:ascii="Times New Roman" w:hAnsi="Times New Roman" w:cs="Times New Roman"/>
          <w:sz w:val="24"/>
          <w:szCs w:val="24"/>
        </w:rPr>
        <w:t>Агродрон</w:t>
      </w:r>
      <w:proofErr w:type="spellEnd"/>
      <w:r w:rsidR="006E5059" w:rsidRPr="00126A43">
        <w:rPr>
          <w:rFonts w:ascii="Times New Roman" w:hAnsi="Times New Roman" w:cs="Times New Roman"/>
          <w:sz w:val="24"/>
          <w:szCs w:val="24"/>
        </w:rPr>
        <w:t xml:space="preserve"> -</w:t>
      </w:r>
      <w:r w:rsidR="00015E53" w:rsidRPr="00126A43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126A43">
        <w:rPr>
          <w:rFonts w:ascii="Times New Roman" w:hAnsi="Times New Roman" w:cs="Times New Roman"/>
          <w:sz w:val="24"/>
          <w:szCs w:val="24"/>
        </w:rPr>
        <w:t>_____________________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__________________________</w:t>
      </w:r>
      <w:r w:rsidR="007649FA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___________________</w:t>
      </w:r>
      <w:r w:rsidRPr="00126A4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015E53" w:rsidRPr="00126A43">
        <w:rPr>
          <w:rFonts w:ascii="Times New Roman" w:hAnsi="Times New Roman" w:cs="Times New Roman"/>
          <w:sz w:val="24"/>
          <w:szCs w:val="24"/>
        </w:rPr>
        <w:t>___</w:t>
      </w:r>
    </w:p>
    <w:p w14:paraId="3BDF0842" w14:textId="474DEC1E" w:rsidR="005877D5" w:rsidRPr="00126A43" w:rsidRDefault="00015E53" w:rsidP="00C64FCD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5877D5" w:rsidRPr="00126A43">
        <w:rPr>
          <w:rFonts w:ascii="Times New Roman" w:hAnsi="Times New Roman" w:cs="Times New Roman"/>
          <w:sz w:val="24"/>
          <w:szCs w:val="24"/>
        </w:rPr>
        <w:t>;</w:t>
      </w:r>
    </w:p>
    <w:p w14:paraId="331FDB26" w14:textId="2130AC14" w:rsidR="00456DF7" w:rsidRPr="00126A43" w:rsidRDefault="005877D5" w:rsidP="00C64FCD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Дроны для пожаротушения</w:t>
      </w:r>
      <w:r w:rsidR="00015E53" w:rsidRPr="00126A43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____________________</w:t>
      </w:r>
      <w:r w:rsidR="00B05994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CC9787" w14:textId="77777777" w:rsidR="00E9574B" w:rsidRPr="00E3017F" w:rsidRDefault="00E9574B" w:rsidP="00E9574B">
      <w:pPr>
        <w:spacing w:after="0" w:line="276" w:lineRule="auto"/>
        <w:ind w:left="-142" w:firstLine="142"/>
        <w:jc w:val="right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E3017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>Код/шифр участника ТТТТ 10-11______________________</w:t>
      </w:r>
    </w:p>
    <w:p w14:paraId="235B319A" w14:textId="14FBFF9A" w:rsidR="00E82D6A" w:rsidRPr="00126A43" w:rsidRDefault="00E82D6A" w:rsidP="00E82D6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67D74F6C" w14:textId="2179EB5F" w:rsidR="00E82D6A" w:rsidRPr="00126A43" w:rsidRDefault="00E82D6A" w:rsidP="00E82D6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126A43">
        <w:rPr>
          <w:rFonts w:ascii="Times New Roman" w:hAnsi="Times New Roman" w:cs="Times New Roman"/>
          <w:sz w:val="24"/>
          <w:szCs w:val="24"/>
        </w:rPr>
        <w:t>_______________________.</w:t>
      </w:r>
    </w:p>
    <w:p w14:paraId="0077CD0D" w14:textId="4CF5E0B7" w:rsidR="00D716D6" w:rsidRPr="00126A43" w:rsidRDefault="00D716D6" w:rsidP="00E82D6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9659E4" w14:textId="5E7D9F7F" w:rsidR="00D716D6" w:rsidRPr="00126A43" w:rsidRDefault="007649FA" w:rsidP="00C64FCD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1</w:t>
      </w:r>
      <w:r w:rsidR="001137F5" w:rsidRPr="00126A43">
        <w:rPr>
          <w:rFonts w:ascii="Times New Roman" w:hAnsi="Times New Roman" w:cs="Times New Roman"/>
          <w:b/>
          <w:sz w:val="24"/>
          <w:szCs w:val="24"/>
        </w:rPr>
        <w:t>7</w:t>
      </w:r>
      <w:r w:rsidR="00A2401D" w:rsidRPr="00126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C19C3" w:rsidRPr="00126A43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07718C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</w:t>
      </w:r>
      <w:r w:rsidR="0007718C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D716D6" w:rsidRPr="00126A43">
        <w:rPr>
          <w:rFonts w:ascii="Times New Roman" w:hAnsi="Times New Roman" w:cs="Times New Roman"/>
          <w:sz w:val="24"/>
          <w:szCs w:val="24"/>
        </w:rPr>
        <w:t xml:space="preserve">В программе Компас -3D трехмерная модель создаётся последовательностью операций. </w:t>
      </w:r>
      <w:r w:rsidR="00D716D6" w:rsidRPr="00126A43">
        <w:rPr>
          <w:rFonts w:ascii="Times New Roman" w:hAnsi="Times New Roman" w:cs="Times New Roman"/>
          <w:b/>
          <w:sz w:val="24"/>
          <w:szCs w:val="24"/>
        </w:rPr>
        <w:t xml:space="preserve">Какой инструмент </w:t>
      </w:r>
      <w:r w:rsidR="005E5B6A" w:rsidRPr="00126A43">
        <w:rPr>
          <w:rFonts w:ascii="Times New Roman" w:hAnsi="Times New Roman" w:cs="Times New Roman"/>
          <w:b/>
          <w:sz w:val="24"/>
          <w:szCs w:val="24"/>
        </w:rPr>
        <w:t>используется,</w:t>
      </w:r>
      <w:r w:rsidR="00D716D6" w:rsidRPr="00126A43">
        <w:rPr>
          <w:rFonts w:ascii="Times New Roman" w:hAnsi="Times New Roman" w:cs="Times New Roman"/>
          <w:b/>
          <w:sz w:val="24"/>
          <w:szCs w:val="24"/>
        </w:rPr>
        <w:t xml:space="preserve"> и какая операция применяется для построения модели тора?</w:t>
      </w:r>
    </w:p>
    <w:p w14:paraId="10035CBE" w14:textId="6CF42BB6" w:rsidR="00D716D6" w:rsidRPr="00126A43" w:rsidRDefault="00D716D6" w:rsidP="005E5B6A">
      <w:pPr>
        <w:spacing w:after="0" w:line="276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i/>
          <w:sz w:val="24"/>
          <w:szCs w:val="24"/>
        </w:rPr>
        <w:t>Ответ:</w:t>
      </w:r>
      <w:r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7649FA" w:rsidRPr="00126A43">
        <w:rPr>
          <w:rFonts w:ascii="Times New Roman" w:hAnsi="Times New Roman" w:cs="Times New Roman"/>
          <w:sz w:val="24"/>
          <w:szCs w:val="24"/>
        </w:rPr>
        <w:t>инструмент</w:t>
      </w:r>
      <w:r w:rsidR="005E5B6A" w:rsidRPr="00126A43">
        <w:rPr>
          <w:rFonts w:ascii="Times New Roman" w:hAnsi="Times New Roman" w:cs="Times New Roman"/>
          <w:sz w:val="24"/>
          <w:szCs w:val="24"/>
        </w:rPr>
        <w:t xml:space="preserve"> - ________________</w:t>
      </w:r>
      <w:r w:rsidR="007649FA" w:rsidRPr="00126A43">
        <w:rPr>
          <w:rFonts w:ascii="Times New Roman" w:hAnsi="Times New Roman" w:cs="Times New Roman"/>
          <w:sz w:val="24"/>
          <w:szCs w:val="24"/>
        </w:rPr>
        <w:t xml:space="preserve">__; </w:t>
      </w:r>
      <w:r w:rsidR="005E5B6A" w:rsidRPr="00126A43">
        <w:rPr>
          <w:rFonts w:ascii="Times New Roman" w:hAnsi="Times New Roman" w:cs="Times New Roman"/>
          <w:sz w:val="24"/>
          <w:szCs w:val="24"/>
        </w:rPr>
        <w:t xml:space="preserve">операция </w:t>
      </w:r>
      <w:r w:rsidR="007649FA" w:rsidRPr="00126A43">
        <w:rPr>
          <w:rFonts w:ascii="Times New Roman" w:hAnsi="Times New Roman" w:cs="Times New Roman"/>
          <w:sz w:val="24"/>
          <w:szCs w:val="24"/>
        </w:rPr>
        <w:t>____________</w:t>
      </w:r>
      <w:r w:rsidR="00015E53" w:rsidRPr="00126A43">
        <w:rPr>
          <w:rFonts w:ascii="Times New Roman" w:hAnsi="Times New Roman" w:cs="Times New Roman"/>
          <w:sz w:val="24"/>
          <w:szCs w:val="24"/>
        </w:rPr>
        <w:t>_____</w:t>
      </w:r>
      <w:r w:rsidR="007649FA" w:rsidRPr="00126A43">
        <w:rPr>
          <w:rFonts w:ascii="Times New Roman" w:hAnsi="Times New Roman" w:cs="Times New Roman"/>
          <w:sz w:val="24"/>
          <w:szCs w:val="24"/>
        </w:rPr>
        <w:t xml:space="preserve">______________. </w:t>
      </w:r>
    </w:p>
    <w:p w14:paraId="2D3C7D25" w14:textId="77777777" w:rsidR="001137F5" w:rsidRPr="00126A43" w:rsidRDefault="001137F5" w:rsidP="00C64FCD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</w:p>
    <w:p w14:paraId="25C652E0" w14:textId="55288162" w:rsidR="005C19C3" w:rsidRPr="003909C1" w:rsidRDefault="00B55F91" w:rsidP="00C64FCD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18</w:t>
      </w:r>
      <w:r w:rsidR="00F67528" w:rsidRPr="00126A43">
        <w:rPr>
          <w:rFonts w:ascii="Times New Roman" w:hAnsi="Times New Roman" w:cs="Times New Roman"/>
          <w:sz w:val="24"/>
          <w:szCs w:val="24"/>
        </w:rPr>
        <w:t xml:space="preserve">. </w:t>
      </w:r>
      <w:r w:rsidRPr="00126A43">
        <w:rPr>
          <w:rFonts w:ascii="Times New Roman" w:hAnsi="Times New Roman" w:cs="Times New Roman"/>
          <w:sz w:val="24"/>
          <w:szCs w:val="24"/>
        </w:rPr>
        <w:t>(1 балл)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Запишите ответ на вопрос.</w:t>
      </w:r>
      <w:r w:rsidRPr="00126A43">
        <w:rPr>
          <w:rFonts w:ascii="Times New Roman" w:hAnsi="Times New Roman" w:cs="Times New Roman"/>
          <w:sz w:val="24"/>
          <w:szCs w:val="24"/>
        </w:rPr>
        <w:t xml:space="preserve"> С развитием технологий автоматизации жилья появился целый набор протоколов – способов, с помощью которых устройства Умного дома обмениваются информацией. </w:t>
      </w:r>
      <w:r w:rsidR="00F67528" w:rsidRPr="00126A43">
        <w:rPr>
          <w:rFonts w:ascii="Times New Roman" w:hAnsi="Times New Roman" w:cs="Times New Roman"/>
          <w:sz w:val="24"/>
          <w:szCs w:val="24"/>
        </w:rPr>
        <w:t xml:space="preserve">Назовите не менее 3-х протоколов) беспроводной связи в системе «Умный дом». </w:t>
      </w:r>
      <w:r w:rsidR="005E5B6A" w:rsidRPr="00126A43">
        <w:rPr>
          <w:rFonts w:ascii="Times New Roman" w:hAnsi="Times New Roman" w:cs="Times New Roman"/>
          <w:i/>
          <w:sz w:val="24"/>
          <w:szCs w:val="24"/>
        </w:rPr>
        <w:t>Ответ:</w:t>
      </w:r>
      <w:r w:rsidR="00F67528" w:rsidRPr="003909C1">
        <w:rPr>
          <w:rFonts w:ascii="Times New Roman" w:hAnsi="Times New Roman" w:cs="Times New Roman"/>
          <w:sz w:val="24"/>
          <w:szCs w:val="24"/>
        </w:rPr>
        <w:t xml:space="preserve">___________________________________________________ </w:t>
      </w:r>
    </w:p>
    <w:p w14:paraId="73022CEE" w14:textId="77777777" w:rsidR="00B55F91" w:rsidRPr="003909C1" w:rsidRDefault="00B55F91" w:rsidP="00C64FCD">
      <w:pPr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</w:p>
    <w:p w14:paraId="166F8560" w14:textId="31F42F1F" w:rsidR="00D716D6" w:rsidRPr="00126A43" w:rsidRDefault="001C1C20" w:rsidP="00C64FCD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09C1"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="005C19C3" w:rsidRPr="003909C1">
        <w:rPr>
          <w:rFonts w:ascii="Times New Roman" w:hAnsi="Times New Roman" w:cs="Times New Roman"/>
          <w:b/>
          <w:sz w:val="24"/>
          <w:szCs w:val="24"/>
        </w:rPr>
        <w:t>(</w:t>
      </w:r>
      <w:r w:rsidR="00543DAD" w:rsidRPr="00126A43">
        <w:rPr>
          <w:rFonts w:ascii="Times New Roman" w:hAnsi="Times New Roman" w:cs="Times New Roman"/>
          <w:b/>
          <w:sz w:val="24"/>
          <w:szCs w:val="24"/>
        </w:rPr>
        <w:t>2</w:t>
      </w:r>
      <w:r w:rsidR="005C19C3" w:rsidRPr="00390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19C3" w:rsidRPr="00126A43">
        <w:rPr>
          <w:rFonts w:ascii="Times New Roman" w:hAnsi="Times New Roman" w:cs="Times New Roman"/>
          <w:b/>
          <w:sz w:val="24"/>
          <w:szCs w:val="24"/>
        </w:rPr>
        <w:t>балла</w:t>
      </w:r>
      <w:r w:rsidR="005C19C3" w:rsidRPr="003909C1">
        <w:rPr>
          <w:rFonts w:ascii="Times New Roman" w:hAnsi="Times New Roman" w:cs="Times New Roman"/>
          <w:b/>
          <w:sz w:val="24"/>
          <w:szCs w:val="24"/>
        </w:rPr>
        <w:t>)</w:t>
      </w:r>
      <w:r w:rsidR="00636606" w:rsidRPr="003909C1">
        <w:rPr>
          <w:rFonts w:ascii="Times New Roman" w:hAnsi="Times New Roman" w:cs="Times New Roman"/>
          <w:b/>
          <w:sz w:val="24"/>
          <w:szCs w:val="24"/>
        </w:rPr>
        <w:t>.</w:t>
      </w:r>
      <w:r w:rsidR="005C19C3" w:rsidRPr="00390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6D6" w:rsidRPr="00126A43">
        <w:rPr>
          <w:rFonts w:ascii="Times New Roman" w:hAnsi="Times New Roman" w:cs="Times New Roman"/>
          <w:sz w:val="24"/>
          <w:szCs w:val="24"/>
        </w:rPr>
        <w:t xml:space="preserve">Дано аксонометрическое изображение перекладины и чертёж винта. </w:t>
      </w:r>
      <w:r w:rsidR="00D716D6" w:rsidRPr="00126A43">
        <w:rPr>
          <w:rFonts w:ascii="Times New Roman" w:hAnsi="Times New Roman" w:cs="Times New Roman"/>
          <w:b/>
          <w:sz w:val="24"/>
          <w:szCs w:val="24"/>
        </w:rPr>
        <w:t>Выполните эскиз резьбового соединения данных деталей, учитывая, что на стержне 20 мм (деталь 1) и в отверстии 18 мм (деталь 2) должна быть резьба.</w:t>
      </w:r>
      <w:r w:rsidR="00D716D6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CC360A">
        <w:rPr>
          <w:rFonts w:ascii="Times New Roman" w:hAnsi="Times New Roman" w:cs="Times New Roman"/>
          <w:sz w:val="24"/>
          <w:szCs w:val="24"/>
        </w:rPr>
        <w:t xml:space="preserve">На чертеже </w:t>
      </w:r>
      <w:r w:rsidR="00CC360A" w:rsidRPr="00CC360A">
        <w:rPr>
          <w:rFonts w:ascii="Times New Roman" w:hAnsi="Times New Roman" w:cs="Times New Roman"/>
          <w:sz w:val="24"/>
          <w:szCs w:val="24"/>
          <w:u w:val="single"/>
        </w:rPr>
        <w:t>в</w:t>
      </w:r>
      <w:r w:rsidR="00D716D6" w:rsidRPr="00CC360A">
        <w:rPr>
          <w:rFonts w:ascii="Times New Roman" w:hAnsi="Times New Roman" w:cs="Times New Roman"/>
          <w:sz w:val="24"/>
          <w:szCs w:val="24"/>
          <w:u w:val="single"/>
        </w:rPr>
        <w:t>и</w:t>
      </w:r>
      <w:r w:rsidR="00D716D6" w:rsidRPr="00126A43">
        <w:rPr>
          <w:rFonts w:ascii="Times New Roman" w:hAnsi="Times New Roman" w:cs="Times New Roman"/>
          <w:sz w:val="24"/>
          <w:szCs w:val="24"/>
          <w:u w:val="single"/>
        </w:rPr>
        <w:t xml:space="preserve">нт </w:t>
      </w:r>
      <w:r w:rsidR="00CC360A">
        <w:rPr>
          <w:rFonts w:ascii="Times New Roman" w:hAnsi="Times New Roman" w:cs="Times New Roman"/>
          <w:sz w:val="24"/>
          <w:szCs w:val="24"/>
          <w:u w:val="single"/>
        </w:rPr>
        <w:t>необходимо изобразить</w:t>
      </w:r>
      <w:r w:rsidR="00D716D6" w:rsidRPr="00126A43">
        <w:rPr>
          <w:rFonts w:ascii="Times New Roman" w:hAnsi="Times New Roman" w:cs="Times New Roman"/>
          <w:sz w:val="24"/>
          <w:szCs w:val="24"/>
          <w:u w:val="single"/>
        </w:rPr>
        <w:t xml:space="preserve"> ввернутым в отверстие перекла</w:t>
      </w:r>
      <w:r w:rsidR="005C19C3" w:rsidRPr="00126A43">
        <w:rPr>
          <w:rFonts w:ascii="Times New Roman" w:hAnsi="Times New Roman" w:cs="Times New Roman"/>
          <w:sz w:val="24"/>
          <w:szCs w:val="24"/>
          <w:u w:val="single"/>
        </w:rPr>
        <w:t>дины на</w:t>
      </w:r>
      <w:r w:rsidR="00D716D6" w:rsidRPr="00126A43">
        <w:rPr>
          <w:rFonts w:ascii="Times New Roman" w:hAnsi="Times New Roman" w:cs="Times New Roman"/>
          <w:sz w:val="24"/>
          <w:szCs w:val="24"/>
          <w:u w:val="single"/>
        </w:rPr>
        <w:t xml:space="preserve">половину. </w:t>
      </w:r>
    </w:p>
    <w:p w14:paraId="4F5C79EF" w14:textId="77777777" w:rsidR="00D716D6" w:rsidRPr="00126A43" w:rsidRDefault="00D716D6" w:rsidP="00C64FCD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Резьбовое соединение данных деталей выполнить, используя готовое изображение винта в задании, изобразив резьбу и добавив чертёж соединённой с ним детали перекладина. </w:t>
      </w:r>
    </w:p>
    <w:p w14:paraId="29BE994C" w14:textId="672A7A49" w:rsidR="00D716D6" w:rsidRPr="00126A43" w:rsidRDefault="009C7F58" w:rsidP="00A4492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239951" wp14:editId="72BDA1C6">
            <wp:extent cx="3058795" cy="225361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6D6" w:rsidRPr="00126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6A43">
        <w:rPr>
          <w:rFonts w:ascii="Times New Roman" w:hAnsi="Times New Roman" w:cs="Times New Roman"/>
          <w:sz w:val="24"/>
          <w:szCs w:val="24"/>
        </w:rPr>
        <w:t xml:space="preserve">    </w:t>
      </w:r>
      <w:r w:rsidR="00D716D6" w:rsidRPr="00126A43">
        <w:rPr>
          <w:rFonts w:ascii="Times New Roman" w:hAnsi="Times New Roman" w:cs="Times New Roman"/>
          <w:sz w:val="24"/>
          <w:szCs w:val="24"/>
        </w:rPr>
        <w:t xml:space="preserve">   </w:t>
      </w:r>
      <w:r w:rsidRPr="00126A43">
        <w:rPr>
          <w:rFonts w:ascii="Times New Roman" w:hAnsi="Times New Roman" w:cs="Times New Roman"/>
          <w:sz w:val="24"/>
          <w:szCs w:val="24"/>
        </w:rPr>
        <w:t xml:space="preserve">       </w:t>
      </w: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BC8924" wp14:editId="01E6117C">
            <wp:extent cx="1968322" cy="2506980"/>
            <wp:effectExtent l="0" t="0" r="0" b="7620"/>
            <wp:docPr id="12476640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027" cy="2516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716D6" w:rsidRPr="00126A43">
        <w:rPr>
          <w:rFonts w:ascii="Times New Roman" w:hAnsi="Times New Roman" w:cs="Times New Roman"/>
          <w:sz w:val="24"/>
          <w:szCs w:val="24"/>
        </w:rPr>
        <w:t xml:space="preserve">      </w:t>
      </w:r>
      <w:r w:rsidR="00D94A4F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D716D6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</w:t>
      </w:r>
    </w:p>
    <w:p w14:paraId="361DF941" w14:textId="77777777" w:rsidR="001C6CB9" w:rsidRPr="00126A43" w:rsidRDefault="001C6CB9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9E7ED" w14:textId="5217A771" w:rsidR="001C6CB9" w:rsidRPr="00126A43" w:rsidRDefault="001C1C20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>20.</w:t>
      </w:r>
      <w:r w:rsidRPr="00126A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1A92" w:rsidRPr="00126A43">
        <w:rPr>
          <w:rFonts w:ascii="Times New Roman" w:hAnsi="Times New Roman" w:cs="Times New Roman"/>
          <w:bCs/>
          <w:sz w:val="24"/>
          <w:szCs w:val="24"/>
        </w:rPr>
        <w:t xml:space="preserve">(1 балл) </w:t>
      </w:r>
      <w:r w:rsidR="00EC1A92" w:rsidRPr="00126A43">
        <w:rPr>
          <w:rFonts w:ascii="Times New Roman" w:hAnsi="Times New Roman" w:cs="Times New Roman"/>
          <w:b/>
          <w:bCs/>
          <w:sz w:val="24"/>
          <w:szCs w:val="24"/>
        </w:rPr>
        <w:t>Руководствуясь чертежом, найдите правильно выполненное сечение:</w:t>
      </w:r>
    </w:p>
    <w:p w14:paraId="0CE32608" w14:textId="3C20779B" w:rsidR="00E9574B" w:rsidRPr="00126A43" w:rsidRDefault="001669CC" w:rsidP="00E9574B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540DB6D4" wp14:editId="5F5634A2">
            <wp:extent cx="1982574" cy="139221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6" r="10519" b="62348"/>
                    <a:stretch/>
                  </pic:blipFill>
                  <pic:spPr bwMode="auto">
                    <a:xfrm>
                      <a:off x="0" y="0"/>
                      <a:ext cx="2019908" cy="141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1A92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574B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261D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C1A92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261D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261D" w:rsidRPr="00126A43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AC6474E" wp14:editId="133E2601">
            <wp:extent cx="2202850" cy="2009775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42"/>
                    <a:stretch/>
                  </pic:blipFill>
                  <pic:spPr bwMode="auto">
                    <a:xfrm>
                      <a:off x="0" y="0"/>
                      <a:ext cx="2230520" cy="20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574B" w:rsidRPr="00126A43">
        <w:rPr>
          <w:rFonts w:ascii="Times New Roman" w:hAnsi="Times New Roman" w:cs="Times New Roman"/>
          <w:bCs/>
          <w:i/>
          <w:sz w:val="24"/>
          <w:szCs w:val="24"/>
        </w:rPr>
        <w:t xml:space="preserve"> Ответ:</w:t>
      </w:r>
      <w:r w:rsidR="00E9574B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________ </w:t>
      </w:r>
    </w:p>
    <w:p w14:paraId="6566736D" w14:textId="77777777" w:rsidR="005E5B6A" w:rsidRPr="00126A43" w:rsidRDefault="005E5B6A" w:rsidP="00E9574B">
      <w:pPr>
        <w:spacing w:after="0" w:line="276" w:lineRule="auto"/>
        <w:ind w:left="-142" w:firstLine="14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954EC" w14:textId="4709FE1D" w:rsidR="00E9574B" w:rsidRPr="00E3017F" w:rsidRDefault="00E9574B" w:rsidP="00E9574B">
      <w:pPr>
        <w:spacing w:after="0" w:line="276" w:lineRule="auto"/>
        <w:ind w:left="-142" w:firstLine="142"/>
        <w:jc w:val="right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E3017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>Код/шифр участника ТТТТ 10-11______________________</w:t>
      </w:r>
    </w:p>
    <w:p w14:paraId="056B4476" w14:textId="05C12933" w:rsidR="00BF711E" w:rsidRPr="00126A43" w:rsidRDefault="00BF711E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937031" w14:textId="52FC64D3" w:rsidR="00A01F6D" w:rsidRPr="00126A43" w:rsidRDefault="004C0BCE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A01F6D" w:rsidRPr="00126A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1F6D" w:rsidRPr="00126A43">
        <w:rPr>
          <w:rFonts w:ascii="Times New Roman" w:hAnsi="Times New Roman" w:cs="Times New Roman"/>
          <w:sz w:val="24"/>
          <w:szCs w:val="24"/>
        </w:rPr>
        <w:t xml:space="preserve"> (1</w:t>
      </w:r>
      <w:r w:rsidR="00543DAD" w:rsidRPr="00126A43">
        <w:rPr>
          <w:rFonts w:ascii="Times New Roman" w:hAnsi="Times New Roman" w:cs="Times New Roman"/>
          <w:sz w:val="24"/>
          <w:szCs w:val="24"/>
        </w:rPr>
        <w:t>,5</w:t>
      </w:r>
      <w:r w:rsidR="00A01F6D" w:rsidRPr="00126A43">
        <w:rPr>
          <w:rFonts w:ascii="Times New Roman" w:hAnsi="Times New Roman" w:cs="Times New Roman"/>
          <w:sz w:val="24"/>
          <w:szCs w:val="24"/>
        </w:rPr>
        <w:t xml:space="preserve"> балл</w:t>
      </w:r>
      <w:r w:rsidR="00543DAD" w:rsidRPr="00126A43">
        <w:rPr>
          <w:rFonts w:ascii="Times New Roman" w:hAnsi="Times New Roman" w:cs="Times New Roman"/>
          <w:sz w:val="24"/>
          <w:szCs w:val="24"/>
        </w:rPr>
        <w:t>а</w:t>
      </w:r>
      <w:r w:rsidR="00A01F6D" w:rsidRPr="00126A43">
        <w:rPr>
          <w:rFonts w:ascii="Times New Roman" w:hAnsi="Times New Roman" w:cs="Times New Roman"/>
          <w:sz w:val="24"/>
          <w:szCs w:val="24"/>
        </w:rPr>
        <w:t>)</w:t>
      </w:r>
      <w:r w:rsidR="0007718C" w:rsidRPr="00126A4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7718C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</w:t>
      </w:r>
      <w:r w:rsidR="00E9574B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A01F6D"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E421F4" w:rsidRPr="00126A43">
        <w:rPr>
          <w:rFonts w:ascii="Times New Roman" w:hAnsi="Times New Roman" w:cs="Times New Roman"/>
          <w:sz w:val="24"/>
          <w:szCs w:val="24"/>
        </w:rPr>
        <w:t>Известно</w:t>
      </w:r>
      <w:r w:rsidR="00E9574B" w:rsidRPr="00126A43">
        <w:rPr>
          <w:rFonts w:ascii="Times New Roman" w:hAnsi="Times New Roman" w:cs="Times New Roman"/>
          <w:sz w:val="24"/>
          <w:szCs w:val="24"/>
        </w:rPr>
        <w:t>,</w:t>
      </w:r>
      <w:r w:rsidR="00A01F6D" w:rsidRPr="00126A43">
        <w:rPr>
          <w:rFonts w:ascii="Times New Roman" w:hAnsi="Times New Roman" w:cs="Times New Roman"/>
          <w:sz w:val="24"/>
          <w:szCs w:val="24"/>
        </w:rPr>
        <w:t xml:space="preserve"> что клей ПВА не является водостойким. При попадании в воду соединение, выполненное при помощи данного клея, разрушается. </w:t>
      </w:r>
      <w:r w:rsidR="00A01F6D" w:rsidRPr="00126A43">
        <w:rPr>
          <w:rFonts w:ascii="Times New Roman" w:hAnsi="Times New Roman" w:cs="Times New Roman"/>
          <w:b/>
          <w:bCs/>
          <w:sz w:val="24"/>
          <w:szCs w:val="24"/>
        </w:rPr>
        <w:t>Как Вы думаете, каким образом разработчики водорастворимых ПВА-пластиков для ЗD-принтеров использовали данное отрицательное свойство как положительное?</w:t>
      </w:r>
    </w:p>
    <w:p w14:paraId="37B4C6DF" w14:textId="733B7D3B" w:rsidR="00543DAD" w:rsidRPr="00126A43" w:rsidRDefault="00543DAD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26A43">
        <w:rPr>
          <w:rFonts w:ascii="Times New Roman" w:hAnsi="Times New Roman" w:cs="Times New Roman"/>
          <w:bCs/>
          <w:i/>
          <w:sz w:val="24"/>
          <w:szCs w:val="24"/>
        </w:rPr>
        <w:t>Ответ:__________________________________________________________________</w:t>
      </w:r>
    </w:p>
    <w:p w14:paraId="4C4033F9" w14:textId="23311201" w:rsidR="00543DAD" w:rsidRPr="00126A43" w:rsidRDefault="00543DAD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26A43">
        <w:rPr>
          <w:rFonts w:ascii="Times New Roman" w:hAnsi="Times New Roman" w:cs="Times New Roman"/>
          <w:bCs/>
          <w:i/>
          <w:sz w:val="24"/>
          <w:szCs w:val="24"/>
        </w:rPr>
        <w:t>______________________________________________________________________</w:t>
      </w:r>
    </w:p>
    <w:p w14:paraId="2C8C8230" w14:textId="77777777" w:rsidR="00543DAD" w:rsidRPr="00126A43" w:rsidRDefault="00543DAD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552A760F" w14:textId="2B5220EB" w:rsidR="00F95293" w:rsidRPr="00126A43" w:rsidRDefault="004C0BCE" w:rsidP="00A44928">
      <w:pPr>
        <w:spacing w:after="0" w:line="276" w:lineRule="auto"/>
        <w:ind w:left="-284" w:right="14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F95293" w:rsidRPr="00126A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95293" w:rsidRPr="00126A43">
        <w:rPr>
          <w:rFonts w:ascii="Times New Roman" w:hAnsi="Times New Roman" w:cs="Times New Roman"/>
          <w:sz w:val="24"/>
          <w:szCs w:val="24"/>
        </w:rPr>
        <w:t xml:space="preserve"> (1 балл)</w:t>
      </w:r>
      <w:r w:rsidR="00636606" w:rsidRPr="00126A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36606"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="00636606" w:rsidRPr="00126A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95293" w:rsidRPr="00126A43">
        <w:rPr>
          <w:rFonts w:ascii="Times New Roman" w:hAnsi="Times New Roman" w:cs="Times New Roman"/>
          <w:sz w:val="24"/>
          <w:szCs w:val="24"/>
        </w:rPr>
        <w:t xml:space="preserve">При изготовлении современного подоконника применяют несколько материалов одновременно. Пример такого подоконника показан на рисунке. </w:t>
      </w:r>
      <w:r w:rsidR="00F95293" w:rsidRPr="00126A43">
        <w:rPr>
          <w:rFonts w:ascii="Times New Roman" w:hAnsi="Times New Roman" w:cs="Times New Roman"/>
          <w:b/>
          <w:bCs/>
          <w:sz w:val="24"/>
          <w:szCs w:val="24"/>
        </w:rPr>
        <w:t>Назовите вид клея (клеевого состава), который применяется на производстве для изготовления фанеры,</w:t>
      </w:r>
      <w:r w:rsidR="00F95293" w:rsidRPr="00126A43">
        <w:rPr>
          <w:rFonts w:ascii="Times New Roman" w:hAnsi="Times New Roman" w:cs="Times New Roman"/>
          <w:sz w:val="24"/>
          <w:szCs w:val="24"/>
        </w:rPr>
        <w:t xml:space="preserve"> использованной в подоконнике. </w:t>
      </w:r>
      <w:r w:rsidR="00F95293"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34BF17" wp14:editId="7FC07912">
            <wp:extent cx="5657850" cy="1931613"/>
            <wp:effectExtent l="0" t="0" r="0" b="0"/>
            <wp:docPr id="1591904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904262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8828" t="45950" r="19847" b="22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752" cy="1971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97ED2" w14:textId="77777777" w:rsidR="00F95293" w:rsidRPr="00126A43" w:rsidRDefault="00F95293" w:rsidP="00911922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А) клей ПВА повышенной влагостойкости;</w:t>
      </w:r>
    </w:p>
    <w:p w14:paraId="53D177C8" w14:textId="77777777" w:rsidR="00F95293" w:rsidRPr="00126A43" w:rsidRDefault="00F95293" w:rsidP="00911922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Б) клей карбамидоформальдегидный;</w:t>
      </w:r>
    </w:p>
    <w:p w14:paraId="6580265F" w14:textId="77777777" w:rsidR="00F95293" w:rsidRPr="00126A43" w:rsidRDefault="00F95293" w:rsidP="00911922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В) клей фенолформальдегидный;</w:t>
      </w:r>
    </w:p>
    <w:p w14:paraId="4CF58E42" w14:textId="252CD42B" w:rsidR="00F95293" w:rsidRPr="00126A43" w:rsidRDefault="00F95293" w:rsidP="00911922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126A43">
        <w:rPr>
          <w:rFonts w:ascii="Times New Roman" w:hAnsi="Times New Roman" w:cs="Times New Roman"/>
          <w:sz w:val="24"/>
          <w:szCs w:val="24"/>
        </w:rPr>
        <w:t>фторосодержащий</w:t>
      </w:r>
      <w:proofErr w:type="spellEnd"/>
      <w:r w:rsidRPr="00126A43">
        <w:rPr>
          <w:rFonts w:ascii="Times New Roman" w:hAnsi="Times New Roman" w:cs="Times New Roman"/>
          <w:sz w:val="24"/>
          <w:szCs w:val="24"/>
        </w:rPr>
        <w:t xml:space="preserve"> суперклей с УФ-защитой;</w:t>
      </w:r>
    </w:p>
    <w:p w14:paraId="027B18B1" w14:textId="13EF37BA" w:rsidR="00BA1529" w:rsidRPr="00126A43" w:rsidRDefault="00F95293" w:rsidP="00911922">
      <w:pPr>
        <w:spacing w:after="0" w:line="276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Д) флуоресцентный смесевой клей с ферритовым наполнителем.</w:t>
      </w:r>
    </w:p>
    <w:p w14:paraId="1BB5999A" w14:textId="77777777" w:rsidR="008916A9" w:rsidRPr="00126A43" w:rsidRDefault="008916A9" w:rsidP="00911922">
      <w:pPr>
        <w:spacing w:after="0" w:line="276" w:lineRule="auto"/>
        <w:ind w:left="-142" w:right="141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F3D588A" w14:textId="596A6F75" w:rsidR="008C2ACE" w:rsidRPr="00126A43" w:rsidRDefault="008C2ACE" w:rsidP="00911922">
      <w:pPr>
        <w:autoSpaceDE w:val="0"/>
        <w:autoSpaceDN w:val="0"/>
        <w:adjustRightInd w:val="0"/>
        <w:spacing w:after="0" w:line="276" w:lineRule="auto"/>
        <w:ind w:left="-142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23.</w:t>
      </w: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26A43">
        <w:rPr>
          <w:rFonts w:ascii="Times New Roman" w:hAnsi="Times New Roman" w:cs="Times New Roman"/>
          <w:sz w:val="24"/>
          <w:szCs w:val="24"/>
        </w:rPr>
        <w:t xml:space="preserve">(1 балл) </w:t>
      </w: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Наночастица </w:t>
      </w:r>
      <w:proofErr w:type="gram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- это</w:t>
      </w:r>
      <w:proofErr w:type="gram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объект, размер которого хотя бы в одном из трех измерений находится в диапазоне 1 – 100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1922"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 метр = 1000000000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; Размер атома : 0.1 </w:t>
      </w:r>
      <w:proofErr w:type="spellStart"/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нм</w:t>
      </w:r>
      <w:proofErr w:type="spellEnd"/>
      <w:r w:rsidR="00911922"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1F7AABBB" w14:textId="77777777" w:rsidR="008C2ACE" w:rsidRPr="00126A43" w:rsidRDefault="008C2ACE" w:rsidP="008C2ACE">
      <w:pPr>
        <w:autoSpaceDE w:val="0"/>
        <w:autoSpaceDN w:val="0"/>
        <w:adjustRightInd w:val="0"/>
        <w:spacing w:after="0" w:line="276" w:lineRule="auto"/>
        <w:ind w:left="-142" w:firstLine="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26A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Из приведенного перечня углеродных материалов выберите наноматериалы:</w:t>
      </w:r>
    </w:p>
    <w:tbl>
      <w:tblPr>
        <w:tblStyle w:val="ae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567"/>
        <w:gridCol w:w="4056"/>
      </w:tblGrid>
      <w:tr w:rsidR="00126A43" w:rsidRPr="00126A43" w14:paraId="5BE6C341" w14:textId="77777777" w:rsidTr="00A10076">
        <w:tc>
          <w:tcPr>
            <w:tcW w:w="704" w:type="dxa"/>
          </w:tcPr>
          <w:p w14:paraId="401AF9AE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А</w:t>
            </w:r>
          </w:p>
        </w:tc>
        <w:tc>
          <w:tcPr>
            <w:tcW w:w="3686" w:type="dxa"/>
          </w:tcPr>
          <w:p w14:paraId="65E94C65" w14:textId="77777777" w:rsidR="008C2ACE" w:rsidRPr="00126A43" w:rsidRDefault="008C2ACE" w:rsidP="00A10076">
            <w:pPr>
              <w:shd w:val="clear" w:color="auto" w:fill="FFFFFF"/>
              <w:tabs>
                <w:tab w:val="left" w:pos="3417"/>
              </w:tabs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126A43">
              <w:rPr>
                <w:rFonts w:eastAsia="Times New Roman"/>
                <w:sz w:val="24"/>
                <w:szCs w:val="24"/>
              </w:rPr>
              <w:t>Углеродные нанотрубки,</w:t>
            </w:r>
          </w:p>
        </w:tc>
        <w:tc>
          <w:tcPr>
            <w:tcW w:w="567" w:type="dxa"/>
          </w:tcPr>
          <w:p w14:paraId="4224A3C5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Е</w:t>
            </w:r>
          </w:p>
        </w:tc>
        <w:tc>
          <w:tcPr>
            <w:tcW w:w="4056" w:type="dxa"/>
          </w:tcPr>
          <w:p w14:paraId="12AB97AF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Графен</w:t>
            </w:r>
          </w:p>
        </w:tc>
      </w:tr>
      <w:tr w:rsidR="00126A43" w:rsidRPr="00126A43" w14:paraId="1931FB08" w14:textId="77777777" w:rsidTr="00A10076">
        <w:tc>
          <w:tcPr>
            <w:tcW w:w="704" w:type="dxa"/>
          </w:tcPr>
          <w:p w14:paraId="3EDD74AC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Б</w:t>
            </w:r>
          </w:p>
        </w:tc>
        <w:tc>
          <w:tcPr>
            <w:tcW w:w="3686" w:type="dxa"/>
          </w:tcPr>
          <w:p w14:paraId="50D1BF14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rFonts w:eastAsia="Times New Roman"/>
                <w:sz w:val="24"/>
                <w:szCs w:val="24"/>
              </w:rPr>
              <w:t>Углеродные волокна</w:t>
            </w:r>
          </w:p>
        </w:tc>
        <w:tc>
          <w:tcPr>
            <w:tcW w:w="567" w:type="dxa"/>
          </w:tcPr>
          <w:p w14:paraId="199C3EE1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Ж</w:t>
            </w:r>
          </w:p>
        </w:tc>
        <w:tc>
          <w:tcPr>
            <w:tcW w:w="4056" w:type="dxa"/>
          </w:tcPr>
          <w:p w14:paraId="1A2504B3" w14:textId="77777777" w:rsidR="008C2ACE" w:rsidRPr="00126A43" w:rsidRDefault="008C2ACE" w:rsidP="00A10076">
            <w:pPr>
              <w:shd w:val="clear" w:color="auto" w:fill="FFFFFF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rFonts w:eastAsia="Times New Roman"/>
                <w:sz w:val="24"/>
                <w:szCs w:val="24"/>
              </w:rPr>
              <w:t>Графит</w:t>
            </w:r>
          </w:p>
        </w:tc>
      </w:tr>
      <w:tr w:rsidR="00126A43" w:rsidRPr="00126A43" w14:paraId="64144EB8" w14:textId="77777777" w:rsidTr="00A10076">
        <w:tc>
          <w:tcPr>
            <w:tcW w:w="704" w:type="dxa"/>
          </w:tcPr>
          <w:p w14:paraId="2D7817A2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В</w:t>
            </w:r>
          </w:p>
        </w:tc>
        <w:tc>
          <w:tcPr>
            <w:tcW w:w="3686" w:type="dxa"/>
          </w:tcPr>
          <w:p w14:paraId="732F5E64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rFonts w:eastAsia="Times New Roman"/>
                <w:sz w:val="24"/>
                <w:szCs w:val="24"/>
              </w:rPr>
              <w:t xml:space="preserve">Алмаз </w:t>
            </w:r>
          </w:p>
        </w:tc>
        <w:tc>
          <w:tcPr>
            <w:tcW w:w="567" w:type="dxa"/>
          </w:tcPr>
          <w:p w14:paraId="7B451989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З</w:t>
            </w:r>
          </w:p>
        </w:tc>
        <w:tc>
          <w:tcPr>
            <w:tcW w:w="4056" w:type="dxa"/>
          </w:tcPr>
          <w:p w14:paraId="24F19CAD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126A43">
              <w:rPr>
                <w:rFonts w:eastAsia="Times New Roman"/>
                <w:sz w:val="24"/>
                <w:szCs w:val="24"/>
              </w:rPr>
              <w:t>Пенографит</w:t>
            </w:r>
            <w:proofErr w:type="spellEnd"/>
          </w:p>
        </w:tc>
      </w:tr>
      <w:tr w:rsidR="00126A43" w:rsidRPr="00126A43" w14:paraId="5AAC58BD" w14:textId="77777777" w:rsidTr="00A10076">
        <w:tc>
          <w:tcPr>
            <w:tcW w:w="704" w:type="dxa"/>
          </w:tcPr>
          <w:p w14:paraId="7A1CD9AF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Г</w:t>
            </w:r>
          </w:p>
        </w:tc>
        <w:tc>
          <w:tcPr>
            <w:tcW w:w="3686" w:type="dxa"/>
          </w:tcPr>
          <w:p w14:paraId="3FD7FD8B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126A43">
              <w:rPr>
                <w:rFonts w:eastAsia="Times New Roman"/>
                <w:sz w:val="24"/>
                <w:szCs w:val="24"/>
              </w:rPr>
              <w:t>Наноалмаз</w:t>
            </w:r>
            <w:proofErr w:type="spellEnd"/>
            <w:r w:rsidRPr="00126A43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5C2697C9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И</w:t>
            </w:r>
          </w:p>
        </w:tc>
        <w:tc>
          <w:tcPr>
            <w:tcW w:w="4056" w:type="dxa"/>
          </w:tcPr>
          <w:p w14:paraId="4F99CF23" w14:textId="77777777" w:rsidR="008C2ACE" w:rsidRPr="00126A43" w:rsidRDefault="008C2ACE" w:rsidP="00A10076">
            <w:pPr>
              <w:shd w:val="clear" w:color="auto" w:fill="FFFFFF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126A43">
              <w:rPr>
                <w:rFonts w:eastAsia="Times New Roman"/>
                <w:sz w:val="24"/>
                <w:szCs w:val="24"/>
              </w:rPr>
              <w:t>Пористый углерод</w:t>
            </w:r>
          </w:p>
        </w:tc>
      </w:tr>
      <w:tr w:rsidR="00126A43" w:rsidRPr="00126A43" w14:paraId="052C2F01" w14:textId="77777777" w:rsidTr="00A10076">
        <w:tc>
          <w:tcPr>
            <w:tcW w:w="704" w:type="dxa"/>
          </w:tcPr>
          <w:p w14:paraId="20D54180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sz w:val="24"/>
                <w:szCs w:val="24"/>
                <w:shd w:val="clear" w:color="auto" w:fill="FFFFFF"/>
              </w:rPr>
              <w:t>Д</w:t>
            </w:r>
          </w:p>
        </w:tc>
        <w:tc>
          <w:tcPr>
            <w:tcW w:w="3686" w:type="dxa"/>
          </w:tcPr>
          <w:p w14:paraId="303E8220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126A43">
              <w:rPr>
                <w:rFonts w:eastAsia="Times New Roman"/>
                <w:sz w:val="24"/>
                <w:szCs w:val="24"/>
              </w:rPr>
              <w:t xml:space="preserve">Фуллерены </w:t>
            </w:r>
          </w:p>
        </w:tc>
        <w:tc>
          <w:tcPr>
            <w:tcW w:w="567" w:type="dxa"/>
          </w:tcPr>
          <w:p w14:paraId="6912C90F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56" w:type="dxa"/>
          </w:tcPr>
          <w:p w14:paraId="10B83093" w14:textId="77777777" w:rsidR="008C2ACE" w:rsidRPr="00126A43" w:rsidRDefault="008C2ACE" w:rsidP="00A1007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</w:p>
        </w:tc>
      </w:tr>
    </w:tbl>
    <w:p w14:paraId="27CEE722" w14:textId="77777777" w:rsidR="00911922" w:rsidRPr="00126A43" w:rsidRDefault="00911922" w:rsidP="008C2AC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0B13E44D" w14:textId="0DFFC255" w:rsidR="008C2ACE" w:rsidRPr="00126A43" w:rsidRDefault="008C2ACE" w:rsidP="008C2AC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Ответ:</w:t>
      </w:r>
      <w:r w:rsidRPr="00126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26A4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06397C6" w14:textId="77777777" w:rsidR="007971B7" w:rsidRPr="00126A43" w:rsidRDefault="007971B7" w:rsidP="00A4492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B05EAB2" w14:textId="77777777" w:rsidR="00543DAD" w:rsidRPr="00126A43" w:rsidRDefault="00911922" w:rsidP="00543DAD">
      <w:pPr>
        <w:pStyle w:val="a7"/>
        <w:spacing w:after="0" w:line="276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24. </w:t>
      </w:r>
      <w:r w:rsidRPr="00126A43">
        <w:rPr>
          <w:rFonts w:ascii="Times New Roman" w:hAnsi="Times New Roman" w:cs="Times New Roman"/>
          <w:sz w:val="24"/>
          <w:szCs w:val="24"/>
        </w:rPr>
        <w:t>(1 балл).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</w:t>
      </w:r>
      <w:r w:rsidRPr="00126A43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Запишите код пластика, используемого для производства труб, садовой мебели, оконных профилей, тары для моющих средств.</w:t>
      </w:r>
      <w:r w:rsidRPr="00126A43">
        <w:rPr>
          <w:rFonts w:ascii="Times New Roman" w:hAnsi="Times New Roman" w:cs="Times New Roman"/>
          <w:sz w:val="24"/>
          <w:szCs w:val="24"/>
        </w:rPr>
        <w:t xml:space="preserve"> Является потенциально опасным для пищевого использования.</w:t>
      </w:r>
    </w:p>
    <w:p w14:paraId="1F396102" w14:textId="1642C82C" w:rsidR="00543DAD" w:rsidRPr="00126A43" w:rsidRDefault="00543DAD" w:rsidP="00543DAD">
      <w:pPr>
        <w:pStyle w:val="a7"/>
        <w:spacing w:after="0" w:line="276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i/>
          <w:sz w:val="24"/>
          <w:szCs w:val="24"/>
        </w:rPr>
        <w:t>Ответ:</w:t>
      </w:r>
      <w:r w:rsidRPr="00126A43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14:paraId="0B4A0945" w14:textId="50130380" w:rsidR="00911922" w:rsidRPr="00126A43" w:rsidRDefault="00911922" w:rsidP="00911922">
      <w:pPr>
        <w:pStyle w:val="a7"/>
        <w:spacing w:after="0" w:line="276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96D83E5" w14:textId="77777777" w:rsidR="00911922" w:rsidRPr="00E3017F" w:rsidRDefault="00911922" w:rsidP="00911922">
      <w:pPr>
        <w:spacing w:after="0" w:line="276" w:lineRule="auto"/>
        <w:ind w:left="-142" w:firstLine="142"/>
        <w:jc w:val="right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E3017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>Код/шифр участника ТТТТ 10-11______________________</w:t>
      </w:r>
    </w:p>
    <w:p w14:paraId="175DCDA1" w14:textId="77777777" w:rsidR="00911922" w:rsidRPr="00126A43" w:rsidRDefault="00911922" w:rsidP="00A44928">
      <w:pPr>
        <w:spacing w:after="0" w:line="276" w:lineRule="auto"/>
        <w:ind w:right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120D6F" w14:textId="1F3C0B94" w:rsidR="008916A9" w:rsidRPr="00126A43" w:rsidRDefault="004C0BCE" w:rsidP="00A44928">
      <w:pPr>
        <w:spacing w:after="0" w:line="276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>2</w:t>
      </w:r>
      <w:r w:rsidR="00911922" w:rsidRPr="00126A43">
        <w:rPr>
          <w:rFonts w:ascii="Times New Roman" w:hAnsi="Times New Roman" w:cs="Times New Roman"/>
          <w:b/>
          <w:sz w:val="24"/>
          <w:szCs w:val="24"/>
        </w:rPr>
        <w:t>5</w:t>
      </w:r>
      <w:r w:rsidRPr="00126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C19C3" w:rsidRPr="00126A43">
        <w:rPr>
          <w:rFonts w:ascii="Times New Roman" w:hAnsi="Times New Roman" w:cs="Times New Roman"/>
          <w:sz w:val="24"/>
          <w:szCs w:val="24"/>
        </w:rPr>
        <w:t>(1 балл)</w:t>
      </w:r>
      <w:r w:rsidR="005C19C3" w:rsidRPr="0012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A43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вопрос.</w:t>
      </w:r>
      <w:r w:rsidRPr="00126A43">
        <w:rPr>
          <w:rFonts w:ascii="Times New Roman" w:hAnsi="Times New Roman" w:cs="Times New Roman"/>
          <w:sz w:val="24"/>
          <w:szCs w:val="24"/>
        </w:rPr>
        <w:t xml:space="preserve"> </w:t>
      </w:r>
      <w:r w:rsidR="008916A9" w:rsidRPr="00126A43">
        <w:rPr>
          <w:rFonts w:ascii="Times New Roman" w:hAnsi="Times New Roman" w:cs="Times New Roman"/>
          <w:sz w:val="24"/>
          <w:szCs w:val="24"/>
        </w:rPr>
        <w:t xml:space="preserve">На изображении представлен фрагмент принципиальной электрической схемы. Назовите участок цепи, представленный на данной схеме четырьмя диодами. </w:t>
      </w:r>
    </w:p>
    <w:p w14:paraId="276CD5CD" w14:textId="07E35523" w:rsidR="008916A9" w:rsidRPr="00126A43" w:rsidRDefault="008916A9" w:rsidP="00A44928">
      <w:pPr>
        <w:spacing w:after="0" w:line="276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45C87A" wp14:editId="51E39F5A">
            <wp:extent cx="5482542" cy="2181225"/>
            <wp:effectExtent l="0" t="0" r="4445" b="0"/>
            <wp:docPr id="1789508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508458" name=""/>
                    <pic:cNvPicPr/>
                  </pic:nvPicPr>
                  <pic:blipFill rotWithShape="1">
                    <a:blip r:embed="rId15"/>
                    <a:srcRect l="28586" t="51604" r="16867" b="9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284" cy="2193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E9A760" w14:textId="039CCFD2" w:rsidR="008916A9" w:rsidRPr="00126A43" w:rsidRDefault="008916A9" w:rsidP="00A44928">
      <w:pPr>
        <w:spacing w:after="0" w:line="276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i/>
          <w:iCs/>
          <w:sz w:val="24"/>
          <w:szCs w:val="24"/>
        </w:rPr>
        <w:t>Ответ:</w:t>
      </w:r>
      <w:r w:rsidRPr="00126A43">
        <w:rPr>
          <w:rFonts w:ascii="Times New Roman" w:hAnsi="Times New Roman" w:cs="Times New Roman"/>
          <w:sz w:val="24"/>
          <w:szCs w:val="24"/>
        </w:rPr>
        <w:t xml:space="preserve"> ___________________________________ </w:t>
      </w:r>
    </w:p>
    <w:p w14:paraId="676962EE" w14:textId="020C05D6" w:rsidR="00911922" w:rsidRPr="00126A43" w:rsidRDefault="00911922" w:rsidP="008C2ACE">
      <w:pPr>
        <w:spacing w:after="0" w:line="276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89F70" w14:textId="77777777" w:rsidR="005E5B6A" w:rsidRPr="00126A43" w:rsidRDefault="005E5B6A" w:rsidP="008C2ACE">
      <w:pPr>
        <w:spacing w:after="0" w:line="276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84C02" w14:textId="0825FFFE" w:rsidR="00BA1529" w:rsidRPr="00126A43" w:rsidRDefault="00DA71D5" w:rsidP="00A44928">
      <w:pPr>
        <w:spacing w:after="0" w:line="276" w:lineRule="auto"/>
        <w:ind w:lef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Кейс-задание. (5 баллов). </w:t>
      </w:r>
      <w:r w:rsidRPr="00126A43">
        <w:rPr>
          <w:rFonts w:ascii="Times New Roman" w:hAnsi="Times New Roman" w:cs="Times New Roman"/>
          <w:sz w:val="24"/>
          <w:szCs w:val="24"/>
        </w:rPr>
        <w:t>У многих школьников в интерьере комнаты есть книжная полка, но не всегда удаётся поставить книги без поддержки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BA1529" w:rsidRPr="00126A43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>еобходимо разработать технологическую документацию изделия «Держатель для книг на полке» (см</w:t>
      </w:r>
      <w:r w:rsidR="00BA1529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>рисунок 1), состоящую из двух деталей</w:t>
      </w:r>
      <w:r w:rsidR="00BF711E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 основы и детали</w:t>
      </w:r>
      <w:r w:rsidR="00052C1A"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, придающей декоративность и </w:t>
      </w:r>
      <w:r w:rsidR="00BF711E" w:rsidRPr="00126A43">
        <w:rPr>
          <w:rFonts w:ascii="Times New Roman" w:hAnsi="Times New Roman" w:cs="Times New Roman"/>
          <w:b/>
          <w:bCs/>
          <w:sz w:val="24"/>
          <w:szCs w:val="24"/>
        </w:rPr>
        <w:t>жёсткост</w:t>
      </w:r>
      <w:r w:rsidR="00052C1A" w:rsidRPr="00126A43">
        <w:rPr>
          <w:rFonts w:ascii="Times New Roman" w:hAnsi="Times New Roman" w:cs="Times New Roman"/>
          <w:b/>
          <w:bCs/>
          <w:sz w:val="24"/>
          <w:szCs w:val="24"/>
        </w:rPr>
        <w:t>ь конструкции</w:t>
      </w:r>
      <w:r w:rsidRPr="00126A4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FDFBB16" w14:textId="29189D10" w:rsidR="00EC384B" w:rsidRPr="00126A43" w:rsidRDefault="00DA71D5" w:rsidP="00A44928">
      <w:pPr>
        <w:spacing w:after="0" w:line="276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Разработанный вариант изделия должен отличаться от предлагаемых вариантов. Габаритные размеры заготовки для изготовления всего изделия: </w:t>
      </w:r>
      <w:r w:rsidR="00890164" w:rsidRPr="00126A43">
        <w:rPr>
          <w:rFonts w:ascii="Times New Roman" w:hAnsi="Times New Roman" w:cs="Times New Roman"/>
          <w:sz w:val="24"/>
          <w:szCs w:val="24"/>
        </w:rPr>
        <w:t>160х</w:t>
      </w:r>
      <w:r w:rsidRPr="00126A43">
        <w:rPr>
          <w:rFonts w:ascii="Times New Roman" w:hAnsi="Times New Roman" w:cs="Times New Roman"/>
          <w:sz w:val="24"/>
          <w:szCs w:val="24"/>
        </w:rPr>
        <w:t>1</w:t>
      </w:r>
      <w:r w:rsidR="00BF711E" w:rsidRPr="00126A43">
        <w:rPr>
          <w:rFonts w:ascii="Times New Roman" w:hAnsi="Times New Roman" w:cs="Times New Roman"/>
          <w:sz w:val="24"/>
          <w:szCs w:val="24"/>
        </w:rPr>
        <w:t>2</w:t>
      </w:r>
      <w:r w:rsidR="00890164" w:rsidRPr="00126A43">
        <w:rPr>
          <w:rFonts w:ascii="Times New Roman" w:hAnsi="Times New Roman" w:cs="Times New Roman"/>
          <w:sz w:val="24"/>
          <w:szCs w:val="24"/>
        </w:rPr>
        <w:t>0</w:t>
      </w:r>
      <w:r w:rsidRPr="00126A43">
        <w:rPr>
          <w:rFonts w:ascii="Times New Roman" w:hAnsi="Times New Roman" w:cs="Times New Roman"/>
          <w:sz w:val="24"/>
          <w:szCs w:val="24"/>
        </w:rPr>
        <w:t>х</w:t>
      </w:r>
      <w:r w:rsidR="00BF711E" w:rsidRPr="00126A43">
        <w:rPr>
          <w:rFonts w:ascii="Times New Roman" w:hAnsi="Times New Roman" w:cs="Times New Roman"/>
          <w:sz w:val="24"/>
          <w:szCs w:val="24"/>
        </w:rPr>
        <w:t>16</w:t>
      </w:r>
      <w:r w:rsidR="00890164" w:rsidRPr="00126A43">
        <w:rPr>
          <w:rFonts w:ascii="Times New Roman" w:hAnsi="Times New Roman" w:cs="Times New Roman"/>
          <w:sz w:val="24"/>
          <w:szCs w:val="24"/>
        </w:rPr>
        <w:t>0</w:t>
      </w:r>
      <w:r w:rsidRPr="00126A43">
        <w:rPr>
          <w:rFonts w:ascii="Times New Roman" w:hAnsi="Times New Roman" w:cs="Times New Roman"/>
          <w:sz w:val="24"/>
          <w:szCs w:val="24"/>
        </w:rPr>
        <w:t xml:space="preserve"> мм, две детали </w:t>
      </w:r>
      <w:r w:rsidR="00BF711E" w:rsidRPr="00126A43">
        <w:rPr>
          <w:rFonts w:ascii="Times New Roman" w:hAnsi="Times New Roman" w:cs="Times New Roman"/>
          <w:sz w:val="24"/>
          <w:szCs w:val="24"/>
        </w:rPr>
        <w:t xml:space="preserve">основы </w:t>
      </w:r>
      <w:r w:rsidRPr="00126A43">
        <w:rPr>
          <w:rFonts w:ascii="Times New Roman" w:hAnsi="Times New Roman" w:cs="Times New Roman"/>
          <w:sz w:val="24"/>
          <w:szCs w:val="24"/>
        </w:rPr>
        <w:t xml:space="preserve">соединяются между собой с помощью </w:t>
      </w:r>
      <w:r w:rsidR="00EC384B" w:rsidRPr="00126A43">
        <w:rPr>
          <w:rFonts w:ascii="Times New Roman" w:hAnsi="Times New Roman" w:cs="Times New Roman"/>
          <w:sz w:val="24"/>
          <w:szCs w:val="24"/>
        </w:rPr>
        <w:t>шипового соединения</w:t>
      </w:r>
      <w:r w:rsidRPr="00126A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F15644" w14:textId="630BE962" w:rsidR="00DA34A4" w:rsidRPr="00126A43" w:rsidRDefault="00DA34A4" w:rsidP="00A44928">
      <w:pPr>
        <w:spacing w:after="0" w:line="276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C419ED" wp14:editId="00C926E0">
            <wp:extent cx="3054122" cy="1543050"/>
            <wp:effectExtent l="0" t="0" r="0" b="0"/>
            <wp:docPr id="123115230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5" t="23641" r="2225" b="28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727" cy="155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A6E162" wp14:editId="459FB88B">
            <wp:extent cx="1716884" cy="1457325"/>
            <wp:effectExtent l="0" t="0" r="0" b="0"/>
            <wp:docPr id="124481240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37" t="-2697" r="14281" b="10408"/>
                    <a:stretch/>
                  </pic:blipFill>
                  <pic:spPr bwMode="auto">
                    <a:xfrm>
                      <a:off x="0" y="0"/>
                      <a:ext cx="1752833" cy="148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36549"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2A5985" wp14:editId="4F11267F">
            <wp:extent cx="2247900" cy="1483289"/>
            <wp:effectExtent l="0" t="0" r="0" b="3175"/>
            <wp:docPr id="1998867900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0" t="8537" r="6701" b="1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69" cy="149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36549" w:rsidRPr="00126A43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536549"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A323BF" wp14:editId="72D92EA3">
            <wp:extent cx="1873721" cy="1266825"/>
            <wp:effectExtent l="0" t="0" r="0" b="0"/>
            <wp:docPr id="11584956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1" t="9018" r="12188" b="12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406" cy="127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0BE6" w:rsidRPr="00126A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50BE6"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F45791" wp14:editId="3137F6FA">
            <wp:extent cx="1811383" cy="1482604"/>
            <wp:effectExtent l="0" t="0" r="0" b="3810"/>
            <wp:docPr id="1753684833" name="Рисунок 1" descr="Держатель для книг &quot;Горы&quot;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ржатель для книг &quot;Горы&quot; №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4" t="15554" r="6363" b="11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872" cy="149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C6EBF" w14:textId="774E1A67" w:rsidR="00DA71D5" w:rsidRPr="00126A43" w:rsidRDefault="00DA71D5" w:rsidP="00A44928">
      <w:pPr>
        <w:spacing w:after="0" w:line="276" w:lineRule="auto"/>
        <w:ind w:left="-142" w:right="-142" w:firstLine="426"/>
        <w:rPr>
          <w:rFonts w:ascii="Times New Roman" w:hAnsi="Times New Roman" w:cs="Times New Roman"/>
          <w:kern w:val="0"/>
          <w:sz w:val="24"/>
          <w:szCs w:val="24"/>
        </w:rPr>
      </w:pPr>
    </w:p>
    <w:p w14:paraId="0A57E12D" w14:textId="241502FE" w:rsidR="00911922" w:rsidRPr="00126A43" w:rsidRDefault="00CC360A" w:rsidP="006E1F0A">
      <w:pPr>
        <w:spacing w:after="0" w:line="276" w:lineRule="auto"/>
        <w:ind w:left="-142" w:right="-142" w:firstLine="426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Рис. 1</w:t>
      </w:r>
      <w:r w:rsidR="006E1F0A">
        <w:rPr>
          <w:rFonts w:ascii="Times New Roman" w:hAnsi="Times New Roman" w:cs="Times New Roman"/>
          <w:kern w:val="0"/>
          <w:sz w:val="24"/>
          <w:szCs w:val="24"/>
        </w:rPr>
        <w:t>. П</w:t>
      </w:r>
      <w:r>
        <w:rPr>
          <w:rFonts w:ascii="Times New Roman" w:hAnsi="Times New Roman" w:cs="Times New Roman"/>
          <w:kern w:val="0"/>
          <w:sz w:val="24"/>
          <w:szCs w:val="24"/>
        </w:rPr>
        <w:t>ример готового изделия</w:t>
      </w:r>
    </w:p>
    <w:p w14:paraId="48B80C9D" w14:textId="77777777" w:rsidR="005E5B6A" w:rsidRPr="00126A43" w:rsidRDefault="005E5B6A" w:rsidP="00911922">
      <w:pPr>
        <w:pStyle w:val="ac"/>
        <w:spacing w:line="276" w:lineRule="auto"/>
        <w:ind w:left="-142" w:right="-284" w:firstLine="426"/>
        <w:jc w:val="right"/>
        <w:rPr>
          <w:b/>
          <w:bCs/>
        </w:rPr>
      </w:pPr>
    </w:p>
    <w:p w14:paraId="55209666" w14:textId="77777777" w:rsidR="006E1F0A" w:rsidRDefault="006E1F0A" w:rsidP="00911922">
      <w:pPr>
        <w:pStyle w:val="ac"/>
        <w:spacing w:line="276" w:lineRule="auto"/>
        <w:ind w:left="-142" w:right="-284" w:firstLine="426"/>
        <w:jc w:val="right"/>
        <w:rPr>
          <w:b/>
          <w:bCs/>
        </w:rPr>
      </w:pPr>
    </w:p>
    <w:p w14:paraId="5E4F7445" w14:textId="070793A6" w:rsidR="00911922" w:rsidRPr="00E3017F" w:rsidRDefault="00911922" w:rsidP="00911922">
      <w:pPr>
        <w:pStyle w:val="ac"/>
        <w:spacing w:line="276" w:lineRule="auto"/>
        <w:ind w:left="-142" w:right="-284" w:firstLine="426"/>
        <w:jc w:val="right"/>
        <w:rPr>
          <w:b/>
          <w:bCs/>
          <w:color w:val="FFFFFF" w:themeColor="background1"/>
        </w:rPr>
      </w:pPr>
      <w:r w:rsidRPr="00E3017F">
        <w:rPr>
          <w:b/>
          <w:bCs/>
          <w:color w:val="FFFFFF" w:themeColor="background1"/>
        </w:rPr>
        <w:lastRenderedPageBreak/>
        <w:t>Код/шифр участника ТТТТ 10-11______________</w:t>
      </w:r>
    </w:p>
    <w:p w14:paraId="51532EF8" w14:textId="77777777" w:rsidR="00911922" w:rsidRPr="00126A43" w:rsidRDefault="00911922" w:rsidP="00A44928">
      <w:pPr>
        <w:spacing w:after="0" w:line="276" w:lineRule="auto"/>
        <w:ind w:left="-142" w:right="-142" w:firstLine="426"/>
        <w:rPr>
          <w:rFonts w:ascii="Times New Roman" w:hAnsi="Times New Roman" w:cs="Times New Roman"/>
          <w:kern w:val="0"/>
          <w:sz w:val="24"/>
          <w:szCs w:val="24"/>
        </w:rPr>
      </w:pPr>
    </w:p>
    <w:p w14:paraId="42516FFA" w14:textId="2D51CAA7" w:rsidR="00DA71D5" w:rsidRPr="00126A43" w:rsidRDefault="00DA71D5" w:rsidP="00A44928">
      <w:pPr>
        <w:pStyle w:val="a7"/>
        <w:spacing w:after="0" w:line="276" w:lineRule="auto"/>
        <w:ind w:left="0" w:right="-185" w:hanging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1. Выберите материал и обоснуйте свой выбор _________________________</w:t>
      </w:r>
      <w:r w:rsidR="00C8514B" w:rsidRPr="00126A43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  <w:r w:rsidRPr="00126A43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C8514B" w:rsidRPr="00126A43">
        <w:rPr>
          <w:rFonts w:ascii="Times New Roman" w:hAnsi="Times New Roman" w:cs="Times New Roman"/>
          <w:sz w:val="24"/>
          <w:szCs w:val="24"/>
        </w:rPr>
        <w:t>____________</w:t>
      </w:r>
      <w:r w:rsidRPr="00126A43">
        <w:rPr>
          <w:rFonts w:ascii="Times New Roman" w:hAnsi="Times New Roman" w:cs="Times New Roman"/>
          <w:sz w:val="24"/>
          <w:szCs w:val="24"/>
        </w:rPr>
        <w:t>___________</w:t>
      </w:r>
    </w:p>
    <w:p w14:paraId="49419473" w14:textId="04380A7A" w:rsidR="00DA71D5" w:rsidRPr="00126A43" w:rsidRDefault="00DA71D5" w:rsidP="00A44928">
      <w:pPr>
        <w:spacing w:after="0" w:line="276" w:lineRule="auto"/>
        <w:ind w:left="-284" w:right="-185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2. Выполните эскиз деталей подставки (ГОСТ 3.1128-93 Правила выполнения эскизов). Проставьте размеры. Укажите масштаб изображения. </w:t>
      </w:r>
    </w:p>
    <w:p w14:paraId="74F694E0" w14:textId="43947C3E" w:rsidR="00911922" w:rsidRPr="00126A43" w:rsidRDefault="00911922" w:rsidP="00911922">
      <w:pPr>
        <w:spacing w:after="0" w:line="276" w:lineRule="auto"/>
        <w:ind w:left="-284" w:right="-185" w:firstLine="142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3. Выберите размеры заготовки (0,5 балла) _______________________________________</w:t>
      </w:r>
    </w:p>
    <w:p w14:paraId="326F2B58" w14:textId="77777777" w:rsidR="00911922" w:rsidRPr="00126A43" w:rsidRDefault="00911922" w:rsidP="00911922">
      <w:pPr>
        <w:spacing w:after="0" w:line="276" w:lineRule="auto"/>
        <w:ind w:left="-284" w:right="-185" w:firstLine="142"/>
        <w:rPr>
          <w:rFonts w:ascii="Times New Roman" w:hAnsi="Times New Roman" w:cs="Times New Roman"/>
          <w:sz w:val="24"/>
          <w:szCs w:val="24"/>
        </w:rPr>
      </w:pPr>
    </w:p>
    <w:p w14:paraId="73E8D651" w14:textId="648C2D3D" w:rsidR="00DA71D5" w:rsidRPr="00126A43" w:rsidRDefault="00DA71D5" w:rsidP="00A44928">
      <w:pPr>
        <w:spacing w:after="0" w:line="276" w:lineRule="auto"/>
        <w:ind w:left="-142" w:right="-142" w:hanging="851"/>
        <w:rPr>
          <w:rFonts w:ascii="Times New Roman" w:hAnsi="Times New Roman" w:cs="Times New Roman"/>
          <w:kern w:val="0"/>
          <w:sz w:val="24"/>
          <w:szCs w:val="24"/>
        </w:rPr>
      </w:pP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2975A9" wp14:editId="4F298DE0">
            <wp:extent cx="6838950" cy="6543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5397" t="23685" r="24344" b="12197"/>
                    <a:stretch/>
                  </pic:blipFill>
                  <pic:spPr bwMode="auto">
                    <a:xfrm>
                      <a:off x="0" y="0"/>
                      <a:ext cx="6841592" cy="6546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05BCB" w14:textId="5DD8B894" w:rsidR="00911922" w:rsidRPr="00126A43" w:rsidRDefault="00911922" w:rsidP="00A44928">
      <w:pPr>
        <w:spacing w:after="0" w:line="276" w:lineRule="auto"/>
        <w:ind w:left="-142" w:right="-142" w:hanging="851"/>
        <w:rPr>
          <w:rFonts w:ascii="Times New Roman" w:hAnsi="Times New Roman" w:cs="Times New Roman"/>
          <w:kern w:val="0"/>
          <w:sz w:val="24"/>
          <w:szCs w:val="24"/>
        </w:rPr>
      </w:pPr>
    </w:p>
    <w:p w14:paraId="5E2DDEA1" w14:textId="75002F9B" w:rsidR="00911922" w:rsidRPr="00126A43" w:rsidRDefault="00911922" w:rsidP="00A44928">
      <w:pPr>
        <w:spacing w:after="0" w:line="276" w:lineRule="auto"/>
        <w:ind w:left="-142" w:right="-142" w:hanging="851"/>
        <w:rPr>
          <w:rFonts w:ascii="Times New Roman" w:hAnsi="Times New Roman" w:cs="Times New Roman"/>
          <w:kern w:val="0"/>
          <w:sz w:val="24"/>
          <w:szCs w:val="24"/>
        </w:rPr>
      </w:pPr>
    </w:p>
    <w:p w14:paraId="232F3D1B" w14:textId="73801FAA" w:rsidR="00911922" w:rsidRPr="00126A43" w:rsidRDefault="00911922" w:rsidP="00A44928">
      <w:pPr>
        <w:spacing w:after="0" w:line="276" w:lineRule="auto"/>
        <w:ind w:left="-142" w:right="-142" w:hanging="851"/>
        <w:rPr>
          <w:rFonts w:ascii="Times New Roman" w:hAnsi="Times New Roman" w:cs="Times New Roman"/>
          <w:kern w:val="0"/>
          <w:sz w:val="24"/>
          <w:szCs w:val="24"/>
        </w:rPr>
      </w:pPr>
    </w:p>
    <w:p w14:paraId="154BC0DC" w14:textId="4F009F31" w:rsidR="00911922" w:rsidRPr="00126A43" w:rsidRDefault="00911922" w:rsidP="00A44928">
      <w:pPr>
        <w:spacing w:after="0" w:line="276" w:lineRule="auto"/>
        <w:ind w:left="-142" w:right="-142" w:hanging="851"/>
        <w:rPr>
          <w:rFonts w:ascii="Times New Roman" w:hAnsi="Times New Roman" w:cs="Times New Roman"/>
          <w:kern w:val="0"/>
          <w:sz w:val="24"/>
          <w:szCs w:val="24"/>
        </w:rPr>
      </w:pPr>
    </w:p>
    <w:p w14:paraId="233AC845" w14:textId="77777777" w:rsidR="00911922" w:rsidRPr="00E3017F" w:rsidRDefault="00911922" w:rsidP="00911922">
      <w:pPr>
        <w:pStyle w:val="ac"/>
        <w:spacing w:line="276" w:lineRule="auto"/>
        <w:ind w:left="-142" w:right="-284" w:firstLine="426"/>
        <w:jc w:val="right"/>
        <w:rPr>
          <w:b/>
          <w:bCs/>
          <w:color w:val="FFFFFF" w:themeColor="background1"/>
        </w:rPr>
      </w:pPr>
      <w:r w:rsidRPr="00E3017F">
        <w:rPr>
          <w:b/>
          <w:bCs/>
          <w:color w:val="FFFFFF" w:themeColor="background1"/>
        </w:rPr>
        <w:lastRenderedPageBreak/>
        <w:t>Код/шифр участника ТТТТ 10-11______________</w:t>
      </w:r>
    </w:p>
    <w:p w14:paraId="0D639AD7" w14:textId="1802E7A8" w:rsidR="00911922" w:rsidRPr="00126A43" w:rsidRDefault="00911922" w:rsidP="00A44928">
      <w:pPr>
        <w:spacing w:after="0" w:line="276" w:lineRule="auto"/>
        <w:ind w:left="-142" w:right="-142" w:hanging="851"/>
        <w:rPr>
          <w:rFonts w:ascii="Times New Roman" w:hAnsi="Times New Roman" w:cs="Times New Roman"/>
          <w:kern w:val="0"/>
          <w:sz w:val="24"/>
          <w:szCs w:val="24"/>
        </w:rPr>
      </w:pPr>
    </w:p>
    <w:p w14:paraId="3F18DCE4" w14:textId="77777777" w:rsidR="00DA71D5" w:rsidRPr="00126A43" w:rsidRDefault="00DA71D5" w:rsidP="00A44928">
      <w:pPr>
        <w:spacing w:after="0" w:line="276" w:lineRule="auto"/>
        <w:ind w:left="-142" w:right="-142" w:hanging="1134"/>
        <w:rPr>
          <w:rFonts w:ascii="Times New Roman" w:hAnsi="Times New Roman" w:cs="Times New Roman"/>
          <w:kern w:val="0"/>
          <w:sz w:val="24"/>
          <w:szCs w:val="24"/>
        </w:rPr>
      </w:pPr>
      <w:r w:rsidRPr="00126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05894B" wp14:editId="09FCE1AC">
            <wp:extent cx="6981825" cy="42672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5825" t="23740" r="23625" b="35066"/>
                    <a:stretch/>
                  </pic:blipFill>
                  <pic:spPr bwMode="auto">
                    <a:xfrm>
                      <a:off x="0" y="0"/>
                      <a:ext cx="6989083" cy="4271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DEE282" w14:textId="77777777" w:rsidR="00DA71D5" w:rsidRPr="00126A43" w:rsidRDefault="00DA71D5" w:rsidP="00A44928">
      <w:pPr>
        <w:spacing w:after="0" w:line="276" w:lineRule="auto"/>
        <w:ind w:left="-142" w:right="-142" w:firstLine="426"/>
        <w:rPr>
          <w:rFonts w:ascii="Times New Roman" w:hAnsi="Times New Roman" w:cs="Times New Roman"/>
          <w:kern w:val="0"/>
          <w:sz w:val="24"/>
          <w:szCs w:val="24"/>
        </w:rPr>
      </w:pPr>
    </w:p>
    <w:p w14:paraId="7C4A2D70" w14:textId="65EF80EA" w:rsidR="00EC384B" w:rsidRPr="00126A43" w:rsidRDefault="00911922" w:rsidP="00A44928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 xml:space="preserve">4. </w:t>
      </w:r>
      <w:r w:rsidR="00EC384B" w:rsidRPr="00126A43">
        <w:rPr>
          <w:rFonts w:ascii="Times New Roman" w:hAnsi="Times New Roman" w:cs="Times New Roman"/>
          <w:sz w:val="24"/>
          <w:szCs w:val="24"/>
        </w:rPr>
        <w:t>Разработайте технологическую карту, указав инструменты, приспособления, оборудование и последовательность технологических операций для изготовления деталей</w:t>
      </w:r>
      <w:r w:rsidRPr="00126A43">
        <w:rPr>
          <w:rFonts w:ascii="Times New Roman" w:hAnsi="Times New Roman" w:cs="Times New Roman"/>
          <w:sz w:val="24"/>
          <w:szCs w:val="24"/>
        </w:rPr>
        <w:t>.</w:t>
      </w:r>
    </w:p>
    <w:p w14:paraId="7CA45A3B" w14:textId="6BEE7FDA" w:rsidR="00DA71D5" w:rsidRPr="00126A43" w:rsidRDefault="00DA71D5" w:rsidP="00A44928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A43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изготовления </w:t>
      </w:r>
      <w:r w:rsidR="00EC384B" w:rsidRPr="00126A43">
        <w:rPr>
          <w:rFonts w:ascii="Times New Roman" w:hAnsi="Times New Roman" w:cs="Times New Roman"/>
          <w:b/>
          <w:sz w:val="24"/>
          <w:szCs w:val="24"/>
        </w:rPr>
        <w:t>держателя для книг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2"/>
        <w:gridCol w:w="2581"/>
      </w:tblGrid>
      <w:tr w:rsidR="00126A43" w:rsidRPr="00126A43" w14:paraId="50BADBD4" w14:textId="77777777" w:rsidTr="007971B7">
        <w:trPr>
          <w:trHeight w:val="7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02F9" w14:textId="77777777" w:rsidR="00052C1A" w:rsidRPr="00126A43" w:rsidRDefault="00052C1A" w:rsidP="00A44928">
            <w:pPr>
              <w:spacing w:after="0" w:line="276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6A4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CABF" w14:textId="77777777" w:rsidR="00052C1A" w:rsidRPr="00126A43" w:rsidRDefault="00052C1A" w:rsidP="00A44928">
            <w:pPr>
              <w:spacing w:after="0" w:line="276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6A4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Технологические операции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D562" w14:textId="77777777" w:rsidR="00052C1A" w:rsidRPr="00126A43" w:rsidRDefault="00052C1A" w:rsidP="00A44928">
            <w:pPr>
              <w:spacing w:after="0" w:line="276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6A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Инструменты и оборудование </w:t>
            </w:r>
          </w:p>
        </w:tc>
      </w:tr>
      <w:tr w:rsidR="00126A43" w:rsidRPr="00126A43" w14:paraId="4F5D1EFF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3BF1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63EB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0044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A43" w:rsidRPr="00126A43" w14:paraId="0AED82EB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4DD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5F2A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8FAB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A43" w:rsidRPr="00126A43" w14:paraId="52D7BCA6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2525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E9FE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57D1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A43" w:rsidRPr="00126A43" w14:paraId="2F24DDE6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1056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7987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F20E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A43" w:rsidRPr="00126A43" w14:paraId="149AF6FC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A017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5C89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C6DD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A43" w:rsidRPr="00126A43" w14:paraId="6CBE58D8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E34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ED67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37D9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A43" w:rsidRPr="00126A43" w14:paraId="4EACE0F3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4E94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6433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C99B" w14:textId="77777777" w:rsidR="00052C1A" w:rsidRPr="00126A43" w:rsidRDefault="00052C1A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922" w:rsidRPr="00126A43" w14:paraId="64B242C3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5692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DAD5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F546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922" w:rsidRPr="00126A43" w14:paraId="65E15A23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DFD7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29EC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3573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922" w:rsidRPr="00126A43" w14:paraId="1799E01A" w14:textId="77777777" w:rsidTr="007971B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BE4A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FA2C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22EF" w14:textId="77777777" w:rsidR="00911922" w:rsidRPr="00126A43" w:rsidRDefault="00911922" w:rsidP="00A449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B71ACE" w14:textId="77777777" w:rsidR="00DA71D5" w:rsidRPr="00126A43" w:rsidRDefault="00DA71D5" w:rsidP="00A44928">
      <w:pPr>
        <w:widowControl w:val="0"/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C49FF" w14:textId="3F0578CB" w:rsidR="00DA71D5" w:rsidRPr="00126A43" w:rsidRDefault="00911922" w:rsidP="00A44928">
      <w:pPr>
        <w:spacing w:after="0" w:line="276" w:lineRule="auto"/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126A43">
        <w:rPr>
          <w:rFonts w:ascii="Times New Roman" w:hAnsi="Times New Roman" w:cs="Times New Roman"/>
          <w:sz w:val="24"/>
          <w:szCs w:val="24"/>
        </w:rPr>
        <w:t>5</w:t>
      </w:r>
      <w:r w:rsidR="00DA71D5" w:rsidRPr="00126A43">
        <w:rPr>
          <w:rFonts w:ascii="Times New Roman" w:hAnsi="Times New Roman" w:cs="Times New Roman"/>
          <w:sz w:val="24"/>
          <w:szCs w:val="24"/>
        </w:rPr>
        <w:t>. Укажите вид декоративной отделки готового изделия __________________________ _______________________________________________________________________</w:t>
      </w:r>
    </w:p>
    <w:sectPr w:rsidR="00DA71D5" w:rsidRPr="00126A43" w:rsidSect="00C64FCD">
      <w:headerReference w:type="default" r:id="rId22"/>
      <w:footerReference w:type="default" r:id="rId23"/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3DAC7" w14:textId="77777777" w:rsidR="0035614D" w:rsidRDefault="0035614D">
      <w:pPr>
        <w:spacing w:after="0" w:line="240" w:lineRule="auto"/>
      </w:pPr>
      <w:r>
        <w:separator/>
      </w:r>
    </w:p>
  </w:endnote>
  <w:endnote w:type="continuationSeparator" w:id="0">
    <w:p w14:paraId="241F0E6B" w14:textId="77777777" w:rsidR="0035614D" w:rsidRDefault="00356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4259133"/>
      <w:docPartObj>
        <w:docPartGallery w:val="Page Numbers (Bottom of Page)"/>
        <w:docPartUnique/>
      </w:docPartObj>
    </w:sdtPr>
    <w:sdtEndPr/>
    <w:sdtContent>
      <w:p w14:paraId="1477F31D" w14:textId="623E7152" w:rsidR="004C0BCE" w:rsidRDefault="004C0BC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F0A">
          <w:rPr>
            <w:noProof/>
          </w:rPr>
          <w:t>7</w:t>
        </w:r>
        <w:r>
          <w:fldChar w:fldCharType="end"/>
        </w:r>
      </w:p>
    </w:sdtContent>
  </w:sdt>
  <w:p w14:paraId="58B64FA3" w14:textId="77777777" w:rsidR="004C0BCE" w:rsidRDefault="004C0BC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ED0E7" w14:textId="77777777" w:rsidR="0035614D" w:rsidRDefault="0035614D">
      <w:pPr>
        <w:spacing w:after="0" w:line="240" w:lineRule="auto"/>
      </w:pPr>
      <w:r>
        <w:separator/>
      </w:r>
    </w:p>
  </w:footnote>
  <w:footnote w:type="continuationSeparator" w:id="0">
    <w:p w14:paraId="2F36913C" w14:textId="77777777" w:rsidR="0035614D" w:rsidRDefault="00356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39A8A" w14:textId="7EE69D2E" w:rsidR="00E3017F" w:rsidRPr="00E3017F" w:rsidRDefault="00E3017F" w:rsidP="00E3017F">
    <w:pPr>
      <w:pStyle w:val="af5"/>
      <w:jc w:val="right"/>
      <w:rPr>
        <w:lang w:val="en-US"/>
      </w:rPr>
    </w:pPr>
    <w:r w:rsidRPr="00801CE1">
      <w:rPr>
        <w:rFonts w:ascii="Times New Roman" w:hAnsi="Times New Roman" w:cs="Times New Roman"/>
        <w:b/>
        <w:sz w:val="28"/>
        <w:szCs w:val="28"/>
      </w:rPr>
      <w:t>10-11</w:t>
    </w:r>
    <w:r w:rsidRPr="00801CE1"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ТТТ</w:t>
    </w:r>
    <w:r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val="en-US" w:eastAsia="ru-RU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504B3"/>
    <w:multiLevelType w:val="hybridMultilevel"/>
    <w:tmpl w:val="D18EF434"/>
    <w:lvl w:ilvl="0" w:tplc="1CDA1C68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3F0E7A0E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DED8B11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09EAADF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4632816E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BB94D07A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868A0402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0074C662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2BD27CBA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1" w15:restartNumberingAfterBreak="0">
    <w:nsid w:val="640317F6"/>
    <w:multiLevelType w:val="multilevel"/>
    <w:tmpl w:val="F602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67840"/>
    <w:multiLevelType w:val="multilevel"/>
    <w:tmpl w:val="223E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1D5"/>
    <w:rsid w:val="00014A7E"/>
    <w:rsid w:val="00015E53"/>
    <w:rsid w:val="00032C76"/>
    <w:rsid w:val="00052C1A"/>
    <w:rsid w:val="0005779C"/>
    <w:rsid w:val="0007718C"/>
    <w:rsid w:val="00091E95"/>
    <w:rsid w:val="000B68B9"/>
    <w:rsid w:val="000F6033"/>
    <w:rsid w:val="001137F5"/>
    <w:rsid w:val="00126A43"/>
    <w:rsid w:val="00131484"/>
    <w:rsid w:val="0016160A"/>
    <w:rsid w:val="001669CC"/>
    <w:rsid w:val="001B08E4"/>
    <w:rsid w:val="001B129B"/>
    <w:rsid w:val="001C1C20"/>
    <w:rsid w:val="001C6CB9"/>
    <w:rsid w:val="0022261D"/>
    <w:rsid w:val="002335BE"/>
    <w:rsid w:val="00243420"/>
    <w:rsid w:val="002645A8"/>
    <w:rsid w:val="002D0E24"/>
    <w:rsid w:val="002F3E38"/>
    <w:rsid w:val="00313017"/>
    <w:rsid w:val="0035614D"/>
    <w:rsid w:val="00370E6A"/>
    <w:rsid w:val="003909C1"/>
    <w:rsid w:val="00450BE6"/>
    <w:rsid w:val="00456DF7"/>
    <w:rsid w:val="00484890"/>
    <w:rsid w:val="004C0BCE"/>
    <w:rsid w:val="004D37C8"/>
    <w:rsid w:val="00501F15"/>
    <w:rsid w:val="00507C41"/>
    <w:rsid w:val="005160D8"/>
    <w:rsid w:val="00536549"/>
    <w:rsid w:val="00543DAD"/>
    <w:rsid w:val="00580D77"/>
    <w:rsid w:val="005877D5"/>
    <w:rsid w:val="005936CD"/>
    <w:rsid w:val="005C0B9B"/>
    <w:rsid w:val="005C19C3"/>
    <w:rsid w:val="005E5B6A"/>
    <w:rsid w:val="005E73EE"/>
    <w:rsid w:val="00636606"/>
    <w:rsid w:val="006D738C"/>
    <w:rsid w:val="006E1F0A"/>
    <w:rsid w:val="006E5059"/>
    <w:rsid w:val="006F4DBF"/>
    <w:rsid w:val="00730D61"/>
    <w:rsid w:val="0074632A"/>
    <w:rsid w:val="007649FA"/>
    <w:rsid w:val="00775FA4"/>
    <w:rsid w:val="007971B7"/>
    <w:rsid w:val="007A3382"/>
    <w:rsid w:val="007D60A6"/>
    <w:rsid w:val="00822895"/>
    <w:rsid w:val="0085218F"/>
    <w:rsid w:val="00890164"/>
    <w:rsid w:val="008916A9"/>
    <w:rsid w:val="008B5B57"/>
    <w:rsid w:val="008C2765"/>
    <w:rsid w:val="008C2ACE"/>
    <w:rsid w:val="008E6834"/>
    <w:rsid w:val="008F3E8B"/>
    <w:rsid w:val="00910606"/>
    <w:rsid w:val="00911922"/>
    <w:rsid w:val="00921340"/>
    <w:rsid w:val="00981C65"/>
    <w:rsid w:val="009C7F58"/>
    <w:rsid w:val="00A01F6D"/>
    <w:rsid w:val="00A23CF7"/>
    <w:rsid w:val="00A2401D"/>
    <w:rsid w:val="00A44928"/>
    <w:rsid w:val="00A54B7F"/>
    <w:rsid w:val="00A72278"/>
    <w:rsid w:val="00AB5226"/>
    <w:rsid w:val="00B05994"/>
    <w:rsid w:val="00B44774"/>
    <w:rsid w:val="00B526C3"/>
    <w:rsid w:val="00B55F91"/>
    <w:rsid w:val="00B649A9"/>
    <w:rsid w:val="00BA1529"/>
    <w:rsid w:val="00BF711E"/>
    <w:rsid w:val="00C0631F"/>
    <w:rsid w:val="00C1125F"/>
    <w:rsid w:val="00C16797"/>
    <w:rsid w:val="00C24A0F"/>
    <w:rsid w:val="00C6184E"/>
    <w:rsid w:val="00C64FCD"/>
    <w:rsid w:val="00C8514B"/>
    <w:rsid w:val="00CC360A"/>
    <w:rsid w:val="00CE0BA2"/>
    <w:rsid w:val="00CF69AA"/>
    <w:rsid w:val="00D05D05"/>
    <w:rsid w:val="00D1470D"/>
    <w:rsid w:val="00D230BC"/>
    <w:rsid w:val="00D716D6"/>
    <w:rsid w:val="00D94A4F"/>
    <w:rsid w:val="00DA34A4"/>
    <w:rsid w:val="00DA71D5"/>
    <w:rsid w:val="00DB7755"/>
    <w:rsid w:val="00DC68B6"/>
    <w:rsid w:val="00DF29F2"/>
    <w:rsid w:val="00E3017F"/>
    <w:rsid w:val="00E421F4"/>
    <w:rsid w:val="00E6609C"/>
    <w:rsid w:val="00E82D6A"/>
    <w:rsid w:val="00E93764"/>
    <w:rsid w:val="00E94DB4"/>
    <w:rsid w:val="00E9574B"/>
    <w:rsid w:val="00EA5452"/>
    <w:rsid w:val="00EC1A92"/>
    <w:rsid w:val="00EC384B"/>
    <w:rsid w:val="00ED74A4"/>
    <w:rsid w:val="00F67528"/>
    <w:rsid w:val="00F7040A"/>
    <w:rsid w:val="00F95293"/>
    <w:rsid w:val="00F966EE"/>
    <w:rsid w:val="00FC1D53"/>
    <w:rsid w:val="00FE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72FC2"/>
  <w15:docId w15:val="{D94F3C5E-9172-48EE-8685-332FF798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71D5"/>
  </w:style>
  <w:style w:type="paragraph" w:styleId="1">
    <w:name w:val="heading 1"/>
    <w:basedOn w:val="a"/>
    <w:next w:val="a"/>
    <w:link w:val="10"/>
    <w:uiPriority w:val="9"/>
    <w:qFormat/>
    <w:rsid w:val="00DA7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7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7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71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71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71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71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71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71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7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7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7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7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7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71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71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71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7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71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71D5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DA71D5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DA71D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DA7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e">
    <w:name w:val="Table Grid"/>
    <w:basedOn w:val="a1"/>
    <w:uiPriority w:val="39"/>
    <w:qFormat/>
    <w:rsid w:val="00DA71D5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DA7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A71D5"/>
  </w:style>
  <w:style w:type="character" w:styleId="af1">
    <w:name w:val="Strong"/>
    <w:basedOn w:val="a0"/>
    <w:uiPriority w:val="22"/>
    <w:qFormat/>
    <w:rsid w:val="005877D5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C16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16797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rsid w:val="002D0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refhost">
    <w:name w:val="ref__host"/>
    <w:basedOn w:val="a0"/>
    <w:rsid w:val="007971B7"/>
  </w:style>
  <w:style w:type="paragraph" w:styleId="af5">
    <w:name w:val="header"/>
    <w:basedOn w:val="a"/>
    <w:link w:val="af6"/>
    <w:uiPriority w:val="99"/>
    <w:unhideWhenUsed/>
    <w:rsid w:val="00E301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E30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A15F7-7442-4743-8A5F-3C32C5DAE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2415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Букреева</dc:creator>
  <cp:keywords/>
  <dc:description/>
  <cp:lastModifiedBy>Соколова Светлана Александровна</cp:lastModifiedBy>
  <cp:revision>5</cp:revision>
  <cp:lastPrinted>2025-10-13T12:37:00Z</cp:lastPrinted>
  <dcterms:created xsi:type="dcterms:W3CDTF">2025-10-19T19:58:00Z</dcterms:created>
  <dcterms:modified xsi:type="dcterms:W3CDTF">2025-12-04T04:44:00Z</dcterms:modified>
</cp:coreProperties>
</file>