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28B8" w14:textId="77777777" w:rsidR="00CD7733" w:rsidRPr="00160A37" w:rsidRDefault="00CD7733" w:rsidP="00CD77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0A3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10</w:t>
      </w:r>
    </w:p>
    <w:p w14:paraId="3018E52D" w14:textId="77777777" w:rsidR="004B54CD" w:rsidRDefault="00F71194" w:rsidP="004B54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</w:t>
      </w:r>
      <w:r w:rsidRPr="00AB0229">
        <w:rPr>
          <w:b/>
          <w:sz w:val="28"/>
          <w:szCs w:val="28"/>
        </w:rPr>
        <w:t>ции по редактированию в АСУ РСО Учебного п</w:t>
      </w:r>
      <w:r>
        <w:rPr>
          <w:b/>
          <w:sz w:val="28"/>
          <w:szCs w:val="28"/>
        </w:rPr>
        <w:t xml:space="preserve">лана </w:t>
      </w:r>
    </w:p>
    <w:p w14:paraId="461CAA04" w14:textId="77777777" w:rsidR="00F71194" w:rsidRDefault="00F71194" w:rsidP="00F71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 началом учебного год</w:t>
      </w:r>
    </w:p>
    <w:p w14:paraId="54B33DE8" w14:textId="77777777" w:rsidR="00F71194" w:rsidRPr="00622C91" w:rsidRDefault="001C4A00" w:rsidP="00F71194">
      <w:pPr>
        <w:pStyle w:val="a3"/>
        <w:numPr>
          <w:ilvl w:val="0"/>
          <w:numId w:val="1"/>
        </w:numPr>
        <w:jc w:val="both"/>
      </w:pPr>
      <w:r>
        <w:t>В</w:t>
      </w:r>
      <w:r w:rsidR="00F71194">
        <w:t xml:space="preserve">ыбор предметов </w:t>
      </w:r>
      <w:r>
        <w:t xml:space="preserve">для формирования в АСУ РСО Учебного плана на текущий учебный год осуществляется </w:t>
      </w:r>
      <w:r w:rsidR="00F71194">
        <w:t xml:space="preserve">из </w:t>
      </w:r>
      <w:r>
        <w:t xml:space="preserve">утвержденного </w:t>
      </w:r>
      <w:r w:rsidR="00F71194">
        <w:t>актуального списка</w:t>
      </w:r>
      <w:r w:rsidR="004B54CD">
        <w:t xml:space="preserve"> предметов</w:t>
      </w:r>
      <w:r>
        <w:t>.</w:t>
      </w:r>
    </w:p>
    <w:p w14:paraId="7B5AE10B" w14:textId="77777777" w:rsidR="00F71194" w:rsidRDefault="00F71194" w:rsidP="00F71194">
      <w:pPr>
        <w:ind w:left="708"/>
        <w:jc w:val="both"/>
        <w:rPr>
          <w:i/>
        </w:rPr>
      </w:pPr>
      <w:r>
        <w:rPr>
          <w:i/>
        </w:rPr>
        <w:t xml:space="preserve">В списке предметов </w:t>
      </w:r>
      <w:r w:rsidR="001C4A00">
        <w:rPr>
          <w:i/>
        </w:rPr>
        <w:t>отображаются</w:t>
      </w:r>
      <w:r>
        <w:rPr>
          <w:i/>
        </w:rPr>
        <w:t xml:space="preserve"> «исторические</w:t>
      </w:r>
      <w:r w:rsidRPr="00AC3EC4">
        <w:rPr>
          <w:i/>
        </w:rPr>
        <w:t>»,</w:t>
      </w:r>
      <w:r w:rsidRPr="00AC3EC4">
        <w:rPr>
          <w:i/>
          <w:sz w:val="24"/>
        </w:rPr>
        <w:t xml:space="preserve"> «устаревшие» </w:t>
      </w:r>
      <w:r>
        <w:rPr>
          <w:i/>
        </w:rPr>
        <w:t>предметы, которые были включены в Учебны</w:t>
      </w:r>
      <w:r w:rsidR="001C4A00">
        <w:rPr>
          <w:i/>
        </w:rPr>
        <w:t>е</w:t>
      </w:r>
      <w:r>
        <w:rPr>
          <w:i/>
        </w:rPr>
        <w:t xml:space="preserve"> план</w:t>
      </w:r>
      <w:r w:rsidR="001C4A00">
        <w:rPr>
          <w:i/>
        </w:rPr>
        <w:t>ы</w:t>
      </w:r>
      <w:r>
        <w:rPr>
          <w:i/>
        </w:rPr>
        <w:t xml:space="preserve"> прошлых учебных годов</w:t>
      </w:r>
      <w:r w:rsidR="001C4A00">
        <w:rPr>
          <w:i/>
        </w:rPr>
        <w:t xml:space="preserve">. </w:t>
      </w:r>
      <w:r w:rsidR="005A3316">
        <w:rPr>
          <w:i/>
        </w:rPr>
        <w:t>(</w:t>
      </w:r>
      <w:r w:rsidR="001C4A00">
        <w:rPr>
          <w:i/>
        </w:rPr>
        <w:t xml:space="preserve">«Устаревшие» наименования отражаются в общем </w:t>
      </w:r>
      <w:r>
        <w:rPr>
          <w:i/>
        </w:rPr>
        <w:t>«Списк</w:t>
      </w:r>
      <w:r w:rsidR="001C4A00">
        <w:rPr>
          <w:i/>
        </w:rPr>
        <w:t>е</w:t>
      </w:r>
      <w:r>
        <w:rPr>
          <w:i/>
        </w:rPr>
        <w:t xml:space="preserve"> предметов», т.к. </w:t>
      </w:r>
      <w:r w:rsidR="001C4A00">
        <w:rPr>
          <w:i/>
        </w:rPr>
        <w:t>остаются</w:t>
      </w:r>
      <w:r>
        <w:rPr>
          <w:i/>
        </w:rPr>
        <w:t xml:space="preserve"> связи с прошлыми учебными годами</w:t>
      </w:r>
      <w:r w:rsidR="005A3316">
        <w:rPr>
          <w:i/>
        </w:rPr>
        <w:t>)</w:t>
      </w:r>
      <w:r>
        <w:rPr>
          <w:i/>
        </w:rPr>
        <w:t>.</w:t>
      </w:r>
    </w:p>
    <w:p w14:paraId="6878552F" w14:textId="77777777" w:rsidR="00F71194" w:rsidRPr="004B54CD" w:rsidRDefault="004B54CD" w:rsidP="00F71194">
      <w:pPr>
        <w:ind w:left="426"/>
        <w:jc w:val="both"/>
        <w:rPr>
          <w:i/>
          <w:u w:val="single"/>
        </w:rPr>
      </w:pPr>
      <w:r w:rsidRPr="004B54CD">
        <w:rPr>
          <w:i/>
        </w:rPr>
        <w:t xml:space="preserve">ВНИМАНИЕ! </w:t>
      </w:r>
      <w:r w:rsidR="00F71194" w:rsidRPr="004B54CD">
        <w:rPr>
          <w:i/>
          <w:u w:val="single"/>
        </w:rPr>
        <w:t xml:space="preserve">НЕ ВКЛЮЧАЙТЕ </w:t>
      </w:r>
      <w:r w:rsidRPr="004B54CD">
        <w:rPr>
          <w:i/>
          <w:u w:val="single"/>
        </w:rPr>
        <w:t xml:space="preserve">«УСТАРЕВШИЕ» ПРЕДМЕТЫ </w:t>
      </w:r>
      <w:r w:rsidR="00F71194" w:rsidRPr="004B54CD">
        <w:rPr>
          <w:i/>
          <w:u w:val="single"/>
        </w:rPr>
        <w:t xml:space="preserve">В СОСТАВ ПРЕДМЕТОВ УЧЕБНОГО ПЛАНА, </w:t>
      </w:r>
      <w:r w:rsidR="001C4A00" w:rsidRPr="004B54CD">
        <w:rPr>
          <w:i/>
          <w:u w:val="single"/>
        </w:rPr>
        <w:t>ФОРМИРУЕМОГО НА НОВЫЙ УЧЕБНЫЙ</w:t>
      </w:r>
      <w:r w:rsidR="00F71194" w:rsidRPr="004B54CD">
        <w:rPr>
          <w:i/>
          <w:u w:val="single"/>
        </w:rPr>
        <w:t xml:space="preserve"> ГОД.</w:t>
      </w:r>
    </w:p>
    <w:p w14:paraId="6B68E561" w14:textId="77777777" w:rsidR="00C007B4" w:rsidRDefault="00C007B4" w:rsidP="00C007B4">
      <w:pPr>
        <w:spacing w:after="0"/>
        <w:ind w:left="708"/>
        <w:jc w:val="both"/>
        <w:rPr>
          <w:b/>
        </w:rPr>
      </w:pPr>
      <w:r>
        <w:rPr>
          <w:i/>
        </w:rPr>
        <w:t>Для оценивания и отслеживания динамики качества освоения образовательных программ учащимися в АСУ РСО вводится понятие «</w:t>
      </w:r>
      <w:r>
        <w:rPr>
          <w:b/>
        </w:rPr>
        <w:t xml:space="preserve">ОБЩИЙ ПРЕДМЕТ». </w:t>
      </w:r>
    </w:p>
    <w:p w14:paraId="3234BD5D" w14:textId="77777777" w:rsidR="00C007B4" w:rsidRDefault="00C007B4" w:rsidP="00C007B4">
      <w:pPr>
        <w:spacing w:after="0"/>
        <w:ind w:left="708"/>
        <w:jc w:val="both"/>
        <w:rPr>
          <w:i/>
        </w:rPr>
      </w:pPr>
      <w:r>
        <w:rPr>
          <w:i/>
        </w:rPr>
        <w:t xml:space="preserve">Для эффективной работы в модуле МСОКО на всех уровнях (школа, город, регион) необходимо обеспечить единообразие ОБЩИХ ПРЕДМЕТОВ. </w:t>
      </w:r>
      <w:r w:rsidR="004B54CD">
        <w:rPr>
          <w:i/>
        </w:rPr>
        <w:t>Кроме того, в</w:t>
      </w:r>
      <w:r w:rsidR="00E401BB">
        <w:rPr>
          <w:i/>
        </w:rPr>
        <w:t xml:space="preserve"> </w:t>
      </w:r>
      <w:r w:rsidR="001C4A00">
        <w:rPr>
          <w:i/>
        </w:rPr>
        <w:t>ряд</w:t>
      </w:r>
      <w:r>
        <w:rPr>
          <w:i/>
        </w:rPr>
        <w:t>е</w:t>
      </w:r>
      <w:r w:rsidR="00E401BB">
        <w:rPr>
          <w:i/>
        </w:rPr>
        <w:t xml:space="preserve"> </w:t>
      </w:r>
      <w:r w:rsidR="00E501E1" w:rsidRPr="00EB5FCF">
        <w:rPr>
          <w:i/>
        </w:rPr>
        <w:t>отчет</w:t>
      </w:r>
      <w:r w:rsidR="001C4A00">
        <w:rPr>
          <w:i/>
        </w:rPr>
        <w:t>ов (в т.ч.</w:t>
      </w:r>
      <w:r w:rsidR="00E501E1" w:rsidRPr="00EB5FCF">
        <w:rPr>
          <w:i/>
        </w:rPr>
        <w:t xml:space="preserve"> «Результаты выполнения контрольных работ по предметам»</w:t>
      </w:r>
      <w:r w:rsidR="00E501E1">
        <w:rPr>
          <w:i/>
        </w:rPr>
        <w:t>, «Потенциальные медалисты» и пр.</w:t>
      </w:r>
      <w:r w:rsidR="001C4A00">
        <w:rPr>
          <w:i/>
        </w:rPr>
        <w:t>)</w:t>
      </w:r>
      <w:r w:rsidR="00E401BB">
        <w:rPr>
          <w:i/>
        </w:rPr>
        <w:t xml:space="preserve"> </w:t>
      </w:r>
      <w:r w:rsidR="004B54CD">
        <w:rPr>
          <w:i/>
        </w:rPr>
        <w:t xml:space="preserve">данные также </w:t>
      </w:r>
      <w:r w:rsidR="00E501E1">
        <w:rPr>
          <w:i/>
        </w:rPr>
        <w:t xml:space="preserve">собираются по названию </w:t>
      </w:r>
      <w:r w:rsidR="00E501E1">
        <w:rPr>
          <w:b/>
        </w:rPr>
        <w:t>ОБЩЕГО ПРЕДМЕТА</w:t>
      </w:r>
      <w:r w:rsidR="00E501E1">
        <w:rPr>
          <w:i/>
        </w:rPr>
        <w:t xml:space="preserve">. </w:t>
      </w:r>
    </w:p>
    <w:p w14:paraId="2C516DD5" w14:textId="77777777" w:rsidR="00E501E1" w:rsidRPr="004B54CD" w:rsidRDefault="004B54CD" w:rsidP="004B54CD">
      <w:pPr>
        <w:ind w:left="426"/>
        <w:jc w:val="both"/>
        <w:rPr>
          <w:i/>
          <w:u w:val="single"/>
        </w:rPr>
      </w:pPr>
      <w:r w:rsidRPr="004B54CD">
        <w:rPr>
          <w:i/>
          <w:u w:val="single"/>
        </w:rPr>
        <w:t>В СВЯЗИ С ЭТИМ НЕОБХОДИМО ОБЕСПЕЧИТЬ ЕДИНООБРАЗИЕ ОБЩИХ ПРЕДМЕТОВ В АСУ РСО.</w:t>
      </w:r>
    </w:p>
    <w:p w14:paraId="4AEF3E13" w14:textId="77777777" w:rsidR="00F71194" w:rsidRPr="00AE604C" w:rsidRDefault="00F71194" w:rsidP="00C007B4">
      <w:pPr>
        <w:pStyle w:val="a3"/>
        <w:numPr>
          <w:ilvl w:val="0"/>
          <w:numId w:val="1"/>
        </w:numPr>
        <w:spacing w:before="240"/>
        <w:jc w:val="both"/>
      </w:pPr>
      <w:r>
        <w:t xml:space="preserve">Проверьте </w:t>
      </w:r>
      <w:r w:rsidRPr="00380AED">
        <w:rPr>
          <w:b/>
        </w:rPr>
        <w:t>для всех</w:t>
      </w:r>
      <w:r>
        <w:t xml:space="preserve"> учебных предметов указание «</w:t>
      </w:r>
      <w:r>
        <w:rPr>
          <w:b/>
        </w:rPr>
        <w:t>ОБЩЕГО ПРЕДМЕТА</w:t>
      </w:r>
      <w:r>
        <w:t>».</w:t>
      </w:r>
      <w:r w:rsidR="00F67360">
        <w:t xml:space="preserve"> </w:t>
      </w:r>
      <w:r w:rsidR="00AE604C" w:rsidRPr="00AE604C">
        <w:t xml:space="preserve">В разделе «Планирование»/ «Предметы» </w:t>
      </w:r>
      <w:r w:rsidR="005A3316">
        <w:t xml:space="preserve">последовательно </w:t>
      </w:r>
      <w:r w:rsidR="00AE604C" w:rsidRPr="00AE604C">
        <w:t>выберите все предметы учебного</w:t>
      </w:r>
      <w:r w:rsidR="00F67360">
        <w:t xml:space="preserve"> </w:t>
      </w:r>
      <w:r w:rsidR="00AE604C" w:rsidRPr="00AE604C">
        <w:t>плана и</w:t>
      </w:r>
      <w:r w:rsidR="004B54CD">
        <w:t xml:space="preserve"> для каждого предмета</w:t>
      </w:r>
      <w:r w:rsidR="00AE604C" w:rsidRPr="00AE604C">
        <w:t xml:space="preserve"> в открыв</w:t>
      </w:r>
      <w:r w:rsidR="004B54CD">
        <w:t>ающ</w:t>
      </w:r>
      <w:r w:rsidR="00AE604C" w:rsidRPr="00AE604C">
        <w:t>емся</w:t>
      </w:r>
      <w:r w:rsidR="00F67360">
        <w:t xml:space="preserve"> </w:t>
      </w:r>
      <w:r w:rsidR="00AE604C" w:rsidRPr="00AE604C">
        <w:t>окне «Редактировать свойства предмета»</w:t>
      </w:r>
      <w:r w:rsidR="00E401BB">
        <w:t xml:space="preserve"> </w:t>
      </w:r>
      <w:r w:rsidR="00AE604C" w:rsidRPr="00AE604C">
        <w:t>установите соответствие</w:t>
      </w:r>
      <w:r w:rsidR="00E401BB">
        <w:t xml:space="preserve"> </w:t>
      </w:r>
      <w:r w:rsidR="00AE604C" w:rsidRPr="00AE604C">
        <w:t>ОБЩЕГО ПРЕДМЕТА и учебного предмета</w:t>
      </w:r>
      <w:r w:rsidR="004B54CD">
        <w:t>, используя Т</w:t>
      </w:r>
      <w:r w:rsidR="00AE604C" w:rsidRPr="00AE604C">
        <w:t>аблиц</w:t>
      </w:r>
      <w:r w:rsidR="004B54CD">
        <w:t>у</w:t>
      </w:r>
      <w:r w:rsidR="00AE604C" w:rsidRPr="00AE604C">
        <w:t xml:space="preserve"> 1. </w:t>
      </w:r>
    </w:p>
    <w:p w14:paraId="572D337F" w14:textId="77777777" w:rsidR="00F71194" w:rsidRPr="00EB5FCF" w:rsidRDefault="00F71194" w:rsidP="00F71194">
      <w:pPr>
        <w:ind w:left="708"/>
        <w:jc w:val="both"/>
        <w:rPr>
          <w:i/>
        </w:rPr>
      </w:pPr>
      <w:r w:rsidRPr="00EB5FCF">
        <w:rPr>
          <w:i/>
        </w:rPr>
        <w:t>Таблиц</w:t>
      </w:r>
      <w:r w:rsidR="004B54CD">
        <w:rPr>
          <w:i/>
        </w:rPr>
        <w:t>а</w:t>
      </w:r>
      <w:r w:rsidR="002A71EB" w:rsidRPr="002A71EB">
        <w:rPr>
          <w:i/>
        </w:rPr>
        <w:t>1</w:t>
      </w:r>
      <w:r w:rsidR="004B54CD">
        <w:rPr>
          <w:i/>
        </w:rPr>
        <w:t>.С</w:t>
      </w:r>
      <w:r w:rsidRPr="00EB5FCF">
        <w:rPr>
          <w:i/>
        </w:rPr>
        <w:t>оответстви</w:t>
      </w:r>
      <w:r w:rsidR="004B54CD">
        <w:rPr>
          <w:i/>
        </w:rPr>
        <w:t>е</w:t>
      </w:r>
      <w:r w:rsidR="004A6176">
        <w:rPr>
          <w:i/>
        </w:rPr>
        <w:t xml:space="preserve"> </w:t>
      </w:r>
      <w:r>
        <w:rPr>
          <w:b/>
        </w:rPr>
        <w:t>ОБЩЕГО ПРЕДМЕТА</w:t>
      </w:r>
      <w:r w:rsidRPr="00EB5FCF">
        <w:rPr>
          <w:i/>
        </w:rPr>
        <w:t xml:space="preserve"> и учебного предмета.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396"/>
        <w:gridCol w:w="5130"/>
      </w:tblGrid>
      <w:tr w:rsidR="00F71194" w14:paraId="241FD932" w14:textId="77777777" w:rsidTr="00C957CD">
        <w:trPr>
          <w:tblHeader/>
        </w:trPr>
        <w:tc>
          <w:tcPr>
            <w:tcW w:w="4396" w:type="dxa"/>
          </w:tcPr>
          <w:p w14:paraId="7C1D6BBF" w14:textId="77777777" w:rsidR="00F71194" w:rsidRPr="00EB5FCF" w:rsidRDefault="00F71194" w:rsidP="004B54CD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</w:rPr>
              <w:t>ОБЩИЙ ПРЕДМЕТ</w:t>
            </w:r>
          </w:p>
        </w:tc>
        <w:tc>
          <w:tcPr>
            <w:tcW w:w="5130" w:type="dxa"/>
          </w:tcPr>
          <w:p w14:paraId="0FBB6BB6" w14:textId="77777777" w:rsidR="00F71194" w:rsidRPr="00EB5FCF" w:rsidRDefault="00F71194" w:rsidP="004B54CD">
            <w:pPr>
              <w:spacing w:after="0" w:line="240" w:lineRule="auto"/>
              <w:jc w:val="center"/>
              <w:rPr>
                <w:i/>
              </w:rPr>
            </w:pPr>
            <w:r w:rsidRPr="00EB5FCF">
              <w:rPr>
                <w:i/>
              </w:rPr>
              <w:t>Учебный предмет</w:t>
            </w:r>
          </w:p>
        </w:tc>
      </w:tr>
      <w:tr w:rsidR="00B95467" w14:paraId="2BADB844" w14:textId="77777777" w:rsidTr="00C957CD">
        <w:tc>
          <w:tcPr>
            <w:tcW w:w="4396" w:type="dxa"/>
          </w:tcPr>
          <w:p w14:paraId="74DC0FDA" w14:textId="77777777" w:rsidR="00B95467" w:rsidRPr="00B95467" w:rsidRDefault="00E401BB" w:rsidP="004B54CD">
            <w:pPr>
              <w:spacing w:after="0" w:line="240" w:lineRule="auto"/>
              <w:rPr>
                <w:i/>
              </w:rPr>
            </w:pPr>
            <w:r w:rsidRPr="00B95467">
              <w:rPr>
                <w:i/>
              </w:rPr>
              <w:t>АСТРОНОМИЯ</w:t>
            </w:r>
          </w:p>
        </w:tc>
        <w:tc>
          <w:tcPr>
            <w:tcW w:w="5130" w:type="dxa"/>
          </w:tcPr>
          <w:p w14:paraId="39592358" w14:textId="77777777" w:rsidR="00B95467" w:rsidRPr="00EB5FCF" w:rsidRDefault="00732741" w:rsidP="004B54CD">
            <w:pPr>
              <w:spacing w:after="0" w:line="240" w:lineRule="auto"/>
              <w:ind w:firstLine="61"/>
              <w:rPr>
                <w:i/>
              </w:rPr>
            </w:pPr>
            <w:r>
              <w:rPr>
                <w:i/>
              </w:rPr>
              <w:t>Астрономия</w:t>
            </w:r>
          </w:p>
        </w:tc>
      </w:tr>
      <w:tr w:rsidR="00E03275" w14:paraId="15D50088" w14:textId="77777777" w:rsidTr="00C957CD">
        <w:tc>
          <w:tcPr>
            <w:tcW w:w="4396" w:type="dxa"/>
          </w:tcPr>
          <w:p w14:paraId="4282E59D" w14:textId="77777777" w:rsidR="00E03275" w:rsidRPr="00EB5FCF" w:rsidRDefault="00E401BB" w:rsidP="004B54CD">
            <w:pPr>
              <w:spacing w:after="0" w:line="240" w:lineRule="auto"/>
              <w:rPr>
                <w:i/>
              </w:rPr>
            </w:pPr>
            <w:r w:rsidRPr="007B272B">
              <w:rPr>
                <w:i/>
              </w:rPr>
              <w:t>БИОЛОГИЯ</w:t>
            </w:r>
          </w:p>
        </w:tc>
        <w:tc>
          <w:tcPr>
            <w:tcW w:w="5130" w:type="dxa"/>
          </w:tcPr>
          <w:p w14:paraId="32AF9ADE" w14:textId="77777777" w:rsidR="00E03275" w:rsidRPr="00EB5FCF" w:rsidRDefault="00E03275" w:rsidP="004B54CD">
            <w:pPr>
              <w:spacing w:after="0" w:line="240" w:lineRule="auto"/>
              <w:ind w:firstLine="61"/>
              <w:rPr>
                <w:i/>
              </w:rPr>
            </w:pPr>
            <w:r w:rsidRPr="007B272B">
              <w:rPr>
                <w:i/>
              </w:rPr>
              <w:t>Биология</w:t>
            </w:r>
            <w:r>
              <w:rPr>
                <w:i/>
              </w:rPr>
              <w:t>, Биология (профиль), Биология (индивид.)</w:t>
            </w:r>
            <w:r w:rsidR="00EB0F3F">
              <w:rPr>
                <w:i/>
              </w:rPr>
              <w:t xml:space="preserve">. </w:t>
            </w:r>
            <w:r w:rsidR="00EB0F3F" w:rsidRPr="00EB0F3F">
              <w:rPr>
                <w:i/>
              </w:rPr>
              <w:t>Биология ГИЗ</w:t>
            </w:r>
            <w:r>
              <w:rPr>
                <w:i/>
              </w:rPr>
              <w:t xml:space="preserve"> …</w:t>
            </w:r>
          </w:p>
        </w:tc>
      </w:tr>
      <w:tr w:rsidR="00E03275" w14:paraId="6CC07ADA" w14:textId="77777777" w:rsidTr="00C957CD">
        <w:tc>
          <w:tcPr>
            <w:tcW w:w="4396" w:type="dxa"/>
          </w:tcPr>
          <w:p w14:paraId="278218A1" w14:textId="77777777" w:rsidR="00E03275" w:rsidRPr="00EB5FCF" w:rsidRDefault="00E401BB" w:rsidP="004B54CD">
            <w:pPr>
              <w:spacing w:after="0" w:line="240" w:lineRule="auto"/>
              <w:rPr>
                <w:i/>
              </w:rPr>
            </w:pPr>
            <w:r w:rsidRPr="007B272B">
              <w:rPr>
                <w:i/>
              </w:rPr>
              <w:t>ГЕОГРАФИЯ</w:t>
            </w:r>
          </w:p>
        </w:tc>
        <w:tc>
          <w:tcPr>
            <w:tcW w:w="5130" w:type="dxa"/>
          </w:tcPr>
          <w:p w14:paraId="44F7AD4F" w14:textId="77777777" w:rsidR="00E03275" w:rsidRPr="00EB5FCF" w:rsidRDefault="00E03275" w:rsidP="004B54CD">
            <w:pPr>
              <w:spacing w:after="0" w:line="240" w:lineRule="auto"/>
              <w:ind w:firstLine="61"/>
              <w:rPr>
                <w:i/>
              </w:rPr>
            </w:pPr>
            <w:r w:rsidRPr="007B272B">
              <w:rPr>
                <w:i/>
              </w:rPr>
              <w:t>География</w:t>
            </w:r>
            <w:r>
              <w:rPr>
                <w:i/>
              </w:rPr>
              <w:t>, География (профиль), География России, Физическая география …</w:t>
            </w:r>
          </w:p>
        </w:tc>
      </w:tr>
      <w:tr w:rsidR="00B95467" w14:paraId="2FBA134C" w14:textId="77777777" w:rsidTr="00C957CD">
        <w:trPr>
          <w:trHeight w:val="994"/>
        </w:trPr>
        <w:tc>
          <w:tcPr>
            <w:tcW w:w="4396" w:type="dxa"/>
          </w:tcPr>
          <w:p w14:paraId="2F35DE27" w14:textId="77777777" w:rsidR="00B95467" w:rsidRPr="007B272B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ЕСТЕСТВОЗНАНИЕ</w:t>
            </w:r>
          </w:p>
        </w:tc>
        <w:tc>
          <w:tcPr>
            <w:tcW w:w="5130" w:type="dxa"/>
          </w:tcPr>
          <w:p w14:paraId="409859CE" w14:textId="77777777" w:rsidR="00B95467" w:rsidRPr="007B272B" w:rsidRDefault="00585DC7" w:rsidP="004B54CD">
            <w:pPr>
              <w:spacing w:after="0" w:line="240" w:lineRule="auto"/>
              <w:ind w:firstLine="61"/>
              <w:rPr>
                <w:i/>
              </w:rPr>
            </w:pPr>
            <w:r>
              <w:rPr>
                <w:i/>
              </w:rPr>
              <w:t>Естествознание,</w:t>
            </w:r>
          </w:p>
        </w:tc>
      </w:tr>
      <w:tr w:rsidR="0072564C" w14:paraId="7871272F" w14:textId="77777777" w:rsidTr="00C957CD">
        <w:trPr>
          <w:trHeight w:val="996"/>
        </w:trPr>
        <w:tc>
          <w:tcPr>
            <w:tcW w:w="4396" w:type="dxa"/>
          </w:tcPr>
          <w:p w14:paraId="10830DD3" w14:textId="77777777" w:rsidR="0072564C" w:rsidRPr="007B272B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ИЗОБРАЗИТЕЛЬНОЕ ИСКУССТВО</w:t>
            </w:r>
          </w:p>
        </w:tc>
        <w:tc>
          <w:tcPr>
            <w:tcW w:w="5130" w:type="dxa"/>
          </w:tcPr>
          <w:p w14:paraId="0EB60882" w14:textId="77777777" w:rsidR="0072564C" w:rsidRPr="007B272B" w:rsidRDefault="004B54CD" w:rsidP="004B54CD">
            <w:pPr>
              <w:spacing w:after="0" w:line="240" w:lineRule="auto"/>
              <w:ind w:firstLine="61"/>
              <w:rPr>
                <w:i/>
              </w:rPr>
            </w:pPr>
            <w:r>
              <w:rPr>
                <w:i/>
              </w:rPr>
              <w:t xml:space="preserve">Изобразительное искусство, Изобразительное искусство и </w:t>
            </w:r>
            <w:proofErr w:type="spellStart"/>
            <w:r>
              <w:rPr>
                <w:i/>
              </w:rPr>
              <w:t>худ.труд</w:t>
            </w:r>
            <w:proofErr w:type="spellEnd"/>
            <w:r>
              <w:rPr>
                <w:i/>
              </w:rPr>
              <w:t>, Изобразительная деятельность</w:t>
            </w:r>
          </w:p>
        </w:tc>
      </w:tr>
      <w:tr w:rsidR="00E03275" w14:paraId="0615F978" w14:textId="77777777" w:rsidTr="00C957CD">
        <w:tc>
          <w:tcPr>
            <w:tcW w:w="4396" w:type="dxa"/>
          </w:tcPr>
          <w:p w14:paraId="27F92C9D" w14:textId="77777777" w:rsidR="00E03275" w:rsidRPr="00EB5FCF" w:rsidRDefault="00E401BB" w:rsidP="004B54CD">
            <w:pPr>
              <w:spacing w:after="0" w:line="240" w:lineRule="auto"/>
              <w:rPr>
                <w:i/>
              </w:rPr>
            </w:pPr>
            <w:r w:rsidRPr="000D4B94">
              <w:rPr>
                <w:i/>
              </w:rPr>
              <w:t>ИНОСТРАННЫЙ ЯЗЫК</w:t>
            </w:r>
          </w:p>
        </w:tc>
        <w:tc>
          <w:tcPr>
            <w:tcW w:w="5130" w:type="dxa"/>
          </w:tcPr>
          <w:p w14:paraId="1D31444D" w14:textId="77777777" w:rsidR="00E03275" w:rsidRPr="00EB5FCF" w:rsidRDefault="00E03275" w:rsidP="004B54CD">
            <w:pPr>
              <w:spacing w:after="0" w:line="240" w:lineRule="auto"/>
              <w:ind w:firstLine="61"/>
              <w:rPr>
                <w:i/>
              </w:rPr>
            </w:pPr>
            <w:r w:rsidRPr="00EB5FCF">
              <w:rPr>
                <w:i/>
              </w:rPr>
              <w:t>Английский язык</w:t>
            </w:r>
            <w:r>
              <w:rPr>
                <w:i/>
              </w:rPr>
              <w:t>, Немецкий язык, Французский язык, Испанский язык …</w:t>
            </w:r>
          </w:p>
        </w:tc>
      </w:tr>
      <w:tr w:rsidR="00E03275" w14:paraId="5FEB508A" w14:textId="77777777" w:rsidTr="00C957CD">
        <w:tc>
          <w:tcPr>
            <w:tcW w:w="4396" w:type="dxa"/>
          </w:tcPr>
          <w:p w14:paraId="14102C9D" w14:textId="77777777" w:rsidR="00E03275" w:rsidRPr="002C49D0" w:rsidRDefault="00E401BB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 xml:space="preserve">ИНФОРМАТИКА </w:t>
            </w:r>
          </w:p>
        </w:tc>
        <w:tc>
          <w:tcPr>
            <w:tcW w:w="5130" w:type="dxa"/>
          </w:tcPr>
          <w:p w14:paraId="4B8C4978" w14:textId="77777777" w:rsidR="00E03275" w:rsidRPr="002C49D0" w:rsidRDefault="00E03275" w:rsidP="004B54CD">
            <w:pPr>
              <w:spacing w:after="0" w:line="240" w:lineRule="auto"/>
              <w:ind w:firstLine="61"/>
              <w:rPr>
                <w:i/>
              </w:rPr>
            </w:pPr>
            <w:r w:rsidRPr="002C49D0">
              <w:rPr>
                <w:i/>
              </w:rPr>
              <w:t>Информатика и ИКТ, Информатика (в том числе похожие названия)…</w:t>
            </w:r>
          </w:p>
        </w:tc>
      </w:tr>
      <w:tr w:rsidR="00E03275" w14:paraId="1E905D01" w14:textId="77777777" w:rsidTr="00C957CD">
        <w:tc>
          <w:tcPr>
            <w:tcW w:w="4396" w:type="dxa"/>
          </w:tcPr>
          <w:p w14:paraId="617DB711" w14:textId="77777777" w:rsidR="00E03275" w:rsidRPr="00EB5FCF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ИСТОРИЯ</w:t>
            </w:r>
          </w:p>
        </w:tc>
        <w:tc>
          <w:tcPr>
            <w:tcW w:w="5130" w:type="dxa"/>
          </w:tcPr>
          <w:p w14:paraId="2EE4E776" w14:textId="77777777" w:rsidR="00E03275" w:rsidRPr="00EB5FCF" w:rsidRDefault="00E03275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История, Всеобщая история, </w:t>
            </w:r>
            <w:r w:rsidRPr="007B272B">
              <w:rPr>
                <w:i/>
              </w:rPr>
              <w:t>История России</w:t>
            </w:r>
            <w:r>
              <w:rPr>
                <w:i/>
              </w:rPr>
              <w:t xml:space="preserve">, </w:t>
            </w:r>
            <w:r w:rsidR="00585DC7">
              <w:rPr>
                <w:i/>
              </w:rPr>
              <w:t>История (профиль)</w:t>
            </w:r>
            <w:r>
              <w:rPr>
                <w:i/>
              </w:rPr>
              <w:t>…</w:t>
            </w:r>
          </w:p>
        </w:tc>
      </w:tr>
      <w:tr w:rsidR="00E03275" w14:paraId="3C40F8B3" w14:textId="77777777" w:rsidTr="00C957CD">
        <w:tc>
          <w:tcPr>
            <w:tcW w:w="4396" w:type="dxa"/>
          </w:tcPr>
          <w:p w14:paraId="234CBF9D" w14:textId="77777777" w:rsidR="00E03275" w:rsidRPr="002C49D0" w:rsidRDefault="00E401BB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>ЛИТЕРАТУРА</w:t>
            </w:r>
          </w:p>
        </w:tc>
        <w:tc>
          <w:tcPr>
            <w:tcW w:w="5130" w:type="dxa"/>
          </w:tcPr>
          <w:p w14:paraId="525FB21E" w14:textId="77777777" w:rsidR="00E03275" w:rsidRPr="002C49D0" w:rsidRDefault="002342DF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Литература</w:t>
            </w:r>
            <w:r w:rsidR="00E03275" w:rsidRPr="002C49D0">
              <w:rPr>
                <w:i/>
              </w:rPr>
              <w:t xml:space="preserve"> …</w:t>
            </w:r>
            <w:r w:rsidR="00EC2B0C">
              <w:rPr>
                <w:i/>
              </w:rPr>
              <w:t xml:space="preserve"> Литература (профиль)….</w:t>
            </w:r>
          </w:p>
        </w:tc>
      </w:tr>
      <w:tr w:rsidR="00B95467" w14:paraId="316AF61F" w14:textId="77777777" w:rsidTr="00C957CD">
        <w:tc>
          <w:tcPr>
            <w:tcW w:w="4396" w:type="dxa"/>
          </w:tcPr>
          <w:p w14:paraId="2391AFAA" w14:textId="77777777" w:rsidR="00B95467" w:rsidRPr="002C49D0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ЛИТЕРАТУРНОЕ ЧТЕНИЕ</w:t>
            </w:r>
          </w:p>
        </w:tc>
        <w:tc>
          <w:tcPr>
            <w:tcW w:w="5130" w:type="dxa"/>
          </w:tcPr>
          <w:p w14:paraId="270CCEEC" w14:textId="77777777" w:rsidR="00B95467" w:rsidRDefault="00585DC7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Литературное чтение</w:t>
            </w:r>
            <w:r w:rsidR="00EB0F3F">
              <w:rPr>
                <w:i/>
              </w:rPr>
              <w:t xml:space="preserve">, </w:t>
            </w:r>
            <w:r w:rsidR="00EB0F3F" w:rsidRPr="00EB0F3F">
              <w:rPr>
                <w:i/>
              </w:rPr>
              <w:t>литературное чтение</w:t>
            </w:r>
            <w:r w:rsidR="00EB0F3F">
              <w:t xml:space="preserve"> (ИГЗ)…</w:t>
            </w:r>
          </w:p>
        </w:tc>
      </w:tr>
      <w:tr w:rsidR="00E03275" w14:paraId="7BBA4801" w14:textId="77777777" w:rsidTr="00C957CD">
        <w:tc>
          <w:tcPr>
            <w:tcW w:w="4396" w:type="dxa"/>
          </w:tcPr>
          <w:p w14:paraId="6F70DA8D" w14:textId="77777777" w:rsidR="00E03275" w:rsidRPr="002C49D0" w:rsidRDefault="00E401BB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>МАТЕМАТИКА</w:t>
            </w:r>
          </w:p>
        </w:tc>
        <w:tc>
          <w:tcPr>
            <w:tcW w:w="5130" w:type="dxa"/>
          </w:tcPr>
          <w:p w14:paraId="577D4483" w14:textId="77777777" w:rsidR="00E03275" w:rsidRPr="002C49D0" w:rsidRDefault="00E03275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 xml:space="preserve">Математика, Алгебра, Алгебра и начала анализа </w:t>
            </w:r>
            <w:r w:rsidRPr="002C49D0">
              <w:rPr>
                <w:i/>
              </w:rPr>
              <w:lastRenderedPageBreak/>
              <w:t>(в том числе похожие названия), Геометрия, Математика (модуль геометрия) …</w:t>
            </w:r>
          </w:p>
        </w:tc>
      </w:tr>
      <w:tr w:rsidR="0072564C" w14:paraId="2F549B00" w14:textId="77777777" w:rsidTr="00C957CD">
        <w:tc>
          <w:tcPr>
            <w:tcW w:w="4396" w:type="dxa"/>
          </w:tcPr>
          <w:p w14:paraId="34693637" w14:textId="77777777" w:rsidR="0072564C" w:rsidRPr="002C49D0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>МУЗЫКА</w:t>
            </w:r>
          </w:p>
        </w:tc>
        <w:tc>
          <w:tcPr>
            <w:tcW w:w="5130" w:type="dxa"/>
          </w:tcPr>
          <w:p w14:paraId="4351AC87" w14:textId="77777777" w:rsidR="0072564C" w:rsidRPr="002C49D0" w:rsidRDefault="00EB0F3F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Музыка</w:t>
            </w:r>
            <w:r w:rsidR="008901FB">
              <w:rPr>
                <w:i/>
              </w:rPr>
              <w:t xml:space="preserve">, </w:t>
            </w:r>
            <w:r w:rsidR="008901FB" w:rsidRPr="008901FB">
              <w:rPr>
                <w:i/>
              </w:rPr>
              <w:t>Музыка и пение</w:t>
            </w:r>
            <w:r w:rsidR="008901FB">
              <w:rPr>
                <w:i/>
              </w:rPr>
              <w:t xml:space="preserve">, </w:t>
            </w:r>
            <w:r w:rsidR="008901FB" w:rsidRPr="008901FB">
              <w:rPr>
                <w:i/>
              </w:rPr>
              <w:t>Искусство (музыка)</w:t>
            </w:r>
            <w:r w:rsidR="008901FB">
              <w:rPr>
                <w:i/>
              </w:rPr>
              <w:t>…</w:t>
            </w:r>
          </w:p>
        </w:tc>
      </w:tr>
      <w:tr w:rsidR="00E03275" w14:paraId="1388EB64" w14:textId="77777777" w:rsidTr="00C957CD">
        <w:tc>
          <w:tcPr>
            <w:tcW w:w="4396" w:type="dxa"/>
          </w:tcPr>
          <w:p w14:paraId="5BCB0E50" w14:textId="77777777" w:rsidR="00E03275" w:rsidRPr="002C49D0" w:rsidRDefault="00E401BB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>ОБЩЕСТВОЗНАНИЕ</w:t>
            </w:r>
          </w:p>
        </w:tc>
        <w:tc>
          <w:tcPr>
            <w:tcW w:w="5130" w:type="dxa"/>
          </w:tcPr>
          <w:p w14:paraId="17F0FF90" w14:textId="77777777" w:rsidR="00E03275" w:rsidRPr="002C49D0" w:rsidRDefault="00E03275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>Обществознание, Обществознание (включая экономику и право) …</w:t>
            </w:r>
          </w:p>
        </w:tc>
      </w:tr>
      <w:tr w:rsidR="00342B30" w14:paraId="4628232B" w14:textId="77777777" w:rsidTr="00C957CD">
        <w:tc>
          <w:tcPr>
            <w:tcW w:w="4396" w:type="dxa"/>
          </w:tcPr>
          <w:p w14:paraId="06BB1806" w14:textId="77777777" w:rsidR="00342B30" w:rsidRPr="002C49D0" w:rsidRDefault="00E401BB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>ОКРУЖАЮЩИЙ МИР</w:t>
            </w:r>
          </w:p>
        </w:tc>
        <w:tc>
          <w:tcPr>
            <w:tcW w:w="5130" w:type="dxa"/>
          </w:tcPr>
          <w:p w14:paraId="5295569A" w14:textId="77777777" w:rsidR="00342B30" w:rsidRPr="002C49D0" w:rsidRDefault="00342B30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>Окружающий мир</w:t>
            </w:r>
            <w:r w:rsidR="008901FB">
              <w:rPr>
                <w:i/>
              </w:rPr>
              <w:t xml:space="preserve">, </w:t>
            </w:r>
            <w:r w:rsidR="008901FB" w:rsidRPr="008901FB">
              <w:rPr>
                <w:i/>
              </w:rPr>
              <w:t>Окружающий мир(человек,природа,общество)</w:t>
            </w:r>
            <w:r w:rsidR="008901FB">
              <w:rPr>
                <w:i/>
              </w:rPr>
              <w:t xml:space="preserve"> …</w:t>
            </w:r>
          </w:p>
        </w:tc>
      </w:tr>
      <w:tr w:rsidR="00342B30" w14:paraId="1E8E1736" w14:textId="77777777" w:rsidTr="00C957CD">
        <w:tc>
          <w:tcPr>
            <w:tcW w:w="4396" w:type="dxa"/>
          </w:tcPr>
          <w:p w14:paraId="0CD9FE91" w14:textId="77777777" w:rsidR="00342B30" w:rsidRPr="002C49D0" w:rsidRDefault="00E401BB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>ОСНОВЫ БЕЗОПАСНОСТИ ЖИЗНЕДЕЯТЕЛЬНОСТИ</w:t>
            </w:r>
          </w:p>
        </w:tc>
        <w:tc>
          <w:tcPr>
            <w:tcW w:w="5130" w:type="dxa"/>
          </w:tcPr>
          <w:p w14:paraId="2207C144" w14:textId="77777777" w:rsidR="00342B30" w:rsidRPr="002C49D0" w:rsidRDefault="00342B30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>Основы безопасности жизнедеятельности</w:t>
            </w:r>
            <w:r w:rsidR="00ED2ECB">
              <w:rPr>
                <w:i/>
              </w:rPr>
              <w:t xml:space="preserve">, </w:t>
            </w:r>
            <w:r w:rsidR="00ED2ECB" w:rsidRPr="002C49D0">
              <w:rPr>
                <w:i/>
              </w:rPr>
              <w:t>(в том числе похожие названия)</w:t>
            </w:r>
          </w:p>
        </w:tc>
      </w:tr>
      <w:tr w:rsidR="00342B30" w14:paraId="4A6D4D1D" w14:textId="77777777" w:rsidTr="00C957CD">
        <w:tc>
          <w:tcPr>
            <w:tcW w:w="4396" w:type="dxa"/>
          </w:tcPr>
          <w:p w14:paraId="4C1D2D5C" w14:textId="77777777" w:rsidR="00342B30" w:rsidRPr="002C49D0" w:rsidRDefault="00E401BB" w:rsidP="004B54CD">
            <w:pPr>
              <w:spacing w:after="0" w:line="240" w:lineRule="auto"/>
              <w:rPr>
                <w:i/>
              </w:rPr>
            </w:pPr>
            <w:r w:rsidRPr="0015304C">
              <w:rPr>
                <w:i/>
              </w:rPr>
              <w:t>ОСНОВЫ ДУХОВНО-НРАВСТВЕННОЙ КУЛЬТУРЫ НАРОДОВ РОССИИ</w:t>
            </w:r>
          </w:p>
        </w:tc>
        <w:tc>
          <w:tcPr>
            <w:tcW w:w="5130" w:type="dxa"/>
          </w:tcPr>
          <w:p w14:paraId="16620BD9" w14:textId="77777777" w:rsidR="00342B30" w:rsidRPr="002C49D0" w:rsidRDefault="00585DC7" w:rsidP="004B54CD">
            <w:pPr>
              <w:spacing w:after="0" w:line="240" w:lineRule="auto"/>
              <w:rPr>
                <w:i/>
              </w:rPr>
            </w:pPr>
            <w:r w:rsidRPr="0015304C">
              <w:rPr>
                <w:i/>
              </w:rPr>
              <w:t>Основы духовно-нравственной культуры народов России</w:t>
            </w:r>
            <w:r w:rsidR="00ED2ECB">
              <w:rPr>
                <w:i/>
              </w:rPr>
              <w:t xml:space="preserve">, </w:t>
            </w:r>
            <w:r w:rsidR="00ED2ECB" w:rsidRPr="002C49D0">
              <w:rPr>
                <w:i/>
              </w:rPr>
              <w:t>(в том числе похожие названия)</w:t>
            </w:r>
          </w:p>
        </w:tc>
      </w:tr>
      <w:tr w:rsidR="00342B30" w14:paraId="27613326" w14:textId="77777777" w:rsidTr="00C957CD">
        <w:tc>
          <w:tcPr>
            <w:tcW w:w="4396" w:type="dxa"/>
          </w:tcPr>
          <w:p w14:paraId="5E341DBC" w14:textId="77777777" w:rsidR="00342B30" w:rsidRPr="002C49D0" w:rsidRDefault="00E401BB" w:rsidP="004B54CD">
            <w:pPr>
              <w:spacing w:after="0" w:line="240" w:lineRule="auto"/>
              <w:rPr>
                <w:i/>
              </w:rPr>
            </w:pPr>
            <w:r w:rsidRPr="0015304C">
              <w:rPr>
                <w:i/>
              </w:rPr>
              <w:t>ОСНОВЫ РЕЛИГИОЗНЫХ КУЛЬТУР И СВЕТСКОЙ ЭТИКИ</w:t>
            </w:r>
          </w:p>
        </w:tc>
        <w:tc>
          <w:tcPr>
            <w:tcW w:w="5130" w:type="dxa"/>
          </w:tcPr>
          <w:p w14:paraId="1065AB16" w14:textId="77777777" w:rsidR="00342B30" w:rsidRPr="002C49D0" w:rsidRDefault="00585DC7" w:rsidP="004B54CD">
            <w:pPr>
              <w:spacing w:after="0" w:line="240" w:lineRule="auto"/>
              <w:rPr>
                <w:i/>
              </w:rPr>
            </w:pPr>
            <w:r w:rsidRPr="0015304C">
              <w:rPr>
                <w:i/>
              </w:rPr>
              <w:t>Основы религиозных культур и светской этики</w:t>
            </w:r>
            <w:r w:rsidR="006E23D2">
              <w:rPr>
                <w:i/>
              </w:rPr>
              <w:t xml:space="preserve">, </w:t>
            </w:r>
            <w:r w:rsidR="006E23D2" w:rsidRPr="002C49D0">
              <w:rPr>
                <w:i/>
              </w:rPr>
              <w:t>(в том числе похожие названия)</w:t>
            </w:r>
          </w:p>
        </w:tc>
      </w:tr>
      <w:tr w:rsidR="00342B30" w14:paraId="460F0BE8" w14:textId="77777777" w:rsidTr="00C957CD">
        <w:tc>
          <w:tcPr>
            <w:tcW w:w="4396" w:type="dxa"/>
          </w:tcPr>
          <w:p w14:paraId="56F40F92" w14:textId="77777777" w:rsidR="00342B30" w:rsidRPr="002C49D0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ПРАВО</w:t>
            </w:r>
          </w:p>
        </w:tc>
        <w:tc>
          <w:tcPr>
            <w:tcW w:w="5130" w:type="dxa"/>
          </w:tcPr>
          <w:p w14:paraId="6C063AEA" w14:textId="77777777" w:rsidR="00342B30" w:rsidRPr="002C49D0" w:rsidRDefault="00EB0F3F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Право</w:t>
            </w:r>
            <w:r w:rsidR="008901FB">
              <w:rPr>
                <w:i/>
              </w:rPr>
              <w:t xml:space="preserve">, </w:t>
            </w:r>
            <w:r w:rsidR="008901FB" w:rsidRPr="008901FB">
              <w:rPr>
                <w:i/>
              </w:rPr>
              <w:t>Закон и право</w:t>
            </w:r>
            <w:r w:rsidR="008901FB">
              <w:rPr>
                <w:i/>
              </w:rPr>
              <w:t>, …</w:t>
            </w:r>
          </w:p>
        </w:tc>
      </w:tr>
      <w:tr w:rsidR="00342B30" w14:paraId="13C7AC99" w14:textId="77777777" w:rsidTr="00C957CD">
        <w:tc>
          <w:tcPr>
            <w:tcW w:w="4396" w:type="dxa"/>
          </w:tcPr>
          <w:p w14:paraId="4A48A882" w14:textId="77777777" w:rsidR="00342B30" w:rsidRPr="002C49D0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РОДНАЯ ЛИТЕРАТУРА</w:t>
            </w:r>
          </w:p>
        </w:tc>
        <w:tc>
          <w:tcPr>
            <w:tcW w:w="5130" w:type="dxa"/>
          </w:tcPr>
          <w:p w14:paraId="60756C46" w14:textId="77777777" w:rsidR="00342B30" w:rsidRPr="002C49D0" w:rsidRDefault="00EB0F3F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Родная литература</w:t>
            </w:r>
            <w:r w:rsidR="008901FB">
              <w:rPr>
                <w:i/>
              </w:rPr>
              <w:t>, Родная (русская) литература, Родная (татарская) литература…</w:t>
            </w:r>
          </w:p>
        </w:tc>
      </w:tr>
      <w:tr w:rsidR="00342B30" w14:paraId="1CC1E88F" w14:textId="77777777" w:rsidTr="00C957CD">
        <w:tc>
          <w:tcPr>
            <w:tcW w:w="4396" w:type="dxa"/>
          </w:tcPr>
          <w:p w14:paraId="6E352406" w14:textId="77777777" w:rsidR="00342B30" w:rsidRPr="002C49D0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РОДНОЙ ЯЗЫК</w:t>
            </w:r>
          </w:p>
        </w:tc>
        <w:tc>
          <w:tcPr>
            <w:tcW w:w="5130" w:type="dxa"/>
          </w:tcPr>
          <w:p w14:paraId="07B3EE19" w14:textId="77777777" w:rsidR="00342B30" w:rsidRPr="002C49D0" w:rsidRDefault="008901F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Родной язык, </w:t>
            </w:r>
            <w:r w:rsidR="00EB0F3F">
              <w:rPr>
                <w:i/>
              </w:rPr>
              <w:t xml:space="preserve">Родной </w:t>
            </w:r>
            <w:r>
              <w:rPr>
                <w:i/>
              </w:rPr>
              <w:t xml:space="preserve">(русский) </w:t>
            </w:r>
            <w:r w:rsidR="00EB0F3F">
              <w:rPr>
                <w:i/>
              </w:rPr>
              <w:t>язык</w:t>
            </w:r>
            <w:r>
              <w:rPr>
                <w:i/>
              </w:rPr>
              <w:t>, родной (татарский) язык…</w:t>
            </w:r>
          </w:p>
        </w:tc>
      </w:tr>
      <w:tr w:rsidR="00342B30" w14:paraId="45837E65" w14:textId="77777777" w:rsidTr="00C957CD">
        <w:trPr>
          <w:trHeight w:val="401"/>
        </w:trPr>
        <w:tc>
          <w:tcPr>
            <w:tcW w:w="4396" w:type="dxa"/>
          </w:tcPr>
          <w:p w14:paraId="5603879F" w14:textId="77777777" w:rsidR="00342B30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РОССИЯ В МИРЕ</w:t>
            </w:r>
          </w:p>
        </w:tc>
        <w:tc>
          <w:tcPr>
            <w:tcW w:w="5130" w:type="dxa"/>
          </w:tcPr>
          <w:p w14:paraId="6076B826" w14:textId="77777777" w:rsidR="00342B30" w:rsidRPr="002C49D0" w:rsidRDefault="00585DC7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Россия в мире, </w:t>
            </w:r>
            <w:r w:rsidR="008901FB" w:rsidRPr="008901FB">
              <w:rPr>
                <w:i/>
              </w:rPr>
              <w:t>История (Россия в мире)</w:t>
            </w:r>
            <w:r w:rsidR="008901FB">
              <w:rPr>
                <w:i/>
              </w:rPr>
              <w:t>…</w:t>
            </w:r>
          </w:p>
        </w:tc>
      </w:tr>
      <w:tr w:rsidR="00342B30" w14:paraId="4E01EE36" w14:textId="77777777" w:rsidTr="00C957CD">
        <w:trPr>
          <w:trHeight w:val="876"/>
        </w:trPr>
        <w:tc>
          <w:tcPr>
            <w:tcW w:w="4396" w:type="dxa"/>
          </w:tcPr>
          <w:p w14:paraId="6094B471" w14:textId="77777777" w:rsidR="00342B30" w:rsidRPr="002C49D0" w:rsidRDefault="00E401BB" w:rsidP="004B54CD">
            <w:pPr>
              <w:spacing w:after="0" w:line="240" w:lineRule="auto"/>
              <w:rPr>
                <w:i/>
              </w:rPr>
            </w:pPr>
            <w:r w:rsidRPr="002C49D0">
              <w:rPr>
                <w:i/>
              </w:rPr>
              <w:t>РУССКИЙ ЯЗЫК</w:t>
            </w:r>
          </w:p>
        </w:tc>
        <w:tc>
          <w:tcPr>
            <w:tcW w:w="5130" w:type="dxa"/>
          </w:tcPr>
          <w:p w14:paraId="43DB4564" w14:textId="77777777" w:rsidR="00342B30" w:rsidRPr="002C49D0" w:rsidRDefault="00342B30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Русский язык, Письмо</w:t>
            </w:r>
            <w:r w:rsidRPr="002C49D0">
              <w:rPr>
                <w:i/>
              </w:rPr>
              <w:t xml:space="preserve"> Русский язык,</w:t>
            </w:r>
            <w:r>
              <w:rPr>
                <w:i/>
              </w:rPr>
              <w:t xml:space="preserve">ИГЗ </w:t>
            </w:r>
            <w:r w:rsidR="008901FB">
              <w:rPr>
                <w:i/>
              </w:rPr>
              <w:t xml:space="preserve">Русский язык, </w:t>
            </w:r>
            <w:r w:rsidR="008901FB" w:rsidRPr="008901FB">
              <w:rPr>
                <w:i/>
              </w:rPr>
              <w:t xml:space="preserve">История (Россия в мире), письмо/русский язык </w:t>
            </w:r>
            <w:r w:rsidRPr="002C49D0">
              <w:rPr>
                <w:i/>
              </w:rPr>
              <w:t>…</w:t>
            </w:r>
          </w:p>
        </w:tc>
      </w:tr>
      <w:tr w:rsidR="00342B30" w14:paraId="1B46CA81" w14:textId="77777777" w:rsidTr="00C957CD">
        <w:tc>
          <w:tcPr>
            <w:tcW w:w="4396" w:type="dxa"/>
          </w:tcPr>
          <w:p w14:paraId="3B1C6223" w14:textId="77777777" w:rsidR="00342B30" w:rsidRPr="002C49D0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ТЕХНОЛОГИЯ</w:t>
            </w:r>
          </w:p>
        </w:tc>
        <w:tc>
          <w:tcPr>
            <w:tcW w:w="5130" w:type="dxa"/>
          </w:tcPr>
          <w:p w14:paraId="4AEDAE5C" w14:textId="77777777" w:rsidR="00342B30" w:rsidRDefault="00585DC7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Технология, </w:t>
            </w:r>
            <w:r w:rsidR="008D1C87">
              <w:rPr>
                <w:i/>
              </w:rPr>
              <w:t>Т</w:t>
            </w:r>
            <w:r w:rsidR="008D1C87" w:rsidRPr="00047046">
              <w:rPr>
                <w:i/>
              </w:rPr>
              <w:t>ехнология (девочки)</w:t>
            </w:r>
            <w:r w:rsidR="008D1C87">
              <w:rPr>
                <w:i/>
              </w:rPr>
              <w:t xml:space="preserve">, </w:t>
            </w:r>
            <w:r w:rsidR="00047046" w:rsidRPr="00047046">
              <w:rPr>
                <w:i/>
              </w:rPr>
              <w:t>Технология (</w:t>
            </w:r>
            <w:r w:rsidR="008D1C87" w:rsidRPr="002C49D0">
              <w:rPr>
                <w:i/>
              </w:rPr>
              <w:t>в том числе похожие названия)</w:t>
            </w:r>
            <w:r w:rsidR="00047046" w:rsidRPr="00047046">
              <w:rPr>
                <w:i/>
              </w:rPr>
              <w:t xml:space="preserve">, </w:t>
            </w:r>
            <w:r w:rsidR="00047046">
              <w:rPr>
                <w:i/>
              </w:rPr>
              <w:t>…</w:t>
            </w:r>
          </w:p>
        </w:tc>
      </w:tr>
      <w:tr w:rsidR="00342B30" w14:paraId="64CB19F6" w14:textId="77777777" w:rsidTr="00C957CD">
        <w:tc>
          <w:tcPr>
            <w:tcW w:w="4396" w:type="dxa"/>
          </w:tcPr>
          <w:p w14:paraId="05D36A7E" w14:textId="77777777" w:rsidR="00342B30" w:rsidRPr="007B272B" w:rsidRDefault="00E401BB" w:rsidP="004B54CD">
            <w:pPr>
              <w:spacing w:after="0" w:line="240" w:lineRule="auto"/>
              <w:rPr>
                <w:i/>
              </w:rPr>
            </w:pPr>
            <w:r w:rsidRPr="007B272B">
              <w:rPr>
                <w:i/>
              </w:rPr>
              <w:t>ФИЗИКА </w:t>
            </w:r>
          </w:p>
        </w:tc>
        <w:tc>
          <w:tcPr>
            <w:tcW w:w="5130" w:type="dxa"/>
          </w:tcPr>
          <w:p w14:paraId="1AA91D05" w14:textId="77777777" w:rsidR="00342B30" w:rsidRPr="007B272B" w:rsidRDefault="00342B30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Физика, Общая физика, Физика (профиль) …</w:t>
            </w:r>
          </w:p>
        </w:tc>
      </w:tr>
      <w:tr w:rsidR="00342B30" w14:paraId="731BD15C" w14:textId="77777777" w:rsidTr="00C957CD">
        <w:tc>
          <w:tcPr>
            <w:tcW w:w="4396" w:type="dxa"/>
          </w:tcPr>
          <w:p w14:paraId="5EAFE7B4" w14:textId="77777777" w:rsidR="00342B30" w:rsidRPr="007B272B" w:rsidRDefault="00E401BB" w:rsidP="004B54CD">
            <w:pPr>
              <w:spacing w:after="0" w:line="240" w:lineRule="auto"/>
              <w:rPr>
                <w:i/>
              </w:rPr>
            </w:pPr>
            <w:r w:rsidRPr="007B272B">
              <w:rPr>
                <w:i/>
              </w:rPr>
              <w:t>ФИЗИЧЕСКАЯ КУЛЬТУРА</w:t>
            </w:r>
          </w:p>
        </w:tc>
        <w:tc>
          <w:tcPr>
            <w:tcW w:w="5130" w:type="dxa"/>
          </w:tcPr>
          <w:p w14:paraId="1D58CF77" w14:textId="77777777" w:rsidR="00342B30" w:rsidRPr="007B272B" w:rsidRDefault="00342B30" w:rsidP="004B54CD">
            <w:pPr>
              <w:spacing w:after="0" w:line="240" w:lineRule="auto"/>
              <w:rPr>
                <w:i/>
              </w:rPr>
            </w:pPr>
            <w:r w:rsidRPr="007B272B">
              <w:rPr>
                <w:i/>
              </w:rPr>
              <w:t>Физическая культура</w:t>
            </w:r>
            <w:r>
              <w:rPr>
                <w:i/>
              </w:rPr>
              <w:t>, Физическая культура (теория), Физическая культура (индивид.) …</w:t>
            </w:r>
          </w:p>
        </w:tc>
      </w:tr>
      <w:tr w:rsidR="00342B30" w14:paraId="2BB5B89B" w14:textId="77777777" w:rsidTr="00C957CD">
        <w:tc>
          <w:tcPr>
            <w:tcW w:w="4396" w:type="dxa"/>
          </w:tcPr>
          <w:p w14:paraId="0D3B9B0E" w14:textId="77777777" w:rsidR="00342B30" w:rsidRPr="007B272B" w:rsidRDefault="00E401BB" w:rsidP="004B54CD">
            <w:pPr>
              <w:spacing w:after="0" w:line="240" w:lineRule="auto"/>
              <w:rPr>
                <w:i/>
              </w:rPr>
            </w:pPr>
            <w:r w:rsidRPr="007B272B">
              <w:rPr>
                <w:i/>
              </w:rPr>
              <w:t>ХИМИЯ</w:t>
            </w:r>
          </w:p>
        </w:tc>
        <w:tc>
          <w:tcPr>
            <w:tcW w:w="5130" w:type="dxa"/>
          </w:tcPr>
          <w:p w14:paraId="42B81977" w14:textId="77777777" w:rsidR="00342B30" w:rsidRPr="007B272B" w:rsidRDefault="00342B30" w:rsidP="004B54CD">
            <w:pPr>
              <w:spacing w:after="0" w:line="240" w:lineRule="auto"/>
              <w:rPr>
                <w:i/>
              </w:rPr>
            </w:pPr>
            <w:r w:rsidRPr="007B272B">
              <w:rPr>
                <w:i/>
              </w:rPr>
              <w:t>Химия</w:t>
            </w:r>
            <w:r>
              <w:rPr>
                <w:i/>
              </w:rPr>
              <w:t>,</w:t>
            </w:r>
            <w:r w:rsidR="00F67360">
              <w:rPr>
                <w:i/>
              </w:rPr>
              <w:t xml:space="preserve"> </w:t>
            </w:r>
            <w:r>
              <w:rPr>
                <w:i/>
              </w:rPr>
              <w:t>Химия профиль …</w:t>
            </w:r>
          </w:p>
        </w:tc>
      </w:tr>
      <w:tr w:rsidR="00342B30" w14:paraId="2C2230EE" w14:textId="77777777" w:rsidTr="00C957CD">
        <w:tc>
          <w:tcPr>
            <w:tcW w:w="4396" w:type="dxa"/>
          </w:tcPr>
          <w:p w14:paraId="7577EBFF" w14:textId="77777777" w:rsidR="00342B30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ЭКОЛОГИЯ</w:t>
            </w:r>
          </w:p>
        </w:tc>
        <w:tc>
          <w:tcPr>
            <w:tcW w:w="5130" w:type="dxa"/>
          </w:tcPr>
          <w:p w14:paraId="14A57FBD" w14:textId="77777777" w:rsidR="00342B30" w:rsidRDefault="00585DC7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Экология</w:t>
            </w:r>
            <w:r w:rsidR="00047046">
              <w:rPr>
                <w:i/>
              </w:rPr>
              <w:t xml:space="preserve">, </w:t>
            </w:r>
            <w:r w:rsidR="00047046" w:rsidRPr="00047046">
              <w:rPr>
                <w:i/>
              </w:rPr>
              <w:t>Общая экология, Экология и мы</w:t>
            </w:r>
            <w:r w:rsidR="00047046">
              <w:t>, …</w:t>
            </w:r>
          </w:p>
        </w:tc>
      </w:tr>
      <w:tr w:rsidR="00342B30" w14:paraId="45D4F65F" w14:textId="77777777" w:rsidTr="00C957CD">
        <w:tc>
          <w:tcPr>
            <w:tcW w:w="4396" w:type="dxa"/>
          </w:tcPr>
          <w:p w14:paraId="36BBE7F0" w14:textId="77777777" w:rsidR="00342B30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ЭКОНОМИКА</w:t>
            </w:r>
          </w:p>
        </w:tc>
        <w:tc>
          <w:tcPr>
            <w:tcW w:w="5130" w:type="dxa"/>
          </w:tcPr>
          <w:p w14:paraId="61BDB4FB" w14:textId="77777777" w:rsidR="00342B30" w:rsidRDefault="00585DC7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Экономика</w:t>
            </w:r>
            <w:r w:rsidR="00480D5E">
              <w:rPr>
                <w:i/>
              </w:rPr>
              <w:t xml:space="preserve">, </w:t>
            </w:r>
            <w:r w:rsidR="00480D5E" w:rsidRPr="00480D5E">
              <w:rPr>
                <w:i/>
              </w:rPr>
              <w:t>Экономика и право, Экономика (база), Практическая экономика, …</w:t>
            </w:r>
          </w:p>
        </w:tc>
      </w:tr>
      <w:tr w:rsidR="00342B30" w14:paraId="00328CBB" w14:textId="77777777" w:rsidTr="00F5790E">
        <w:trPr>
          <w:trHeight w:val="351"/>
        </w:trPr>
        <w:tc>
          <w:tcPr>
            <w:tcW w:w="4396" w:type="dxa"/>
          </w:tcPr>
          <w:p w14:paraId="15FC77A7" w14:textId="77777777" w:rsidR="00342B30" w:rsidRPr="007B272B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ВНЕУРОЧНАЯ ДЕЯТЕЛЬНОСТЬ</w:t>
            </w:r>
          </w:p>
        </w:tc>
        <w:tc>
          <w:tcPr>
            <w:tcW w:w="5130" w:type="dxa"/>
          </w:tcPr>
          <w:p w14:paraId="1186ECAE" w14:textId="77777777" w:rsidR="00342B30" w:rsidRPr="007B272B" w:rsidRDefault="00342B30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Всё, что связано с внеурочной деятельностью</w:t>
            </w:r>
          </w:p>
        </w:tc>
      </w:tr>
      <w:tr w:rsidR="00342B30" w14:paraId="7E455297" w14:textId="77777777" w:rsidTr="00C957CD">
        <w:tc>
          <w:tcPr>
            <w:tcW w:w="4396" w:type="dxa"/>
          </w:tcPr>
          <w:p w14:paraId="2E4D9A48" w14:textId="77777777" w:rsidR="00342B30" w:rsidRPr="007B272B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ПРОЕКТНАЯ ДЕЯТЕЛЬНОСТЬ</w:t>
            </w:r>
          </w:p>
        </w:tc>
        <w:tc>
          <w:tcPr>
            <w:tcW w:w="5130" w:type="dxa"/>
          </w:tcPr>
          <w:p w14:paraId="72248669" w14:textId="77777777" w:rsidR="00342B30" w:rsidRPr="007B272B" w:rsidRDefault="00342B30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Всё, что связано с проектной деятельностью</w:t>
            </w:r>
          </w:p>
        </w:tc>
      </w:tr>
      <w:tr w:rsidR="00342B30" w14:paraId="23093AB7" w14:textId="77777777" w:rsidTr="00C957CD">
        <w:tc>
          <w:tcPr>
            <w:tcW w:w="4396" w:type="dxa"/>
          </w:tcPr>
          <w:p w14:paraId="447E7326" w14:textId="77777777" w:rsidR="00342B30" w:rsidRPr="007B272B" w:rsidRDefault="00E401BB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ЭЛЕКТИВНЫЕ КУРСЫ</w:t>
            </w:r>
          </w:p>
        </w:tc>
        <w:tc>
          <w:tcPr>
            <w:tcW w:w="5130" w:type="dxa"/>
          </w:tcPr>
          <w:p w14:paraId="4214623B" w14:textId="77777777" w:rsidR="00342B30" w:rsidRPr="007B272B" w:rsidRDefault="00342B30" w:rsidP="004B54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Всё, что связано с курсами</w:t>
            </w:r>
          </w:p>
        </w:tc>
      </w:tr>
    </w:tbl>
    <w:p w14:paraId="341E4AAF" w14:textId="77777777" w:rsidR="00F71194" w:rsidRPr="00A80EA2" w:rsidRDefault="00F71194" w:rsidP="00F71194">
      <w:pPr>
        <w:spacing w:before="240"/>
        <w:ind w:left="708"/>
        <w:jc w:val="both"/>
        <w:rPr>
          <w:i/>
        </w:rPr>
      </w:pPr>
      <w:r w:rsidRPr="00A80EA2">
        <w:rPr>
          <w:i/>
        </w:rPr>
        <w:t>Наименование полей «</w:t>
      </w:r>
      <w:r w:rsidRPr="00B16A46">
        <w:t>ОБЩИЙ ПРЕДМЕТ</w:t>
      </w:r>
      <w:r w:rsidRPr="00A80EA2">
        <w:rPr>
          <w:i/>
        </w:rPr>
        <w:t>» и «Учебный предмет» для предмета, который не входит в федеральный компонент учебного плана</w:t>
      </w:r>
      <w:r w:rsidR="004B54CD">
        <w:rPr>
          <w:i/>
        </w:rPr>
        <w:t>,</w:t>
      </w:r>
      <w:r w:rsidRPr="00A80EA2">
        <w:rPr>
          <w:i/>
        </w:rPr>
        <w:t xml:space="preserve"> должно быть одинаковым. </w:t>
      </w:r>
    </w:p>
    <w:p w14:paraId="0923EB00" w14:textId="0199645C" w:rsidR="00F71194" w:rsidRDefault="00F71194" w:rsidP="004B54CD">
      <w:pPr>
        <w:pStyle w:val="a3"/>
        <w:numPr>
          <w:ilvl w:val="0"/>
          <w:numId w:val="1"/>
        </w:numPr>
        <w:spacing w:before="240"/>
        <w:ind w:left="357" w:hanging="357"/>
        <w:contextualSpacing w:val="0"/>
        <w:jc w:val="both"/>
      </w:pPr>
      <w:r>
        <w:t xml:space="preserve">Проверьте указание кодификаторов ГИА и ЕГЭ </w:t>
      </w:r>
      <w:r w:rsidRPr="00380AED">
        <w:rPr>
          <w:b/>
        </w:rPr>
        <w:t>во всех</w:t>
      </w:r>
      <w:r>
        <w:t xml:space="preserve"> предметах, входящих в </w:t>
      </w:r>
      <w:r w:rsidRPr="002A768E">
        <w:t>федеральный компонент учебного плана</w:t>
      </w:r>
      <w:r>
        <w:t xml:space="preserve">. В других предметах, не относящихся к </w:t>
      </w:r>
      <w:r w:rsidRPr="002A768E">
        <w:t>федеральн</w:t>
      </w:r>
      <w:r>
        <w:t>ому</w:t>
      </w:r>
      <w:r w:rsidRPr="002A768E">
        <w:t xml:space="preserve"> компонент</w:t>
      </w:r>
      <w:r>
        <w:t>у,</w:t>
      </w:r>
      <w:r w:rsidR="00D1183D" w:rsidRPr="00D1183D">
        <w:t xml:space="preserve"> </w:t>
      </w:r>
      <w:r>
        <w:t>кодификаторы не указываются.</w:t>
      </w:r>
    </w:p>
    <w:p w14:paraId="41FB2728" w14:textId="77777777" w:rsidR="00F71194" w:rsidRDefault="00F71194" w:rsidP="004B54CD">
      <w:pPr>
        <w:pStyle w:val="a3"/>
        <w:numPr>
          <w:ilvl w:val="0"/>
          <w:numId w:val="1"/>
        </w:numPr>
        <w:spacing w:before="240"/>
        <w:ind w:left="357" w:hanging="357"/>
        <w:contextualSpacing w:val="0"/>
        <w:jc w:val="both"/>
      </w:pPr>
      <w:r>
        <w:t>При вводе Учебного плана предметы должны быть отнесены к соответствующим компонентам учебного плана.</w:t>
      </w:r>
    </w:p>
    <w:p w14:paraId="5B1A004C" w14:textId="77777777" w:rsidR="00F71194" w:rsidRDefault="00F71194" w:rsidP="004B54CD">
      <w:pPr>
        <w:pStyle w:val="a3"/>
        <w:numPr>
          <w:ilvl w:val="0"/>
          <w:numId w:val="1"/>
        </w:numPr>
        <w:spacing w:before="240"/>
        <w:ind w:left="357" w:hanging="357"/>
        <w:contextualSpacing w:val="0"/>
        <w:jc w:val="both"/>
      </w:pPr>
      <w:r>
        <w:t xml:space="preserve">Учебный план рекомендуется редактировать в 1 учебном периоде. После окончания редактирования Учебного плана </w:t>
      </w:r>
      <w:r w:rsidR="004B54CD">
        <w:t xml:space="preserve">его необходимо </w:t>
      </w:r>
      <w:r>
        <w:t>скопир</w:t>
      </w:r>
      <w:r w:rsidR="004B54CD">
        <w:t>овать</w:t>
      </w:r>
      <w:r>
        <w:t xml:space="preserve"> на последующие учебные периоды. Это </w:t>
      </w:r>
      <w:r w:rsidR="004B54CD">
        <w:t>обеспечит</w:t>
      </w:r>
      <w:r w:rsidR="00F67360">
        <w:t xml:space="preserve"> </w:t>
      </w:r>
      <w:r w:rsidR="004B54CD">
        <w:t>формирование одинакового</w:t>
      </w:r>
      <w:r>
        <w:t xml:space="preserve"> Учебного плана во всех учебных периодах. Если в образовательном учреждении Учебный план различается в разных учебных периодах, то после копирования его </w:t>
      </w:r>
      <w:r w:rsidR="004B54CD">
        <w:t>потребуется</w:t>
      </w:r>
      <w:r w:rsidR="00F67360">
        <w:t xml:space="preserve"> </w:t>
      </w:r>
      <w:r>
        <w:t>отредактировать.</w:t>
      </w:r>
    </w:p>
    <w:p w14:paraId="0F8A4A7D" w14:textId="780359FF" w:rsidR="008045D2" w:rsidRDefault="005A3316" w:rsidP="004B54CD">
      <w:pPr>
        <w:pStyle w:val="a3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u w:val="single"/>
        </w:rPr>
      </w:pPr>
      <w:r>
        <w:lastRenderedPageBreak/>
        <w:t xml:space="preserve">Внимание! В АСУ РСО создан универсальный список ОБЩИХ ПРЕДМЕТОВ. </w:t>
      </w:r>
      <w:r w:rsidR="00370CEF">
        <w:t xml:space="preserve">При </w:t>
      </w:r>
      <w:r>
        <w:t>указании</w:t>
      </w:r>
      <w:r w:rsidR="005D0DB6">
        <w:t xml:space="preserve"> </w:t>
      </w:r>
      <w:r w:rsidR="004B54CD">
        <w:t>О</w:t>
      </w:r>
      <w:r w:rsidR="00370CEF">
        <w:t xml:space="preserve">бщего </w:t>
      </w:r>
      <w:r w:rsidR="004B54CD">
        <w:t>П</w:t>
      </w:r>
      <w:r w:rsidR="00370CEF">
        <w:t xml:space="preserve">редмета </w:t>
      </w:r>
      <w:r>
        <w:t xml:space="preserve">для каждого учебного необходимо </w:t>
      </w:r>
      <w:r w:rsidR="00370CEF" w:rsidRPr="005A3316">
        <w:t xml:space="preserve">выбирать </w:t>
      </w:r>
      <w:r w:rsidR="001F0BD1" w:rsidRPr="005A3316">
        <w:rPr>
          <w:b/>
        </w:rPr>
        <w:t>ОБЩИЕ</w:t>
      </w:r>
      <w:r w:rsidR="00F67360">
        <w:rPr>
          <w:b/>
        </w:rPr>
        <w:t xml:space="preserve"> </w:t>
      </w:r>
      <w:r w:rsidR="00370CEF" w:rsidRPr="005A3316">
        <w:rPr>
          <w:b/>
        </w:rPr>
        <w:t xml:space="preserve">ПРЕДМЕТЫ ИЗ ТАБЛИЦЫ </w:t>
      </w:r>
      <w:r w:rsidR="002A71EB" w:rsidRPr="005A3316">
        <w:rPr>
          <w:b/>
        </w:rPr>
        <w:t>2</w:t>
      </w:r>
      <w:r w:rsidRPr="005A3316">
        <w:rPr>
          <w:b/>
          <w:u w:val="single"/>
        </w:rPr>
        <w:t xml:space="preserve">. </w:t>
      </w:r>
    </w:p>
    <w:p w14:paraId="47585FF2" w14:textId="77777777" w:rsidR="00370CEF" w:rsidRPr="008045D2" w:rsidRDefault="005A3316" w:rsidP="008045D2">
      <w:pPr>
        <w:spacing w:before="240"/>
        <w:jc w:val="both"/>
        <w:rPr>
          <w:u w:val="single"/>
        </w:rPr>
      </w:pPr>
      <w:r w:rsidRPr="008045D2">
        <w:rPr>
          <w:u w:val="single"/>
        </w:rPr>
        <w:t>(ПОЛНОЕ НАЗВАНИЕ ОБЩЕГО ПРЕДМЕТА ЗАПИСАНО ЗАГЛАВНЫМИ БУКВАМИ И ТОЛЬКО ТАК, КАК УКАЗАНО В ТАБЛИЦЕ 2 (БЕЗ ЛИШНИХ ПРОБЕЛОВ, ТОЧЕК, СОКРАЩЕНИЙ И Т.Д.).</w:t>
      </w:r>
    </w:p>
    <w:p w14:paraId="2465AC25" w14:textId="46875463" w:rsidR="002A71EB" w:rsidRPr="006D3093" w:rsidRDefault="002A71EB" w:rsidP="00001473">
      <w:pPr>
        <w:pStyle w:val="a3"/>
        <w:ind w:left="360"/>
        <w:jc w:val="center"/>
      </w:pPr>
      <w:r w:rsidRPr="006D3093">
        <w:t>ТАБЛИЦА 2.</w:t>
      </w:r>
      <w:r w:rsidR="005A3316" w:rsidRPr="006D3093">
        <w:t xml:space="preserve"> ОБЩИЕ ПРЕДМЕТЫ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8612"/>
      </w:tblGrid>
      <w:tr w:rsidR="000A4C7B" w14:paraId="7222C643" w14:textId="77777777" w:rsidTr="00F5790E">
        <w:trPr>
          <w:jc w:val="center"/>
        </w:trPr>
        <w:tc>
          <w:tcPr>
            <w:tcW w:w="1009" w:type="dxa"/>
          </w:tcPr>
          <w:p w14:paraId="6B89CA20" w14:textId="77777777" w:rsidR="000A4C7B" w:rsidRDefault="000A4C7B" w:rsidP="00366CB0">
            <w:pPr>
              <w:pStyle w:val="a3"/>
              <w:ind w:left="0"/>
              <w:jc w:val="both"/>
            </w:pPr>
            <w:r>
              <w:t>№</w:t>
            </w:r>
          </w:p>
        </w:tc>
        <w:tc>
          <w:tcPr>
            <w:tcW w:w="8612" w:type="dxa"/>
          </w:tcPr>
          <w:p w14:paraId="201C20CB" w14:textId="77777777" w:rsidR="000A4C7B" w:rsidRDefault="000A4C7B" w:rsidP="00366CB0">
            <w:pPr>
              <w:pStyle w:val="a3"/>
              <w:ind w:left="0"/>
              <w:jc w:val="both"/>
            </w:pPr>
            <w:r>
              <w:t>Полное название общего предмета</w:t>
            </w:r>
          </w:p>
        </w:tc>
      </w:tr>
      <w:tr w:rsidR="000A4C7B" w:rsidRPr="009C502C" w14:paraId="343FF2C6" w14:textId="77777777" w:rsidTr="00F5790E">
        <w:trPr>
          <w:jc w:val="center"/>
        </w:trPr>
        <w:tc>
          <w:tcPr>
            <w:tcW w:w="1009" w:type="dxa"/>
          </w:tcPr>
          <w:p w14:paraId="3B1CF339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60ABA759" w14:textId="77777777" w:rsidR="000A4C7B" w:rsidRPr="009C502C" w:rsidRDefault="000A4C7B" w:rsidP="00366CB0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 w:rsidRPr="009C502C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0A4C7B" w14:paraId="02D19356" w14:textId="77777777" w:rsidTr="00F5790E">
        <w:trPr>
          <w:trHeight w:val="483"/>
          <w:jc w:val="center"/>
        </w:trPr>
        <w:tc>
          <w:tcPr>
            <w:tcW w:w="1009" w:type="dxa"/>
          </w:tcPr>
          <w:p w14:paraId="14516FEC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133F69FC" w14:textId="77777777" w:rsidR="000A4C7B" w:rsidRDefault="00420186" w:rsidP="00366CB0">
            <w:pPr>
              <w:pStyle w:val="a3"/>
              <w:ind w:left="46"/>
              <w:jc w:val="both"/>
            </w:pPr>
            <w:r w:rsidRPr="0037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0A4C7B" w14:paraId="0887B734" w14:textId="77777777" w:rsidTr="00F5790E">
        <w:trPr>
          <w:trHeight w:val="483"/>
          <w:jc w:val="center"/>
        </w:trPr>
        <w:tc>
          <w:tcPr>
            <w:tcW w:w="1009" w:type="dxa"/>
          </w:tcPr>
          <w:p w14:paraId="3D0DF2DB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5B2A8045" w14:textId="77777777" w:rsidR="000A4C7B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0A4C7B" w14:paraId="474B412A" w14:textId="77777777" w:rsidTr="00F5790E">
        <w:trPr>
          <w:jc w:val="center"/>
        </w:trPr>
        <w:tc>
          <w:tcPr>
            <w:tcW w:w="1009" w:type="dxa"/>
          </w:tcPr>
          <w:p w14:paraId="598BFB17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6A2C79D8" w14:textId="77777777" w:rsidR="000A4C7B" w:rsidRDefault="00420186" w:rsidP="00366CB0">
            <w:pPr>
              <w:pStyle w:val="a3"/>
              <w:ind w:left="46"/>
              <w:jc w:val="both"/>
            </w:pPr>
            <w:r w:rsidRPr="0037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0A4C7B" w:rsidRPr="00370CEF" w14:paraId="6C26DBE0" w14:textId="77777777" w:rsidTr="00F5790E">
        <w:trPr>
          <w:jc w:val="center"/>
        </w:trPr>
        <w:tc>
          <w:tcPr>
            <w:tcW w:w="1009" w:type="dxa"/>
          </w:tcPr>
          <w:p w14:paraId="2D0FBF1A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50230FED" w14:textId="77777777" w:rsidR="000A4C7B" w:rsidRPr="00370CEF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</w:tr>
      <w:tr w:rsidR="000A4C7B" w14:paraId="1D808DE5" w14:textId="77777777" w:rsidTr="00F5790E">
        <w:trPr>
          <w:jc w:val="center"/>
        </w:trPr>
        <w:tc>
          <w:tcPr>
            <w:tcW w:w="1009" w:type="dxa"/>
          </w:tcPr>
          <w:p w14:paraId="29CE05FB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5FC82D59" w14:textId="77777777" w:rsidR="000A4C7B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0A4C7B" w14:paraId="43E6063C" w14:textId="77777777" w:rsidTr="00F5790E">
        <w:trPr>
          <w:jc w:val="center"/>
        </w:trPr>
        <w:tc>
          <w:tcPr>
            <w:tcW w:w="1009" w:type="dxa"/>
          </w:tcPr>
          <w:p w14:paraId="67D04682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3C2DCB88" w14:textId="77777777" w:rsidR="000A4C7B" w:rsidRDefault="00420186" w:rsidP="00366CB0">
            <w:pPr>
              <w:pStyle w:val="a3"/>
              <w:ind w:left="46"/>
              <w:jc w:val="both"/>
            </w:pPr>
            <w:r w:rsidRPr="0037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0A4C7B" w14:paraId="1ACB7747" w14:textId="77777777" w:rsidTr="00F5790E">
        <w:trPr>
          <w:jc w:val="center"/>
        </w:trPr>
        <w:tc>
          <w:tcPr>
            <w:tcW w:w="1009" w:type="dxa"/>
          </w:tcPr>
          <w:p w14:paraId="6A89FFDD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4B29B9D8" w14:textId="77777777" w:rsidR="000A4C7B" w:rsidRDefault="00420186" w:rsidP="00366CB0">
            <w:pPr>
              <w:pStyle w:val="a3"/>
              <w:ind w:left="46"/>
              <w:jc w:val="both"/>
            </w:pPr>
            <w:r w:rsidRPr="0037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A4C7B" w14:paraId="4C4EC11C" w14:textId="77777777" w:rsidTr="00F5790E">
        <w:trPr>
          <w:jc w:val="center"/>
        </w:trPr>
        <w:tc>
          <w:tcPr>
            <w:tcW w:w="1009" w:type="dxa"/>
          </w:tcPr>
          <w:p w14:paraId="0AAB902D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72C6B65B" w14:textId="77777777" w:rsidR="000A4C7B" w:rsidRDefault="00420186" w:rsidP="00366CB0">
            <w:pPr>
              <w:pStyle w:val="a3"/>
              <w:ind w:left="46"/>
              <w:jc w:val="both"/>
            </w:pPr>
            <w:r w:rsidRPr="00F4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0A4C7B" w:rsidRPr="00D238E7" w14:paraId="309A2365" w14:textId="77777777" w:rsidTr="00F5790E">
        <w:trPr>
          <w:jc w:val="center"/>
        </w:trPr>
        <w:tc>
          <w:tcPr>
            <w:tcW w:w="1009" w:type="dxa"/>
          </w:tcPr>
          <w:p w14:paraId="04533959" w14:textId="77777777" w:rsidR="000A4C7B" w:rsidRPr="00D238E7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07CBCD93" w14:textId="77777777" w:rsidR="000A4C7B" w:rsidRPr="00D238E7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A4C7B" w14:paraId="3A961A63" w14:textId="77777777" w:rsidTr="00F5790E">
        <w:trPr>
          <w:jc w:val="center"/>
        </w:trPr>
        <w:tc>
          <w:tcPr>
            <w:tcW w:w="1009" w:type="dxa"/>
          </w:tcPr>
          <w:p w14:paraId="244CACDD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2C906597" w14:textId="77777777" w:rsidR="000A4C7B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0A4C7B" w14:paraId="2F18C73D" w14:textId="77777777" w:rsidTr="00F5790E">
        <w:trPr>
          <w:jc w:val="center"/>
        </w:trPr>
        <w:tc>
          <w:tcPr>
            <w:tcW w:w="1009" w:type="dxa"/>
          </w:tcPr>
          <w:p w14:paraId="2B7F1B36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4643B8E3" w14:textId="77777777" w:rsidR="000A4C7B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</w:tr>
      <w:tr w:rsidR="000A4C7B" w:rsidRPr="00D238E7" w14:paraId="63BE88F2" w14:textId="77777777" w:rsidTr="00F5790E">
        <w:trPr>
          <w:jc w:val="center"/>
        </w:trPr>
        <w:tc>
          <w:tcPr>
            <w:tcW w:w="1009" w:type="dxa"/>
          </w:tcPr>
          <w:p w14:paraId="64A042C7" w14:textId="77777777" w:rsidR="000A4C7B" w:rsidRPr="00D238E7" w:rsidRDefault="000A4C7B" w:rsidP="000A4C7B">
            <w:pPr>
              <w:pStyle w:val="a3"/>
              <w:numPr>
                <w:ilvl w:val="0"/>
                <w:numId w:val="6"/>
              </w:numPr>
              <w:spacing w:after="120"/>
            </w:pPr>
          </w:p>
        </w:tc>
        <w:tc>
          <w:tcPr>
            <w:tcW w:w="8612" w:type="dxa"/>
          </w:tcPr>
          <w:p w14:paraId="732EC167" w14:textId="77777777" w:rsidR="000A4C7B" w:rsidRPr="00D238E7" w:rsidRDefault="00420186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4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A4C7B" w14:paraId="3CC0AC8D" w14:textId="77777777" w:rsidTr="00F5790E">
        <w:trPr>
          <w:jc w:val="center"/>
        </w:trPr>
        <w:tc>
          <w:tcPr>
            <w:tcW w:w="1009" w:type="dxa"/>
          </w:tcPr>
          <w:p w14:paraId="1F98A7EC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3E6ED3D0" w14:textId="77777777" w:rsidR="000A4C7B" w:rsidRDefault="000A4C7B" w:rsidP="00366CB0">
            <w:pPr>
              <w:jc w:val="both"/>
            </w:pPr>
            <w:r w:rsidRPr="0007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0A4C7B" w:rsidRPr="00370CEF" w14:paraId="001EB206" w14:textId="77777777" w:rsidTr="00F5790E">
        <w:trPr>
          <w:jc w:val="center"/>
        </w:trPr>
        <w:tc>
          <w:tcPr>
            <w:tcW w:w="1009" w:type="dxa"/>
          </w:tcPr>
          <w:p w14:paraId="46A87CD5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48C9C887" w14:textId="77777777" w:rsidR="000A4C7B" w:rsidRPr="00370CEF" w:rsidRDefault="00420186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A4C7B" w:rsidRPr="000734C0" w14:paraId="42641D00" w14:textId="77777777" w:rsidTr="00F5790E">
        <w:trPr>
          <w:trHeight w:val="407"/>
          <w:jc w:val="center"/>
        </w:trPr>
        <w:tc>
          <w:tcPr>
            <w:tcW w:w="1009" w:type="dxa"/>
          </w:tcPr>
          <w:p w14:paraId="34A02E87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0025BA2E" w14:textId="77777777" w:rsidR="000A4C7B" w:rsidRPr="000734C0" w:rsidRDefault="000A4C7B" w:rsidP="0036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</w:tr>
      <w:tr w:rsidR="000A4C7B" w14:paraId="26585206" w14:textId="77777777" w:rsidTr="00F5790E">
        <w:trPr>
          <w:trHeight w:val="407"/>
          <w:jc w:val="center"/>
        </w:trPr>
        <w:tc>
          <w:tcPr>
            <w:tcW w:w="1009" w:type="dxa"/>
          </w:tcPr>
          <w:p w14:paraId="15B95BE0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03065E32" w14:textId="77777777" w:rsidR="000A4C7B" w:rsidRDefault="000A4C7B" w:rsidP="00366CB0">
            <w:pPr>
              <w:tabs>
                <w:tab w:val="left" w:pos="126"/>
                <w:tab w:val="left" w:pos="3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Pr="009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</w:p>
        </w:tc>
      </w:tr>
      <w:tr w:rsidR="000A4C7B" w14:paraId="12A20AE5" w14:textId="77777777" w:rsidTr="00F5790E">
        <w:trPr>
          <w:jc w:val="center"/>
        </w:trPr>
        <w:tc>
          <w:tcPr>
            <w:tcW w:w="1009" w:type="dxa"/>
          </w:tcPr>
          <w:p w14:paraId="254F69F4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72A081D7" w14:textId="77777777" w:rsidR="000A4C7B" w:rsidRDefault="000A4C7B" w:rsidP="00366CB0">
            <w:pPr>
              <w:tabs>
                <w:tab w:val="left" w:pos="126"/>
                <w:tab w:val="left" w:pos="3206"/>
              </w:tabs>
              <w:spacing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0A4C7B" w:rsidRPr="00370CEF" w14:paraId="4DAAD21C" w14:textId="77777777" w:rsidTr="00F5790E">
        <w:trPr>
          <w:jc w:val="center"/>
        </w:trPr>
        <w:tc>
          <w:tcPr>
            <w:tcW w:w="1009" w:type="dxa"/>
          </w:tcPr>
          <w:p w14:paraId="6D88BB58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31881C1A" w14:textId="77777777" w:rsidR="000A4C7B" w:rsidRPr="00370CEF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</w:tr>
      <w:tr w:rsidR="000A4C7B" w:rsidRPr="00370CEF" w14:paraId="675697E5" w14:textId="77777777" w:rsidTr="00F5790E">
        <w:trPr>
          <w:jc w:val="center"/>
        </w:trPr>
        <w:tc>
          <w:tcPr>
            <w:tcW w:w="1009" w:type="dxa"/>
          </w:tcPr>
          <w:p w14:paraId="2D4B4CA5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3CC832EE" w14:textId="77777777" w:rsidR="000A4C7B" w:rsidRPr="00370CEF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89">
              <w:rPr>
                <w:rFonts w:ascii="Times New Roman" w:hAnsi="Times New Roman" w:cs="Times New Roman"/>
              </w:rPr>
              <w:t>ПРАВО</w:t>
            </w:r>
          </w:p>
        </w:tc>
      </w:tr>
      <w:tr w:rsidR="000A4C7B" w:rsidRPr="00D36489" w14:paraId="7E601E7A" w14:textId="77777777" w:rsidTr="00F5790E">
        <w:trPr>
          <w:jc w:val="center"/>
        </w:trPr>
        <w:tc>
          <w:tcPr>
            <w:tcW w:w="1009" w:type="dxa"/>
          </w:tcPr>
          <w:p w14:paraId="000E1851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37C79306" w14:textId="77777777" w:rsidR="000A4C7B" w:rsidRPr="00D36489" w:rsidRDefault="000A4C7B" w:rsidP="00366CB0">
            <w:pPr>
              <w:pStyle w:val="a3"/>
              <w:ind w:left="46"/>
              <w:jc w:val="both"/>
              <w:rPr>
                <w:rFonts w:ascii="Times New Roman" w:hAnsi="Times New Roman" w:cs="Times New Roman"/>
              </w:rPr>
            </w:pPr>
            <w:r w:rsidRPr="00D2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 ПОДГОТОВКА</w:t>
            </w:r>
          </w:p>
        </w:tc>
      </w:tr>
      <w:tr w:rsidR="000A4C7B" w:rsidRPr="00D238E7" w14:paraId="3FC2376D" w14:textId="77777777" w:rsidTr="00F5790E">
        <w:trPr>
          <w:jc w:val="center"/>
        </w:trPr>
        <w:tc>
          <w:tcPr>
            <w:tcW w:w="1009" w:type="dxa"/>
          </w:tcPr>
          <w:p w14:paraId="487E18DE" w14:textId="77777777" w:rsidR="000A4C7B" w:rsidRPr="00D238E7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288CE1E1" w14:textId="77777777" w:rsidR="000A4C7B" w:rsidRPr="00D238E7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0A4C7B" w14:paraId="1B3B95D7" w14:textId="77777777" w:rsidTr="00F5790E">
        <w:trPr>
          <w:jc w:val="center"/>
        </w:trPr>
        <w:tc>
          <w:tcPr>
            <w:tcW w:w="1009" w:type="dxa"/>
          </w:tcPr>
          <w:p w14:paraId="18D51D67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42D5B2DD" w14:textId="77777777" w:rsidR="000A4C7B" w:rsidRDefault="00420186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0A4C7B" w14:paraId="787D04F8" w14:textId="77777777" w:rsidTr="00F5790E">
        <w:trPr>
          <w:jc w:val="center"/>
        </w:trPr>
        <w:tc>
          <w:tcPr>
            <w:tcW w:w="1009" w:type="dxa"/>
          </w:tcPr>
          <w:p w14:paraId="57F00C81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2F1CA1EE" w14:textId="77777777" w:rsidR="000A4C7B" w:rsidRDefault="000A4C7B" w:rsidP="00366CB0">
            <w:pPr>
              <w:pStyle w:val="a3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0A4C7B" w14:paraId="29B7A3FD" w14:textId="77777777" w:rsidTr="00F5790E">
        <w:trPr>
          <w:jc w:val="center"/>
        </w:trPr>
        <w:tc>
          <w:tcPr>
            <w:tcW w:w="1009" w:type="dxa"/>
          </w:tcPr>
          <w:p w14:paraId="6F34924E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4EDDB00C" w14:textId="77777777" w:rsidR="000A4C7B" w:rsidRDefault="000A4C7B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</w:tr>
      <w:tr w:rsidR="000A4C7B" w14:paraId="22FDA7E8" w14:textId="77777777" w:rsidTr="00F5790E">
        <w:trPr>
          <w:jc w:val="center"/>
        </w:trPr>
        <w:tc>
          <w:tcPr>
            <w:tcW w:w="1009" w:type="dxa"/>
          </w:tcPr>
          <w:p w14:paraId="051ADC68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72863DCC" w14:textId="77777777" w:rsidR="000A4C7B" w:rsidRDefault="00420186" w:rsidP="00366CB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A4C7B" w14:paraId="0C333FCD" w14:textId="77777777" w:rsidTr="00F5790E">
        <w:trPr>
          <w:trHeight w:val="421"/>
          <w:jc w:val="center"/>
        </w:trPr>
        <w:tc>
          <w:tcPr>
            <w:tcW w:w="1009" w:type="dxa"/>
          </w:tcPr>
          <w:p w14:paraId="781F3F3A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61C98D01" w14:textId="77777777" w:rsidR="000A4C7B" w:rsidRDefault="000A4C7B" w:rsidP="00366CB0">
            <w:pPr>
              <w:pStyle w:val="a3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A4C7B" w14:paraId="4FF58B75" w14:textId="77777777" w:rsidTr="00F5790E">
        <w:trPr>
          <w:jc w:val="center"/>
        </w:trPr>
        <w:tc>
          <w:tcPr>
            <w:tcW w:w="1009" w:type="dxa"/>
          </w:tcPr>
          <w:p w14:paraId="2523462F" w14:textId="77777777" w:rsidR="000A4C7B" w:rsidRDefault="000A4C7B" w:rsidP="000A4C7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55484114" w14:textId="77777777" w:rsidR="000A4C7B" w:rsidRDefault="00420186" w:rsidP="0036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</w:tr>
      <w:tr w:rsidR="00420186" w14:paraId="7273EBEA" w14:textId="77777777" w:rsidTr="00F5790E">
        <w:trPr>
          <w:jc w:val="center"/>
        </w:trPr>
        <w:tc>
          <w:tcPr>
            <w:tcW w:w="1009" w:type="dxa"/>
          </w:tcPr>
          <w:p w14:paraId="19F3F6A0" w14:textId="77777777" w:rsidR="00420186" w:rsidRDefault="00420186" w:rsidP="00420186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3F4919EA" w14:textId="77777777" w:rsidR="00420186" w:rsidRDefault="00420186" w:rsidP="00F5790E">
            <w:pPr>
              <w:jc w:val="both"/>
            </w:pPr>
            <w:r w:rsidRPr="00F5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20186" w14:paraId="50E26CE7" w14:textId="77777777" w:rsidTr="00F5790E">
        <w:trPr>
          <w:jc w:val="center"/>
        </w:trPr>
        <w:tc>
          <w:tcPr>
            <w:tcW w:w="1009" w:type="dxa"/>
          </w:tcPr>
          <w:p w14:paraId="642E5BE7" w14:textId="77777777" w:rsidR="00420186" w:rsidRDefault="00420186" w:rsidP="00420186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61889C56" w14:textId="77777777" w:rsidR="00420186" w:rsidRDefault="00420186" w:rsidP="00420186">
            <w:pPr>
              <w:pStyle w:val="a3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</w:t>
            </w:r>
          </w:p>
        </w:tc>
      </w:tr>
      <w:tr w:rsidR="00420186" w14:paraId="0D34AB5B" w14:textId="77777777" w:rsidTr="00F5790E">
        <w:trPr>
          <w:jc w:val="center"/>
        </w:trPr>
        <w:tc>
          <w:tcPr>
            <w:tcW w:w="1009" w:type="dxa"/>
          </w:tcPr>
          <w:p w14:paraId="1978B5B5" w14:textId="77777777" w:rsidR="00420186" w:rsidRDefault="00420186" w:rsidP="00420186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46DFA7C9" w14:textId="77777777" w:rsidR="00420186" w:rsidRDefault="00420186" w:rsidP="00420186">
            <w:pPr>
              <w:pStyle w:val="a3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420186" w:rsidRPr="00940B85" w14:paraId="605BA32C" w14:textId="77777777" w:rsidTr="00F5790E">
        <w:trPr>
          <w:jc w:val="center"/>
        </w:trPr>
        <w:tc>
          <w:tcPr>
            <w:tcW w:w="1009" w:type="dxa"/>
          </w:tcPr>
          <w:p w14:paraId="389E73A9" w14:textId="77777777" w:rsidR="00420186" w:rsidRDefault="00420186" w:rsidP="00420186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31C7FDAD" w14:textId="77777777" w:rsidR="00420186" w:rsidRPr="00940B85" w:rsidRDefault="00420186" w:rsidP="00420186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420186" w:rsidRPr="00940B85" w14:paraId="4080D82D" w14:textId="77777777" w:rsidTr="00F5790E">
        <w:trPr>
          <w:jc w:val="center"/>
        </w:trPr>
        <w:tc>
          <w:tcPr>
            <w:tcW w:w="1009" w:type="dxa"/>
          </w:tcPr>
          <w:p w14:paraId="368FBA35" w14:textId="77777777" w:rsidR="00420186" w:rsidRDefault="00420186" w:rsidP="00420186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8612" w:type="dxa"/>
          </w:tcPr>
          <w:p w14:paraId="42E75A52" w14:textId="77777777" w:rsidR="00420186" w:rsidRPr="00940B85" w:rsidRDefault="00420186" w:rsidP="00420186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</w:t>
            </w:r>
          </w:p>
        </w:tc>
      </w:tr>
    </w:tbl>
    <w:p w14:paraId="462D3591" w14:textId="26954D8C" w:rsidR="00E928AA" w:rsidRDefault="00E928AA" w:rsidP="003F75BD">
      <w:pPr>
        <w:spacing w:after="160" w:line="259" w:lineRule="auto"/>
      </w:pPr>
      <w:bookmarkStart w:id="0" w:name="_GoBack"/>
      <w:bookmarkEnd w:id="0"/>
    </w:p>
    <w:sectPr w:rsidR="00E928AA" w:rsidSect="005A331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4A5B"/>
    <w:multiLevelType w:val="hybridMultilevel"/>
    <w:tmpl w:val="46268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173E0"/>
    <w:multiLevelType w:val="hybridMultilevel"/>
    <w:tmpl w:val="2F402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7C95"/>
    <w:multiLevelType w:val="hybridMultilevel"/>
    <w:tmpl w:val="43D4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050"/>
    <w:multiLevelType w:val="hybridMultilevel"/>
    <w:tmpl w:val="9C4E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492D"/>
    <w:multiLevelType w:val="hybridMultilevel"/>
    <w:tmpl w:val="E5A0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644C2"/>
    <w:multiLevelType w:val="hybridMultilevel"/>
    <w:tmpl w:val="3744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839"/>
    <w:multiLevelType w:val="hybridMultilevel"/>
    <w:tmpl w:val="3BF0F51A"/>
    <w:lvl w:ilvl="0" w:tplc="E946D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1E6"/>
    <w:rsid w:val="00001473"/>
    <w:rsid w:val="00047046"/>
    <w:rsid w:val="00050813"/>
    <w:rsid w:val="000A4C7B"/>
    <w:rsid w:val="000D3A9F"/>
    <w:rsid w:val="001361E6"/>
    <w:rsid w:val="0015304C"/>
    <w:rsid w:val="001C4A00"/>
    <w:rsid w:val="001F0BD1"/>
    <w:rsid w:val="00216474"/>
    <w:rsid w:val="002342DF"/>
    <w:rsid w:val="002A71EB"/>
    <w:rsid w:val="00336F61"/>
    <w:rsid w:val="00342B30"/>
    <w:rsid w:val="00370CEF"/>
    <w:rsid w:val="003F75BD"/>
    <w:rsid w:val="00420186"/>
    <w:rsid w:val="00480D5E"/>
    <w:rsid w:val="004A6176"/>
    <w:rsid w:val="004B54CD"/>
    <w:rsid w:val="00585DC7"/>
    <w:rsid w:val="005A015B"/>
    <w:rsid w:val="005A3316"/>
    <w:rsid w:val="005D0DB6"/>
    <w:rsid w:val="0062027C"/>
    <w:rsid w:val="006B450F"/>
    <w:rsid w:val="006D3093"/>
    <w:rsid w:val="006E23D2"/>
    <w:rsid w:val="0072564C"/>
    <w:rsid w:val="00732741"/>
    <w:rsid w:val="00735814"/>
    <w:rsid w:val="0078205D"/>
    <w:rsid w:val="007B6DD7"/>
    <w:rsid w:val="008045D2"/>
    <w:rsid w:val="0086374B"/>
    <w:rsid w:val="008901FB"/>
    <w:rsid w:val="008A10F5"/>
    <w:rsid w:val="008D1C87"/>
    <w:rsid w:val="00940B85"/>
    <w:rsid w:val="009C502C"/>
    <w:rsid w:val="009E194C"/>
    <w:rsid w:val="00AE604C"/>
    <w:rsid w:val="00B16A46"/>
    <w:rsid w:val="00B80413"/>
    <w:rsid w:val="00B95467"/>
    <w:rsid w:val="00C007B4"/>
    <w:rsid w:val="00C07CF9"/>
    <w:rsid w:val="00C86904"/>
    <w:rsid w:val="00C957CD"/>
    <w:rsid w:val="00CD7733"/>
    <w:rsid w:val="00D04305"/>
    <w:rsid w:val="00D1183D"/>
    <w:rsid w:val="00D36489"/>
    <w:rsid w:val="00D448C0"/>
    <w:rsid w:val="00E01F91"/>
    <w:rsid w:val="00E03275"/>
    <w:rsid w:val="00E401BB"/>
    <w:rsid w:val="00E501E1"/>
    <w:rsid w:val="00E928AA"/>
    <w:rsid w:val="00E93AAB"/>
    <w:rsid w:val="00EB0F3F"/>
    <w:rsid w:val="00EC2B0C"/>
    <w:rsid w:val="00ED2ECB"/>
    <w:rsid w:val="00F422D7"/>
    <w:rsid w:val="00F5790E"/>
    <w:rsid w:val="00F60E2E"/>
    <w:rsid w:val="00F67360"/>
    <w:rsid w:val="00F71194"/>
    <w:rsid w:val="00F8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18B0"/>
  <w15:docId w15:val="{0D200D03-1176-4E3A-B44D-8A8E1891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94"/>
    <w:pPr>
      <w:ind w:left="720"/>
      <w:contextualSpacing/>
    </w:pPr>
  </w:style>
  <w:style w:type="table" w:styleId="a4">
    <w:name w:val="Table Grid"/>
    <w:basedOn w:val="a1"/>
    <w:uiPriority w:val="59"/>
    <w:rsid w:val="00F7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Васбиндер Генриетта</dc:creator>
  <cp:keywords/>
  <dc:description/>
  <cp:lastModifiedBy>Сергей Копнинов</cp:lastModifiedBy>
  <cp:revision>51</cp:revision>
  <cp:lastPrinted>2020-08-05T12:14:00Z</cp:lastPrinted>
  <dcterms:created xsi:type="dcterms:W3CDTF">2020-07-29T07:50:00Z</dcterms:created>
  <dcterms:modified xsi:type="dcterms:W3CDTF">2023-08-15T06:19:00Z</dcterms:modified>
</cp:coreProperties>
</file>